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27993617" w14:textId="5BE7FD68" w:rsidR="0039484D" w:rsidRDefault="0039484D" w:rsidP="0096348C">
      <w:pPr>
        <w:rPr>
          <w:szCs w:val="24"/>
        </w:rPr>
      </w:pPr>
    </w:p>
    <w:p w14:paraId="6DF15E8A" w14:textId="77777777" w:rsidR="0039484D" w:rsidRPr="0024734C" w:rsidRDefault="0039484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EA73B2E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</w:t>
            </w:r>
            <w:r w:rsidR="00C15DFC">
              <w:rPr>
                <w:b/>
                <w:szCs w:val="24"/>
              </w:rPr>
              <w:t>7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D4F8057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</w:t>
            </w:r>
            <w:r w:rsidR="0043175D">
              <w:rPr>
                <w:szCs w:val="24"/>
              </w:rPr>
              <w:t>2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73AF3BC" w:rsidR="00F97254" w:rsidRPr="002343FF" w:rsidRDefault="00C15DFC" w:rsidP="00EE1733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24734C" w:rsidRPr="00F97254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DB0979" w:rsidRPr="00F97254">
              <w:rPr>
                <w:szCs w:val="24"/>
              </w:rPr>
              <w:t>0</w:t>
            </w:r>
            <w:r w:rsidR="00953995" w:rsidRPr="006D6CBA">
              <w:rPr>
                <w:szCs w:val="24"/>
              </w:rPr>
              <w:t>–</w:t>
            </w:r>
            <w:r w:rsidR="006D6CBA" w:rsidRPr="006D6CBA">
              <w:rPr>
                <w:szCs w:val="24"/>
              </w:rPr>
              <w:t>13</w:t>
            </w:r>
            <w:r w:rsidR="00623C14" w:rsidRPr="006D6CBA">
              <w:rPr>
                <w:szCs w:val="24"/>
              </w:rPr>
              <w:t>.</w:t>
            </w:r>
            <w:r w:rsidR="006D6CBA" w:rsidRPr="006D6CBA">
              <w:rPr>
                <w:szCs w:val="24"/>
              </w:rPr>
              <w:t>2</w:t>
            </w:r>
            <w:r w:rsidR="00623C14" w:rsidRPr="006D6CBA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07656DC7" w14:textId="3BBCDE5B" w:rsidR="00912D81" w:rsidRDefault="00912D81" w:rsidP="00D15874">
      <w:pPr>
        <w:tabs>
          <w:tab w:val="left" w:pos="1418"/>
        </w:tabs>
        <w:rPr>
          <w:snapToGrid w:val="0"/>
          <w:szCs w:val="24"/>
        </w:rPr>
      </w:pPr>
    </w:p>
    <w:p w14:paraId="57AB2645" w14:textId="77777777" w:rsidR="0039484D" w:rsidRPr="0024734C" w:rsidRDefault="0039484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22096D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6409C710" w:rsidR="007B78E7" w:rsidRPr="0022096D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9E79B2">
              <w:rPr>
                <w:bCs/>
                <w:szCs w:val="24"/>
              </w:rPr>
              <w:t>suppleanter</w:t>
            </w:r>
            <w:r w:rsidRPr="009E79B2">
              <w:rPr>
                <w:szCs w:val="24"/>
              </w:rPr>
              <w:t xml:space="preserve">: </w:t>
            </w:r>
            <w:r w:rsidR="006D6CBA" w:rsidRPr="0022096D">
              <w:rPr>
                <w:szCs w:val="24"/>
              </w:rPr>
              <w:t xml:space="preserve">Kristina Nilsson (S), </w:t>
            </w:r>
            <w:r w:rsidRPr="0022096D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22096D">
              <w:rPr>
                <w:szCs w:val="24"/>
              </w:rPr>
              <w:t>Per Ramhorn (SD), Mikael Dahlqvist (S)</w:t>
            </w:r>
            <w:r w:rsidRPr="0022096D">
              <w:rPr>
                <w:szCs w:val="24"/>
              </w:rPr>
              <w:t xml:space="preserve">, </w:t>
            </w:r>
            <w:r w:rsidR="000E6EEA" w:rsidRPr="0022096D">
              <w:rPr>
                <w:szCs w:val="24"/>
              </w:rPr>
              <w:t xml:space="preserve">Sofia Nilsson </w:t>
            </w:r>
            <w:r w:rsidRPr="0022096D">
              <w:rPr>
                <w:szCs w:val="24"/>
              </w:rPr>
              <w:t>(</w:t>
            </w:r>
            <w:r w:rsidR="000E6EEA" w:rsidRPr="0022096D">
              <w:rPr>
                <w:szCs w:val="24"/>
              </w:rPr>
              <w:t>C</w:t>
            </w:r>
            <w:r w:rsidRPr="0022096D">
              <w:rPr>
                <w:szCs w:val="24"/>
              </w:rPr>
              <w:t xml:space="preserve">), </w:t>
            </w:r>
            <w:r w:rsidR="006D6CBA" w:rsidRPr="0022096D">
              <w:rPr>
                <w:szCs w:val="24"/>
              </w:rPr>
              <w:t xml:space="preserve">Karin Rågsjö (V), </w:t>
            </w:r>
            <w:r w:rsidRPr="0022096D">
              <w:rPr>
                <w:szCs w:val="24"/>
              </w:rPr>
              <w:t xml:space="preserve">Carina Ståhl Herrstedt (SD), </w:t>
            </w:r>
            <w:r w:rsidR="008948BA" w:rsidRPr="0022096D">
              <w:rPr>
                <w:szCs w:val="24"/>
              </w:rPr>
              <w:t xml:space="preserve">Lina Nordquist (L), </w:t>
            </w:r>
            <w:r w:rsidRPr="0022096D">
              <w:rPr>
                <w:szCs w:val="24"/>
              </w:rPr>
              <w:t>Christina Östberg (SD), Pernilla Stålhammar (MP),</w:t>
            </w:r>
            <w:r w:rsidR="005C4E6E" w:rsidRPr="0022096D">
              <w:rPr>
                <w:szCs w:val="24"/>
              </w:rPr>
              <w:t xml:space="preserve"> </w:t>
            </w:r>
            <w:r w:rsidR="009E79B2" w:rsidRPr="0022096D">
              <w:rPr>
                <w:szCs w:val="24"/>
              </w:rPr>
              <w:t xml:space="preserve">Michael Anefur (KD), </w:t>
            </w:r>
            <w:r w:rsidRPr="0022096D">
              <w:rPr>
                <w:szCs w:val="24"/>
              </w:rPr>
              <w:t xml:space="preserve">Mats Wiking (S), Ulrika Jörgensen (M), </w:t>
            </w:r>
            <w:r w:rsidR="006D6CBA" w:rsidRPr="0022096D">
              <w:rPr>
                <w:szCs w:val="24"/>
              </w:rPr>
              <w:t xml:space="preserve">Clara Aranda (SD), </w:t>
            </w:r>
            <w:r w:rsidRPr="0022096D">
              <w:rPr>
                <w:szCs w:val="24"/>
              </w:rPr>
              <w:t>Anders W Jonsson (C), Maj Karlsson (V)</w:t>
            </w:r>
            <w:r w:rsidR="008948BA" w:rsidRPr="0022096D">
              <w:rPr>
                <w:szCs w:val="24"/>
              </w:rPr>
              <w:t xml:space="preserve">, </w:t>
            </w:r>
            <w:r w:rsidR="00553765" w:rsidRPr="0022096D">
              <w:rPr>
                <w:szCs w:val="24"/>
              </w:rPr>
              <w:t xml:space="preserve">Pia Steensland (KD), </w:t>
            </w:r>
            <w:r w:rsidRPr="0022096D">
              <w:rPr>
                <w:szCs w:val="24"/>
              </w:rPr>
              <w:t>Barbro Westerholm (L)</w:t>
            </w:r>
            <w:r w:rsidR="00F3140F" w:rsidRPr="0022096D">
              <w:rPr>
                <w:szCs w:val="24"/>
              </w:rPr>
              <w:t xml:space="preserve">, </w:t>
            </w:r>
            <w:r w:rsidR="00F97254" w:rsidRPr="0022096D">
              <w:rPr>
                <w:szCs w:val="24"/>
              </w:rPr>
              <w:t xml:space="preserve">Marie-Louise Hänel Sandström (M), </w:t>
            </w:r>
            <w:r w:rsidR="006D6CBA" w:rsidRPr="0022096D">
              <w:rPr>
                <w:szCs w:val="24"/>
              </w:rPr>
              <w:t xml:space="preserve">Ann-Britt Åsebol (M), </w:t>
            </w:r>
            <w:r w:rsidR="00553765" w:rsidRPr="0022096D">
              <w:rPr>
                <w:szCs w:val="24"/>
              </w:rPr>
              <w:t xml:space="preserve">Inge Ståhlgren (S), </w:t>
            </w:r>
            <w:r w:rsidR="00DB64D7" w:rsidRPr="0022096D">
              <w:rPr>
                <w:szCs w:val="24"/>
              </w:rPr>
              <w:t>Mats Sander (M)</w:t>
            </w:r>
            <w:r w:rsidR="00553765" w:rsidRPr="0022096D">
              <w:rPr>
                <w:szCs w:val="24"/>
              </w:rPr>
              <w:t xml:space="preserve"> och </w:t>
            </w:r>
            <w:r w:rsidRPr="0022096D">
              <w:rPr>
                <w:szCs w:val="24"/>
              </w:rPr>
              <w:t>Lena Emilsson (S)</w:t>
            </w:r>
            <w:r w:rsidR="00DB64D7" w:rsidRPr="0022096D">
              <w:rPr>
                <w:szCs w:val="24"/>
              </w:rPr>
              <w:t>.</w:t>
            </w:r>
            <w:r w:rsidRPr="0022096D">
              <w:rPr>
                <w:szCs w:val="24"/>
              </w:rPr>
              <w:t xml:space="preserve"> </w:t>
            </w:r>
          </w:p>
          <w:p w14:paraId="56E77ECA" w14:textId="1C6EBC03" w:rsidR="00737F4C" w:rsidRPr="0022096D" w:rsidRDefault="00737F4C" w:rsidP="00737F4C">
            <w:pPr>
              <w:ind w:right="69"/>
              <w:rPr>
                <w:szCs w:val="24"/>
              </w:rPr>
            </w:pPr>
            <w:r w:rsidRPr="0022096D">
              <w:rPr>
                <w:szCs w:val="24"/>
              </w:rPr>
              <w:t>Även</w:t>
            </w:r>
            <w:r w:rsidR="00EE6FD5" w:rsidRPr="0022096D">
              <w:rPr>
                <w:szCs w:val="24"/>
              </w:rPr>
              <w:t xml:space="preserve"> </w:t>
            </w:r>
            <w:r w:rsidR="0022096D" w:rsidRPr="0022096D">
              <w:rPr>
                <w:szCs w:val="24"/>
              </w:rPr>
              <w:t>två</w:t>
            </w:r>
            <w:r w:rsidRPr="0022096D">
              <w:rPr>
                <w:szCs w:val="24"/>
              </w:rPr>
              <w:t xml:space="preserve"> tjänstem</w:t>
            </w:r>
            <w:r w:rsidR="007E7418" w:rsidRPr="0022096D">
              <w:rPr>
                <w:szCs w:val="24"/>
              </w:rPr>
              <w:t>ä</w:t>
            </w:r>
            <w:r w:rsidRPr="0022096D">
              <w:rPr>
                <w:szCs w:val="24"/>
              </w:rPr>
              <w:t>n från utskottets kansli</w:t>
            </w:r>
            <w:r w:rsidR="00B37BDA" w:rsidRPr="0022096D">
              <w:rPr>
                <w:szCs w:val="24"/>
              </w:rPr>
              <w:t xml:space="preserve"> </w:t>
            </w:r>
            <w:r w:rsidRPr="0022096D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C1441B" w:rsidRPr="005F4AB0" w14:paraId="15118385" w14:textId="77777777" w:rsidTr="0022096D">
        <w:tc>
          <w:tcPr>
            <w:tcW w:w="567" w:type="dxa"/>
          </w:tcPr>
          <w:p w14:paraId="5EE532E8" w14:textId="2DABEBAF" w:rsidR="00C1441B" w:rsidRPr="005F4AB0" w:rsidRDefault="00C144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740CFDC1" w14:textId="77777777" w:rsidR="00C1441B" w:rsidRPr="005F4AB0" w:rsidRDefault="00C1441B" w:rsidP="00C1441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316FC91A" w14:textId="77777777" w:rsidR="00C1441B" w:rsidRPr="005F4AB0" w:rsidRDefault="00C1441B" w:rsidP="00C1441B">
            <w:pPr>
              <w:rPr>
                <w:b/>
                <w:bCs/>
                <w:szCs w:val="24"/>
              </w:rPr>
            </w:pPr>
          </w:p>
          <w:p w14:paraId="2882CB2E" w14:textId="64566B69" w:rsidR="00C1441B" w:rsidRPr="005F4AB0" w:rsidRDefault="00C1441B" w:rsidP="00C1441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</w:t>
            </w:r>
            <w:r w:rsidR="00C15DFC">
              <w:rPr>
                <w:bCs/>
                <w:szCs w:val="24"/>
              </w:rPr>
              <w:t>en</w:t>
            </w:r>
            <w:r w:rsidRPr="005F4AB0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>2</w:t>
            </w:r>
            <w:r w:rsidR="00EB272A">
              <w:rPr>
                <w:bCs/>
                <w:szCs w:val="24"/>
              </w:rPr>
              <w:t xml:space="preserve">2, </w:t>
            </w:r>
            <w:r w:rsidR="00EB272A" w:rsidRPr="005F4AB0">
              <w:rPr>
                <w:bCs/>
                <w:szCs w:val="24"/>
              </w:rPr>
              <w:t>2020/21:</w:t>
            </w:r>
            <w:r w:rsidR="00EB272A">
              <w:rPr>
                <w:bCs/>
                <w:szCs w:val="24"/>
              </w:rPr>
              <w:t xml:space="preserve">23 och </w:t>
            </w:r>
            <w:r w:rsidR="00EB272A" w:rsidRPr="005F4AB0">
              <w:rPr>
                <w:bCs/>
                <w:szCs w:val="24"/>
              </w:rPr>
              <w:t>2020/21:</w:t>
            </w:r>
            <w:r w:rsidR="00EB272A">
              <w:rPr>
                <w:bCs/>
                <w:szCs w:val="24"/>
              </w:rPr>
              <w:t>24.</w:t>
            </w:r>
          </w:p>
          <w:p w14:paraId="19DED802" w14:textId="77777777" w:rsidR="00C1441B" w:rsidRPr="00553765" w:rsidRDefault="00C1441B" w:rsidP="00737F4C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22096D">
        <w:tc>
          <w:tcPr>
            <w:tcW w:w="567" w:type="dxa"/>
          </w:tcPr>
          <w:p w14:paraId="675B3E46" w14:textId="5DEF53FA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4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44065199" w14:textId="77777777" w:rsidR="00C15DFC" w:rsidRPr="00C15DFC" w:rsidRDefault="00C15DFC" w:rsidP="00C15DFC">
            <w:pPr>
              <w:rPr>
                <w:b/>
                <w:bCs/>
                <w:szCs w:val="24"/>
              </w:rPr>
            </w:pPr>
            <w:r w:rsidRPr="00C15DFC">
              <w:rPr>
                <w:b/>
                <w:bCs/>
                <w:szCs w:val="24"/>
              </w:rPr>
              <w:t>Information från Socialdepartementet, IVO, SKR och BO</w:t>
            </w:r>
          </w:p>
          <w:p w14:paraId="775C29D1" w14:textId="77777777" w:rsidR="00C15DFC" w:rsidRDefault="00C15DFC" w:rsidP="00C15DFC">
            <w:pPr>
              <w:rPr>
                <w:b/>
                <w:bCs/>
                <w:szCs w:val="24"/>
              </w:rPr>
            </w:pPr>
          </w:p>
          <w:p w14:paraId="4175376B" w14:textId="2D6C3A81" w:rsidR="00C15DFC" w:rsidRPr="00C15DFC" w:rsidRDefault="00C15DFC" w:rsidP="00C15DFC">
            <w:pPr>
              <w:rPr>
                <w:bCs/>
                <w:szCs w:val="24"/>
              </w:rPr>
            </w:pPr>
            <w:r w:rsidRPr="00C15DFC">
              <w:rPr>
                <w:bCs/>
                <w:szCs w:val="24"/>
              </w:rPr>
              <w:t>Socialminister Lena Hallengren och företrädare för IVO, SKR och Barnombudsmannen</w:t>
            </w:r>
            <w:r w:rsidR="00D8395B">
              <w:rPr>
                <w:bCs/>
                <w:szCs w:val="24"/>
              </w:rPr>
              <w:t xml:space="preserve"> </w:t>
            </w:r>
            <w:r w:rsidRPr="00C15DFC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</w:t>
            </w:r>
            <w:r w:rsidRPr="00C15DFC">
              <w:rPr>
                <w:bCs/>
                <w:szCs w:val="24"/>
              </w:rPr>
              <w:t xml:space="preserve"> </w:t>
            </w:r>
            <w:r w:rsidR="00D8395B">
              <w:rPr>
                <w:bCs/>
                <w:szCs w:val="24"/>
              </w:rPr>
              <w:t xml:space="preserve">på distans </w:t>
            </w:r>
            <w:r w:rsidRPr="00C15DFC">
              <w:rPr>
                <w:bCs/>
                <w:szCs w:val="24"/>
              </w:rPr>
              <w:t xml:space="preserve">med anledning av rapporteringen kring HVB-hem.  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2203B0" w:rsidRPr="005F4AB0" w14:paraId="2A4727F4" w14:textId="77777777" w:rsidTr="0022096D">
        <w:tc>
          <w:tcPr>
            <w:tcW w:w="567" w:type="dxa"/>
          </w:tcPr>
          <w:p w14:paraId="088D057C" w14:textId="4B798AB5" w:rsidR="002203B0" w:rsidRDefault="002203B0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484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2AB4CE63" w14:textId="77777777" w:rsidR="002203B0" w:rsidRDefault="002203B0" w:rsidP="002203B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14:paraId="755E6DF9" w14:textId="77777777" w:rsidR="002203B0" w:rsidRDefault="002203B0" w:rsidP="002203B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ADEAA2" w14:textId="0F475501" w:rsidR="002203B0" w:rsidRDefault="002203B0" w:rsidP="002203B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Inkomna EU-dokument för </w:t>
            </w:r>
            <w:r w:rsidR="000B0276">
              <w:rPr>
                <w:bCs/>
                <w:szCs w:val="24"/>
              </w:rPr>
              <w:t>16</w:t>
            </w:r>
            <w:r>
              <w:rPr>
                <w:bCs/>
                <w:szCs w:val="24"/>
              </w:rPr>
              <w:t xml:space="preserve"> </w:t>
            </w:r>
            <w:r w:rsidR="000B0276">
              <w:rPr>
                <w:bCs/>
                <w:szCs w:val="24"/>
              </w:rPr>
              <w:t>dec</w:t>
            </w:r>
            <w:r>
              <w:rPr>
                <w:bCs/>
                <w:szCs w:val="24"/>
              </w:rPr>
              <w:t xml:space="preserve">ember </w:t>
            </w:r>
            <w:r w:rsidR="000B0276">
              <w:rPr>
                <w:bCs/>
                <w:szCs w:val="24"/>
              </w:rPr>
              <w:t xml:space="preserve">2020 </w:t>
            </w:r>
            <w:r>
              <w:rPr>
                <w:bCs/>
                <w:szCs w:val="24"/>
              </w:rPr>
              <w:t xml:space="preserve">– </w:t>
            </w:r>
            <w:r w:rsidR="000B0276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</w:t>
            </w:r>
            <w:r w:rsidR="000B0276">
              <w:rPr>
                <w:bCs/>
                <w:szCs w:val="24"/>
              </w:rPr>
              <w:t>januari</w:t>
            </w:r>
            <w:r>
              <w:rPr>
                <w:bCs/>
                <w:szCs w:val="24"/>
              </w:rPr>
              <w:t xml:space="preserve"> 202</w:t>
            </w:r>
            <w:r w:rsidR="000B027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 anmäldes.</w:t>
            </w:r>
          </w:p>
          <w:p w14:paraId="251824C4" w14:textId="77777777" w:rsidR="002203B0" w:rsidRDefault="002203B0" w:rsidP="0022026F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22096D">
        <w:tc>
          <w:tcPr>
            <w:tcW w:w="567" w:type="dxa"/>
          </w:tcPr>
          <w:p w14:paraId="4AE4ABD2" w14:textId="5ADA48CB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9484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3EB88B5E" w14:textId="798740D4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BD50CC">
              <w:rPr>
                <w:bCs/>
                <w:szCs w:val="24"/>
              </w:rPr>
              <w:t>.</w:t>
            </w:r>
          </w:p>
          <w:p w14:paraId="41A064B1" w14:textId="31CDC984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22096D">
        <w:tc>
          <w:tcPr>
            <w:tcW w:w="567" w:type="dxa"/>
          </w:tcPr>
          <w:p w14:paraId="607E0162" w14:textId="5EDA1A36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22096D">
        <w:tc>
          <w:tcPr>
            <w:tcW w:w="567" w:type="dxa"/>
          </w:tcPr>
          <w:p w14:paraId="534497D5" w14:textId="115B65A5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D6CB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68D7CDAB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="00A279D1">
              <w:rPr>
                <w:szCs w:val="24"/>
              </w:rPr>
              <w:t>t</w:t>
            </w:r>
            <w:r w:rsidR="00C15DFC">
              <w:rPr>
                <w:szCs w:val="24"/>
              </w:rPr>
              <w:t>or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</w:t>
            </w:r>
            <w:r w:rsidR="00C15DFC">
              <w:rPr>
                <w:szCs w:val="24"/>
              </w:rPr>
              <w:t>4</w:t>
            </w:r>
            <w:r w:rsidRPr="005F4AB0">
              <w:rPr>
                <w:szCs w:val="24"/>
              </w:rPr>
              <w:t xml:space="preserve"> </w:t>
            </w:r>
            <w:r w:rsidR="0022026F">
              <w:rPr>
                <w:szCs w:val="24"/>
              </w:rPr>
              <w:t>januari</w:t>
            </w:r>
            <w:r w:rsidRPr="005F4AB0">
              <w:rPr>
                <w:szCs w:val="24"/>
              </w:rPr>
              <w:t xml:space="preserve"> 202</w:t>
            </w:r>
            <w:r w:rsidR="0022026F">
              <w:rPr>
                <w:szCs w:val="24"/>
              </w:rPr>
              <w:t>1</w:t>
            </w:r>
            <w:r w:rsidRPr="005F4AB0">
              <w:rPr>
                <w:szCs w:val="24"/>
              </w:rPr>
              <w:t xml:space="preserve"> kl. </w:t>
            </w:r>
            <w:r w:rsidR="0022026F">
              <w:rPr>
                <w:szCs w:val="24"/>
              </w:rPr>
              <w:t>1</w:t>
            </w:r>
            <w:r w:rsidR="00C15DFC">
              <w:rPr>
                <w:szCs w:val="24"/>
              </w:rPr>
              <w:t>0</w:t>
            </w:r>
            <w:r w:rsidRPr="005F4AB0">
              <w:rPr>
                <w:szCs w:val="24"/>
              </w:rPr>
              <w:t>.</w:t>
            </w:r>
            <w:r w:rsidR="0022026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22096D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AB01691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C15DFC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 xml:space="preserve"> </w:t>
            </w:r>
            <w:r w:rsidR="0022026F">
              <w:rPr>
                <w:snapToGrid w:val="0"/>
                <w:szCs w:val="24"/>
              </w:rPr>
              <w:t>januari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25DA32A1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</w:t>
            </w:r>
            <w:r w:rsidR="00C15DF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7D75F96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C15DFC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0BA85033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2096D">
              <w:rPr>
                <w:sz w:val="20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05CA4E8F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22096D">
              <w:rPr>
                <w:sz w:val="20"/>
              </w:rPr>
              <w:t>4-7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65A2933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79B13E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2D3370F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653A99F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7D19E6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D4079D6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6177B0DC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63741C9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2EA6E6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2110B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8DBC49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0EF85B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DF7CD7C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EEED0F9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4D7D383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53D9CB3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79E6D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454D0AA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103466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876647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0B7186C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9B778F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612567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30230A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01A7B8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010ECEA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F3D9A75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235E01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C486A17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AA90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13789A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9AEC7E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59113B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76C5FC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F2432C5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E26E817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5C4317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595254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6D507B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30C0FD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4F8707B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334457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8AA752D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DE61D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F9CD00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DB263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7FE9B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9FFF84D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43FACAB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DFABDE4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5EC34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F7D53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7C22E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8EBC3C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6E2D59D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4662DED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7542723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41EECD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88C22EB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E975052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5214FC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E1E8D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B7B8EB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73FC27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858D8A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E3E355B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8174166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160651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8EB99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F040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066EAD8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A5347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48A57B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95031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8739AF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75665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53402A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0BB1C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E216792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0097492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296A2A4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0B2802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D2006D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5CA550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3BF261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6B06E9D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B4EB9C1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1141EE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79EDF3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2815B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022CF8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103C30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5E3E493E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1BAC996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777BE75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D501F2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0D2428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636D6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12CB8EE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09312C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A97BF9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5EF18D5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CCF406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649FAD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9B876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114D9E2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6220906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03940D2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CFFCD48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88093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F4D6DF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96413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A8633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F5318C7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161CFEC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6F26C25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AE5985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91738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FC9C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911C6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B2846D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BEDBDE4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AEF12E1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22769E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DC74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A5519B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07BFC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2A70D5C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B745120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7238B36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ACA851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7EE95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A86913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06A0310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0D7D883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11EDF43E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672D47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5EA071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210B34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C923B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98DB6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67AC7B1D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55F4929A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3F24E8A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234C82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35873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97A31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1FEEEA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F5D0FC8" w:rsidR="00737F4C" w:rsidRPr="006B1362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E6AF43C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BE1AB2F" w:rsidR="00737F4C" w:rsidRPr="00402A9F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C9764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1C9FA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B1FE61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68B5A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B01D848" w:rsidR="00737F4C" w:rsidRPr="006B1362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79CEED8A" w:rsidR="00737F4C" w:rsidRPr="00222126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517BEAF0" w:rsidR="00737F4C" w:rsidRPr="00437544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D71669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9BC214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CBA" w:rsidRPr="00462BA4" w14:paraId="2DA1F73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2DF7" w14:textId="2DE68F99" w:rsidR="006D6CBA" w:rsidRPr="004D7F2A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5657" w14:textId="3839FEAD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3" w14:textId="77777777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104" w14:textId="69E5D262" w:rsidR="006D6CBA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C51" w14:textId="77777777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E8D" w14:textId="5D2677FF" w:rsidR="006D6CBA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9DE" w14:textId="77777777" w:rsidR="006D6CBA" w:rsidRPr="00222126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0E7" w14:textId="0212E958" w:rsidR="006D6CBA" w:rsidRPr="00437544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DCEF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D73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957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9CD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3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B1A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22E6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A3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0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739BC59D" w:rsidR="007E7418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987EAF9" w:rsidR="007E7418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20463D1" w:rsidR="007E7418" w:rsidRPr="00437544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9D5D0A1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D59D1E3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5D52784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7962E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432E80B7" w:rsidR="00737F4C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58F13EE7" w:rsidR="00737F4C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0B7FBE7" w:rsidR="00737F4C" w:rsidRPr="00437544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59D8C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0E58F43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40E297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CA82F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6ADC4A54" w:rsidR="00FD74CF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1C37FAD5" w:rsidR="00FD74CF" w:rsidRPr="00771D47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1D2E4C88" w:rsidR="00FD74CF" w:rsidRPr="00437544" w:rsidRDefault="0022096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41D51B9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0A4CDD5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3A989304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41B43D18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1048E964" w:rsidR="005F10C7" w:rsidRDefault="005F10C7">
      <w:pPr>
        <w:widowControl/>
        <w:rPr>
          <w:b/>
          <w:szCs w:val="24"/>
        </w:rPr>
      </w:pPr>
    </w:p>
    <w:p w14:paraId="582E4B5D" w14:textId="2326588B" w:rsidR="000E6EEA" w:rsidRDefault="000E6EEA">
      <w:pPr>
        <w:widowControl/>
        <w:rPr>
          <w:b/>
          <w:szCs w:val="24"/>
        </w:rPr>
      </w:pPr>
    </w:p>
    <w:p w14:paraId="3E9DCE5E" w14:textId="77777777" w:rsidR="000E6EEA" w:rsidRDefault="000E6EEA" w:rsidP="000E6EEA">
      <w:pPr>
        <w:widowControl/>
        <w:ind w:left="6520" w:firstLine="1304"/>
        <w:rPr>
          <w:b/>
          <w:szCs w:val="24"/>
        </w:rPr>
      </w:pPr>
    </w:p>
    <w:sectPr w:rsidR="000E6EE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0B86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0B0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1690-514E-4B85-B92C-0C517C51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521</Words>
  <Characters>3443</Characters>
  <Application>Microsoft Office Word</Application>
  <DocSecurity>4</DocSecurity>
  <Lines>1721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2021-01-12T12:53:00Z</cp:lastPrinted>
  <dcterms:created xsi:type="dcterms:W3CDTF">2021-01-14T15:37:00Z</dcterms:created>
  <dcterms:modified xsi:type="dcterms:W3CDTF">2021-01-14T15:37:00Z</dcterms:modified>
</cp:coreProperties>
</file>