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642F" w:rsidTr="00F0642F">
        <w:tc>
          <w:tcPr>
            <w:tcW w:w="5471" w:type="dxa"/>
          </w:tcPr>
          <w:p w:rsidR="00F0642F" w:rsidRDefault="00F0642F" w:rsidP="00F0642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0642F" w:rsidRDefault="00F0642F" w:rsidP="00F0642F">
            <w:pPr>
              <w:pStyle w:val="RSKRbeteckning"/>
            </w:pPr>
            <w:r>
              <w:t>2020/21:75</w:t>
            </w:r>
          </w:p>
        </w:tc>
        <w:tc>
          <w:tcPr>
            <w:tcW w:w="2551" w:type="dxa"/>
          </w:tcPr>
          <w:p w:rsidR="00F0642F" w:rsidRDefault="00F0642F" w:rsidP="00F0642F">
            <w:pPr>
              <w:jc w:val="right"/>
            </w:pPr>
          </w:p>
        </w:tc>
      </w:tr>
      <w:tr w:rsidR="00F0642F" w:rsidRPr="00F0642F" w:rsidTr="00F0642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0642F" w:rsidRPr="00F0642F" w:rsidRDefault="00F0642F" w:rsidP="00F0642F">
            <w:pPr>
              <w:rPr>
                <w:sz w:val="10"/>
              </w:rPr>
            </w:pPr>
          </w:p>
        </w:tc>
      </w:tr>
    </w:tbl>
    <w:p w:rsidR="005E6CE0" w:rsidRDefault="005E6CE0" w:rsidP="00F0642F"/>
    <w:p w:rsidR="00F0642F" w:rsidRDefault="00F0642F" w:rsidP="00F0642F">
      <w:pPr>
        <w:pStyle w:val="Mottagare1"/>
      </w:pPr>
      <w:r>
        <w:t>Regeringen</w:t>
      </w:r>
    </w:p>
    <w:p w:rsidR="00F0642F" w:rsidRDefault="00F0642F" w:rsidP="00F0642F">
      <w:pPr>
        <w:pStyle w:val="Mottagare2"/>
      </w:pPr>
      <w:r>
        <w:rPr>
          <w:noProof/>
        </w:rPr>
        <w:t>Finansdepartementet</w:t>
      </w:r>
    </w:p>
    <w:p w:rsidR="00F0642F" w:rsidRDefault="00F0642F" w:rsidP="00F0642F">
      <w:r>
        <w:t>Med överlämnande av finansutskottets betänkande 2020/21:FiU14 Ändrade krav på insiderförteckningar och några tillsynsfrågor får jag anmäla att riksdagen denna dag bifallit utskottets förslag till riksdagsbeslut.</w:t>
      </w:r>
    </w:p>
    <w:p w:rsidR="00F0642F" w:rsidRDefault="00F0642F" w:rsidP="00F0642F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642F" w:rsidTr="00F0642F">
        <w:tc>
          <w:tcPr>
            <w:tcW w:w="3628" w:type="dxa"/>
          </w:tcPr>
          <w:p w:rsidR="00F0642F" w:rsidRDefault="00F0642F" w:rsidP="00F0642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0642F" w:rsidRDefault="00F0642F" w:rsidP="00F0642F">
            <w:pPr>
              <w:pStyle w:val="AvsTjnsteman"/>
            </w:pPr>
            <w:r>
              <w:t>Claes Mårtensson</w:t>
            </w:r>
          </w:p>
        </w:tc>
      </w:tr>
    </w:tbl>
    <w:p w:rsidR="00F0642F" w:rsidRPr="00F0642F" w:rsidRDefault="00F0642F" w:rsidP="00F0642F"/>
    <w:sectPr w:rsidR="00F0642F" w:rsidRPr="00F0642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42F" w:rsidRDefault="00F0642F" w:rsidP="002C3923">
      <w:r>
        <w:separator/>
      </w:r>
    </w:p>
  </w:endnote>
  <w:endnote w:type="continuationSeparator" w:id="0">
    <w:p w:rsidR="00F0642F" w:rsidRDefault="00F0642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42F" w:rsidRDefault="00F0642F" w:rsidP="002C3923">
      <w:r>
        <w:separator/>
      </w:r>
    </w:p>
  </w:footnote>
  <w:footnote w:type="continuationSeparator" w:id="0">
    <w:p w:rsidR="00F0642F" w:rsidRDefault="00F0642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F"/>
    <w:rsid w:val="000171F4"/>
    <w:rsid w:val="00036805"/>
    <w:rsid w:val="00040DEC"/>
    <w:rsid w:val="00062659"/>
    <w:rsid w:val="0009640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4082"/>
    <w:rsid w:val="004440D5"/>
    <w:rsid w:val="004851F1"/>
    <w:rsid w:val="004C5419"/>
    <w:rsid w:val="004F2B5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61D9"/>
    <w:rsid w:val="00E24C2A"/>
    <w:rsid w:val="00E31940"/>
    <w:rsid w:val="00E52DF1"/>
    <w:rsid w:val="00E64E6D"/>
    <w:rsid w:val="00E85E6B"/>
    <w:rsid w:val="00EA1F0A"/>
    <w:rsid w:val="00EE4331"/>
    <w:rsid w:val="00F0642F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CAB2FB-8AEA-4025-BA63-E4D1A80F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0DF31C-785A-43BF-8CE7-B36AADB0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2020-11-25T15:09:00Z</dcterms:created>
  <dcterms:modified xsi:type="dcterms:W3CDTF">2020-11-25T15:09:00Z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Ändrade krav på insiderförteckningar och några tillsynsfrågor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