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77366B" w:rsidP="007242A3">
            <w:pPr>
              <w:framePr w:w="5035" w:h="1644" w:wrap="notBeside" w:vAnchor="page" w:hAnchor="page" w:x="6573" w:y="721"/>
              <w:rPr>
                <w:sz w:val="20"/>
              </w:rPr>
            </w:pPr>
            <w:r>
              <w:rPr>
                <w:sz w:val="20"/>
              </w:rPr>
              <w:t>Dnr S2016/07824/FS</w:t>
            </w:r>
          </w:p>
          <w:p w:rsidR="0077366B" w:rsidRPr="00ED583F" w:rsidRDefault="0077366B" w:rsidP="007242A3">
            <w:pPr>
              <w:framePr w:w="5035" w:h="1644" w:wrap="notBeside" w:vAnchor="page" w:hAnchor="page" w:x="6573" w:y="721"/>
              <w:rPr>
                <w:sz w:val="20"/>
              </w:rPr>
            </w:pPr>
            <w:r>
              <w:rPr>
                <w:sz w:val="20"/>
              </w:rPr>
              <w:t>Dnr S2016/07825/FS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7366B">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7366B">
            <w:pPr>
              <w:pStyle w:val="Avsndare"/>
              <w:framePr w:h="2483" w:wrap="notBeside" w:x="1504"/>
              <w:rPr>
                <w:bCs/>
                <w:iCs/>
              </w:rPr>
            </w:pPr>
            <w:r>
              <w:rPr>
                <w:bCs/>
                <w:iCs/>
              </w:rPr>
              <w:t>Folkhälso-, sjukvårds- och idrottsministern</w:t>
            </w:r>
          </w:p>
        </w:tc>
      </w:tr>
      <w:tr w:rsidR="006E4E11">
        <w:trPr>
          <w:trHeight w:val="284"/>
        </w:trPr>
        <w:tc>
          <w:tcPr>
            <w:tcW w:w="4911" w:type="dxa"/>
          </w:tcPr>
          <w:p w:rsidR="00FE33AB" w:rsidRDefault="00FE33AB">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7366B">
      <w:pPr>
        <w:framePr w:w="4400" w:h="2523" w:wrap="notBeside" w:vAnchor="page" w:hAnchor="page" w:x="6453" w:y="2445"/>
        <w:ind w:left="142"/>
      </w:pPr>
      <w:r>
        <w:t>Till riksdagen</w:t>
      </w:r>
    </w:p>
    <w:p w:rsidR="006E4E11" w:rsidRPr="0077366B" w:rsidRDefault="0077366B" w:rsidP="0077366B">
      <w:pPr>
        <w:pStyle w:val="RKrubrik"/>
        <w:pBdr>
          <w:bottom w:val="single" w:sz="4" w:space="1" w:color="auto"/>
        </w:pBdr>
        <w:spacing w:before="0" w:after="0"/>
      </w:pPr>
      <w:r>
        <w:t>Svar på fråga 2016/17:550 av Jenny Petersson (M) Smittskyddet, Svar på fråga 2016/17:551 av Jenny Petersson (M) Bortprioritering av stödet till arbetet mot hi</w:t>
      </w:r>
      <w:r w:rsidR="00EF2757">
        <w:t>v</w:t>
      </w:r>
      <w:r>
        <w:t xml:space="preserve"> och andra smittsamma sjukdomar</w:t>
      </w:r>
    </w:p>
    <w:p w:rsidR="006E4E11" w:rsidRDefault="006E4E11">
      <w:pPr>
        <w:pStyle w:val="RKnormal"/>
      </w:pPr>
    </w:p>
    <w:p w:rsidR="006E4E11" w:rsidRDefault="0077366B">
      <w:pPr>
        <w:pStyle w:val="RKnormal"/>
      </w:pPr>
      <w:r>
        <w:t>Jenny Petersson har frågat mig vad jag har för plan gällande de informationsinsatser som tidigare funnits tillgängliga för bland annat utlandsfödda utan svenskakunskaper</w:t>
      </w:r>
      <w:r w:rsidR="009368FB">
        <w:t>,</w:t>
      </w:r>
      <w:r>
        <w:t xml:space="preserve"> samt hur jag avser att följa upp </w:t>
      </w:r>
      <w:r w:rsidR="00601EBC">
        <w:t>konsekvenserna av halveringen av det statliga stödet.</w:t>
      </w:r>
    </w:p>
    <w:p w:rsidR="00601EBC" w:rsidRDefault="00601EBC">
      <w:pPr>
        <w:pStyle w:val="RKnormal"/>
      </w:pPr>
    </w:p>
    <w:p w:rsidR="00B14584" w:rsidRDefault="00601EBC">
      <w:pPr>
        <w:pStyle w:val="RKnormal"/>
      </w:pPr>
      <w:r>
        <w:t xml:space="preserve">I ett antal svar på riksdagsfrågor har jag redogjort vilken lägesbild som ligger till grund för förändringen av det statliga åtagandet inom hivområdet. </w:t>
      </w:r>
      <w:r w:rsidR="007A36C6">
        <w:t>Jenny Petersson efterfrågar nu hur regeringen avser att följa konsekvenserna</w:t>
      </w:r>
      <w:r w:rsidR="00EF2757">
        <w:t xml:space="preserve"> av förändringen,</w:t>
      </w:r>
      <w:r w:rsidR="007A36C6">
        <w:t xml:space="preserve"> dels generellt</w:t>
      </w:r>
      <w:r w:rsidR="00B14584">
        <w:t xml:space="preserve"> inom området</w:t>
      </w:r>
      <w:r w:rsidR="007A36C6">
        <w:t xml:space="preserve"> och dels särskilt avseende informationsinsatserna</w:t>
      </w:r>
      <w:r w:rsidR="00B14584">
        <w:t>.</w:t>
      </w:r>
    </w:p>
    <w:p w:rsidR="00B14584" w:rsidRDefault="00B14584">
      <w:pPr>
        <w:pStyle w:val="RKnormal"/>
      </w:pPr>
    </w:p>
    <w:p w:rsidR="00601EBC" w:rsidRDefault="00B14584">
      <w:pPr>
        <w:pStyle w:val="RKnormal"/>
      </w:pPr>
      <w:r>
        <w:t>Som det framgår av</w:t>
      </w:r>
      <w:r w:rsidR="009368FB">
        <w:t xml:space="preserve"> 2017 års</w:t>
      </w:r>
      <w:r>
        <w:t xml:space="preserve"> </w:t>
      </w:r>
      <w:r w:rsidR="009E04FC">
        <w:t>regleringsbrev</w:t>
      </w:r>
      <w:r>
        <w:t xml:space="preserve"> för Folkhälsomyndigheten</w:t>
      </w:r>
      <w:r w:rsidR="005A5FE1">
        <w:t xml:space="preserve"> så </w:t>
      </w:r>
      <w:r>
        <w:t>kommer det</w:t>
      </w:r>
      <w:r w:rsidR="00EB378B">
        <w:t>,</w:t>
      </w:r>
      <w:r w:rsidR="005A5FE1">
        <w:t xml:space="preserve"> via anslag 2:4 Insatser mot hiv/aids och andra smittsamma sjukdomar,</w:t>
      </w:r>
      <w:r>
        <w:t xml:space="preserve"> fortsatt fördelas ut medel till ideella sektorn på nationell, regional och lokal nivå. Fördelningen ligger på en ambitionsnivå som motsvarar v</w:t>
      </w:r>
      <w:r w:rsidR="00EF2757">
        <w:t xml:space="preserve">ad som </w:t>
      </w:r>
      <w:r>
        <w:t xml:space="preserve">tidigare år har fördelats </w:t>
      </w:r>
      <w:r w:rsidR="00EF2757">
        <w:t>ut till</w:t>
      </w:r>
      <w:r>
        <w:t xml:space="preserve"> organisationerna. </w:t>
      </w:r>
    </w:p>
    <w:p w:rsidR="00B14584" w:rsidRDefault="00B14584">
      <w:pPr>
        <w:pStyle w:val="RKnormal"/>
      </w:pPr>
    </w:p>
    <w:p w:rsidR="00B14584" w:rsidRDefault="00B14584">
      <w:pPr>
        <w:pStyle w:val="RKnormal"/>
      </w:pPr>
      <w:r>
        <w:t xml:space="preserve">Folkhälsomyndigheten får fortsatt </w:t>
      </w:r>
      <w:r w:rsidR="002B5862">
        <w:t xml:space="preserve">disponera </w:t>
      </w:r>
      <w:r>
        <w:t xml:space="preserve">särskilda medel för att genomföra insatser på nationell nivå. </w:t>
      </w:r>
    </w:p>
    <w:p w:rsidR="007228B4" w:rsidRDefault="007228B4" w:rsidP="007228B4">
      <w:pPr>
        <w:pStyle w:val="RKnormal"/>
      </w:pPr>
    </w:p>
    <w:p w:rsidR="007228B4" w:rsidRDefault="007228B4" w:rsidP="007228B4">
      <w:pPr>
        <w:pStyle w:val="RKnormal"/>
      </w:pPr>
      <w:r>
        <w:t>Regeringen har tillfört landstingen en extra miljard för 2016 och för 2017 tillförs 2,8 miljarder mer i generella statsbidrag än i förhållan</w:t>
      </w:r>
      <w:r w:rsidR="002E392D">
        <w:t>de till mandatsperiodens början</w:t>
      </w:r>
      <w:r>
        <w:t xml:space="preserve">. </w:t>
      </w:r>
      <w:r w:rsidR="007D71B3" w:rsidRPr="002B5862">
        <w:rPr>
          <w:iCs/>
        </w:rPr>
        <w:t>De</w:t>
      </w:r>
      <w:r w:rsidR="00231F95" w:rsidRPr="00231F95">
        <w:rPr>
          <w:iCs/>
        </w:rPr>
        <w:t>tta ger landstingen långsiktiga</w:t>
      </w:r>
      <w:r w:rsidR="00231F95">
        <w:rPr>
          <w:iCs/>
        </w:rPr>
        <w:t xml:space="preserve"> </w:t>
      </w:r>
      <w:r w:rsidR="007D71B3" w:rsidRPr="002B5862">
        <w:rPr>
          <w:iCs/>
        </w:rPr>
        <w:t>förutsättningar att utveckla välfärden utifrån lokala behov</w:t>
      </w:r>
      <w:r w:rsidR="007D71B3" w:rsidRPr="00231F95">
        <w:t>.</w:t>
      </w:r>
    </w:p>
    <w:p w:rsidR="002E392D" w:rsidRDefault="002E392D" w:rsidP="007228B4">
      <w:pPr>
        <w:pStyle w:val="RKnormal"/>
      </w:pPr>
    </w:p>
    <w:p w:rsidR="002E392D" w:rsidRDefault="002E392D" w:rsidP="007228B4">
      <w:pPr>
        <w:pStyle w:val="RKnormal"/>
      </w:pPr>
      <w:r>
        <w:t>Regeringen ger</w:t>
      </w:r>
      <w:r w:rsidR="00EF2757">
        <w:t xml:space="preserve"> genom utformningen av villkoren för det aktuella anslaget </w:t>
      </w:r>
      <w:r w:rsidR="00FE33AB">
        <w:t xml:space="preserve">en bas så att </w:t>
      </w:r>
      <w:r>
        <w:t>de ideella</w:t>
      </w:r>
      <w:r w:rsidR="007A12DA">
        <w:t xml:space="preserve"> organisationerna</w:t>
      </w:r>
      <w:r>
        <w:t xml:space="preserve"> tillsammans </w:t>
      </w:r>
      <w:r w:rsidR="007A12DA">
        <w:t xml:space="preserve">med </w:t>
      </w:r>
      <w:r>
        <w:t>huvudmännen</w:t>
      </w:r>
      <w:r w:rsidR="007A12DA">
        <w:t xml:space="preserve"> och F</w:t>
      </w:r>
      <w:r>
        <w:t>olkhälsomyndigheten</w:t>
      </w:r>
      <w:r w:rsidR="00FE33AB">
        <w:t xml:space="preserve"> ska kunna</w:t>
      </w:r>
      <w:r>
        <w:t xml:space="preserve"> genomföra de insatser som de bedömer lämpligast för att hantera</w:t>
      </w:r>
      <w:r w:rsidR="009E04FC">
        <w:t xml:space="preserve"> och</w:t>
      </w:r>
      <w:r w:rsidR="00EF2757">
        <w:t xml:space="preserve"> minska</w:t>
      </w:r>
      <w:r>
        <w:t xml:space="preserve"> förekomsten av hiv/aids och andra smittsamma sjukdomar. </w:t>
      </w:r>
    </w:p>
    <w:p w:rsidR="007A12DA" w:rsidRDefault="007A12DA" w:rsidP="007228B4">
      <w:pPr>
        <w:pStyle w:val="RKnormal"/>
      </w:pPr>
    </w:p>
    <w:p w:rsidR="002B5862" w:rsidRDefault="00A2642A" w:rsidP="00466B72">
      <w:pPr>
        <w:pStyle w:val="RKnormal"/>
      </w:pPr>
      <w:r>
        <w:t xml:space="preserve">Regeringen har den 20 december 2016 givit Folkhälsomyndigheten i </w:t>
      </w:r>
      <w:r w:rsidRPr="00466B72">
        <w:t>uppdrag ta fram ett långsiktigt förslag på hur fördelningen av statsbidrag till ideella organisationer på regional och lokal nivå som bedriver hivpreventivt arbete bör utformas. Myndigheten ska beakta att förslaget stödjer det arbetet som bedrivs av landsting och kommuner avseende hiv/aids och andra smittsamma sjukdomar.</w:t>
      </w:r>
      <w:r>
        <w:t xml:space="preserve"> </w:t>
      </w:r>
    </w:p>
    <w:p w:rsidR="002B5862" w:rsidRDefault="002B5862" w:rsidP="00466B72">
      <w:pPr>
        <w:pStyle w:val="RKnormal"/>
      </w:pPr>
    </w:p>
    <w:p w:rsidR="002E392D" w:rsidRPr="00466B72" w:rsidRDefault="002E392D" w:rsidP="00466B72">
      <w:pPr>
        <w:pStyle w:val="RKnormal"/>
      </w:pPr>
      <w:r>
        <w:t xml:space="preserve">Vad det gäller vilka informationsinsatser som bör göras så är det något som respektive aktörer inom området </w:t>
      </w:r>
      <w:r w:rsidR="007A12DA">
        <w:t>får</w:t>
      </w:r>
      <w:r>
        <w:t xml:space="preserve"> avgöra utifrån de förutsättning</w:t>
      </w:r>
      <w:r w:rsidR="007A12DA">
        <w:t xml:space="preserve">ar som nu råder. Jag utgår ifrån att </w:t>
      </w:r>
      <w:r w:rsidR="007D71B3">
        <w:t>l</w:t>
      </w:r>
      <w:r w:rsidR="007A12DA">
        <w:t xml:space="preserve">andsting och </w:t>
      </w:r>
      <w:r w:rsidR="007D71B3">
        <w:t>k</w:t>
      </w:r>
      <w:r w:rsidR="007A12DA">
        <w:t xml:space="preserve">ommuner kommer </w:t>
      </w:r>
      <w:r w:rsidR="00EF2757">
        <w:t xml:space="preserve">att </w:t>
      </w:r>
      <w:r w:rsidR="007A12DA">
        <w:t>ta det ansvar som de har</w:t>
      </w:r>
      <w:r w:rsidR="007D71B3">
        <w:t xml:space="preserve"> enligt lag</w:t>
      </w:r>
      <w:r w:rsidR="007A12DA">
        <w:t xml:space="preserve"> för att förhindra en fortsatt spridning</w:t>
      </w:r>
      <w:r w:rsidR="00231F95">
        <w:t xml:space="preserve"> av smittsamma sjukdomar</w:t>
      </w:r>
      <w:r w:rsidR="007A12DA">
        <w:t>.</w:t>
      </w:r>
    </w:p>
    <w:p w:rsidR="007A12DA" w:rsidRDefault="007A12DA">
      <w:pPr>
        <w:pStyle w:val="RKnormal"/>
      </w:pPr>
    </w:p>
    <w:p w:rsidR="0077366B" w:rsidRDefault="0077366B">
      <w:pPr>
        <w:pStyle w:val="RKnormal"/>
      </w:pPr>
      <w:r>
        <w:t xml:space="preserve">Stockholm den </w:t>
      </w:r>
      <w:r w:rsidR="00433141">
        <w:t>11 januari 2017</w:t>
      </w:r>
    </w:p>
    <w:p w:rsidR="0077366B" w:rsidRDefault="0077366B">
      <w:pPr>
        <w:pStyle w:val="RKnormal"/>
      </w:pPr>
    </w:p>
    <w:p w:rsidR="0077366B" w:rsidRDefault="0077366B">
      <w:pPr>
        <w:pStyle w:val="RKnormal"/>
      </w:pPr>
    </w:p>
    <w:p w:rsidR="0077366B" w:rsidRDefault="0077366B">
      <w:pPr>
        <w:pStyle w:val="RKnormal"/>
      </w:pPr>
      <w:r>
        <w:t>Gabriel Wikström</w:t>
      </w:r>
    </w:p>
    <w:sectPr w:rsidR="0077366B">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914" w:rsidRDefault="006F6914">
      <w:r>
        <w:separator/>
      </w:r>
    </w:p>
  </w:endnote>
  <w:endnote w:type="continuationSeparator" w:id="0">
    <w:p w:rsidR="006F6914" w:rsidRDefault="006F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914" w:rsidRDefault="006F6914">
      <w:r>
        <w:separator/>
      </w:r>
    </w:p>
  </w:footnote>
  <w:footnote w:type="continuationSeparator" w:id="0">
    <w:p w:rsidR="006F6914" w:rsidRDefault="006F6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33B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53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6B" w:rsidRDefault="005A5FE1">
    <w:pPr>
      <w:framePr w:w="2948" w:h="1321" w:hRule="exact" w:wrap="notBeside" w:vAnchor="page" w:hAnchor="page" w:x="1362" w:y="653"/>
    </w:pPr>
    <w:r>
      <w:rPr>
        <w:noProof/>
        <w:lang w:eastAsia="sv-SE"/>
      </w:rPr>
      <w:drawing>
        <wp:inline distT="0" distB="0" distL="0" distR="0" wp14:anchorId="5B587828" wp14:editId="568376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6B"/>
    <w:rsid w:val="00096CC7"/>
    <w:rsid w:val="000D192D"/>
    <w:rsid w:val="00150384"/>
    <w:rsid w:val="00160901"/>
    <w:rsid w:val="001805B7"/>
    <w:rsid w:val="001972DE"/>
    <w:rsid w:val="001E2364"/>
    <w:rsid w:val="00231F95"/>
    <w:rsid w:val="002B5862"/>
    <w:rsid w:val="002E392D"/>
    <w:rsid w:val="00367B1C"/>
    <w:rsid w:val="00412540"/>
    <w:rsid w:val="00433141"/>
    <w:rsid w:val="00466B72"/>
    <w:rsid w:val="004A328D"/>
    <w:rsid w:val="00561DA8"/>
    <w:rsid w:val="0058762B"/>
    <w:rsid w:val="005A08F0"/>
    <w:rsid w:val="005A5FE1"/>
    <w:rsid w:val="00601EBC"/>
    <w:rsid w:val="0063534E"/>
    <w:rsid w:val="006E4E11"/>
    <w:rsid w:val="006F6914"/>
    <w:rsid w:val="007228B4"/>
    <w:rsid w:val="007242A3"/>
    <w:rsid w:val="0077366B"/>
    <w:rsid w:val="007A12DA"/>
    <w:rsid w:val="007A36C6"/>
    <w:rsid w:val="007A6855"/>
    <w:rsid w:val="007D71B3"/>
    <w:rsid w:val="0092027A"/>
    <w:rsid w:val="009368FB"/>
    <w:rsid w:val="00955E31"/>
    <w:rsid w:val="00992E72"/>
    <w:rsid w:val="009E04FC"/>
    <w:rsid w:val="00A2642A"/>
    <w:rsid w:val="00AB33B8"/>
    <w:rsid w:val="00AF26D1"/>
    <w:rsid w:val="00AF43B3"/>
    <w:rsid w:val="00B14584"/>
    <w:rsid w:val="00B22540"/>
    <w:rsid w:val="00B40F63"/>
    <w:rsid w:val="00C46645"/>
    <w:rsid w:val="00C72BE6"/>
    <w:rsid w:val="00D133D7"/>
    <w:rsid w:val="00D16152"/>
    <w:rsid w:val="00D456ED"/>
    <w:rsid w:val="00E80146"/>
    <w:rsid w:val="00E904D0"/>
    <w:rsid w:val="00EB378B"/>
    <w:rsid w:val="00EC25F9"/>
    <w:rsid w:val="00ED583F"/>
    <w:rsid w:val="00EF2757"/>
    <w:rsid w:val="00FE3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F405C1-5D3E-4AE8-8BDE-8E4A8FD2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A5F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A5FE1"/>
    <w:rPr>
      <w:rFonts w:ascii="Tahoma" w:hAnsi="Tahoma" w:cs="Tahoma"/>
      <w:sz w:val="16"/>
      <w:szCs w:val="16"/>
      <w:lang w:eastAsia="en-US"/>
    </w:rPr>
  </w:style>
  <w:style w:type="character" w:styleId="Kommentarsreferens">
    <w:name w:val="annotation reference"/>
    <w:basedOn w:val="Standardstycketeckensnitt"/>
    <w:rsid w:val="007D71B3"/>
    <w:rPr>
      <w:sz w:val="16"/>
      <w:szCs w:val="16"/>
    </w:rPr>
  </w:style>
  <w:style w:type="paragraph" w:styleId="Kommentarer">
    <w:name w:val="annotation text"/>
    <w:basedOn w:val="Normal"/>
    <w:link w:val="KommentarerChar"/>
    <w:rsid w:val="007D71B3"/>
    <w:pPr>
      <w:spacing w:line="240" w:lineRule="auto"/>
    </w:pPr>
    <w:rPr>
      <w:sz w:val="20"/>
    </w:rPr>
  </w:style>
  <w:style w:type="character" w:customStyle="1" w:styleId="KommentarerChar">
    <w:name w:val="Kommentarer Char"/>
    <w:basedOn w:val="Standardstycketeckensnitt"/>
    <w:link w:val="Kommentarer"/>
    <w:rsid w:val="007D71B3"/>
    <w:rPr>
      <w:rFonts w:ascii="OrigGarmnd BT" w:hAnsi="OrigGarmnd BT"/>
      <w:lang w:eastAsia="en-US"/>
    </w:rPr>
  </w:style>
  <w:style w:type="paragraph" w:styleId="Kommentarsmne">
    <w:name w:val="annotation subject"/>
    <w:basedOn w:val="Kommentarer"/>
    <w:next w:val="Kommentarer"/>
    <w:link w:val="KommentarsmneChar"/>
    <w:rsid w:val="007D71B3"/>
    <w:rPr>
      <w:b/>
      <w:bCs/>
    </w:rPr>
  </w:style>
  <w:style w:type="character" w:customStyle="1" w:styleId="KommentarsmneChar">
    <w:name w:val="Kommentarsämne Char"/>
    <w:basedOn w:val="KommentarerChar"/>
    <w:link w:val="Kommentarsmne"/>
    <w:rsid w:val="007D71B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a8aba56c-4e0d-4644-bc89-db3fce76a48e</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8F567ED5-F31E-433F-9CBE-B2DC5A458105}"/>
</file>

<file path=customXml/itemProps2.xml><?xml version="1.0" encoding="utf-8"?>
<ds:datastoreItem xmlns:ds="http://schemas.openxmlformats.org/officeDocument/2006/customXml" ds:itemID="{B57918FC-86BF-4FA2-BDA8-921F0BDA5E09}"/>
</file>

<file path=customXml/itemProps3.xml><?xml version="1.0" encoding="utf-8"?>
<ds:datastoreItem xmlns:ds="http://schemas.openxmlformats.org/officeDocument/2006/customXml" ds:itemID="{BC4A54CB-60EC-45B1-B363-DAC395DEF4DB}"/>
</file>

<file path=customXml/itemProps4.xml><?xml version="1.0" encoding="utf-8"?>
<ds:datastoreItem xmlns:ds="http://schemas.openxmlformats.org/officeDocument/2006/customXml" ds:itemID="{03B95D5E-2370-4710-AE4E-ABD7BE51C9A6}">
  <ds:schemaRefs>
    <ds:schemaRef ds:uri="http://schemas.microsoft.com/office/2006/metadata/customXsn"/>
  </ds:schemaRefs>
</ds:datastoreItem>
</file>

<file path=customXml/itemProps5.xml><?xml version="1.0" encoding="utf-8"?>
<ds:datastoreItem xmlns:ds="http://schemas.openxmlformats.org/officeDocument/2006/customXml" ds:itemID="{32ECCEFC-E8E8-482E-9873-8EBFA972BC73}"/>
</file>

<file path=customXml/itemProps6.xml><?xml version="1.0" encoding="utf-8"?>
<ds:datastoreItem xmlns:ds="http://schemas.openxmlformats.org/officeDocument/2006/customXml" ds:itemID="{1EC6ECB8-8873-4C6E-AF0D-64073B1C3FE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2290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David Carvajal</cp:lastModifiedBy>
  <cp:revision>2</cp:revision>
  <cp:lastPrinted>2017-01-10T08:50:00Z</cp:lastPrinted>
  <dcterms:created xsi:type="dcterms:W3CDTF">2017-01-11T09:17:00Z</dcterms:created>
  <dcterms:modified xsi:type="dcterms:W3CDTF">2017-01-11T09:17:00Z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