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217DC" w14:textId="77777777" w:rsidR="009B250A" w:rsidRDefault="009B250A" w:rsidP="00DA0661">
      <w:pPr>
        <w:pStyle w:val="Rubrik"/>
      </w:pPr>
      <w:bookmarkStart w:id="0" w:name="Start"/>
      <w:bookmarkEnd w:id="0"/>
      <w:r>
        <w:t>Svar på fråga 201</w:t>
      </w:r>
      <w:r w:rsidR="0066461A">
        <w:t>9</w:t>
      </w:r>
      <w:r>
        <w:t>/</w:t>
      </w:r>
      <w:r w:rsidR="0066461A">
        <w:t>20</w:t>
      </w:r>
      <w:r>
        <w:t>:</w:t>
      </w:r>
      <w:r w:rsidR="0066461A">
        <w:t>769</w:t>
      </w:r>
      <w:r>
        <w:t xml:space="preserve"> av </w:t>
      </w:r>
      <w:r w:rsidR="0066461A">
        <w:t>Jan R Andersson</w:t>
      </w:r>
      <w:r>
        <w:t xml:space="preserve"> (M) </w:t>
      </w:r>
      <w:r w:rsidR="006354A4">
        <w:t>K</w:t>
      </w:r>
      <w:r w:rsidR="0066461A">
        <w:t>ontinuerligt anställd</w:t>
      </w:r>
      <w:r w:rsidR="00312635">
        <w:t xml:space="preserve"> personal i Försvarsmakten</w:t>
      </w:r>
    </w:p>
    <w:p w14:paraId="788A1801" w14:textId="77777777" w:rsidR="009B250A" w:rsidRDefault="0066461A" w:rsidP="002749F7">
      <w:pPr>
        <w:pStyle w:val="Brdtext"/>
      </w:pPr>
      <w:r>
        <w:t>Jan R Andersson har frågat mi</w:t>
      </w:r>
      <w:r w:rsidR="009651AC">
        <w:t>g</w:t>
      </w:r>
      <w:r>
        <w:t xml:space="preserve"> vad anledningen </w:t>
      </w:r>
      <w:r w:rsidR="006354A4">
        <w:t xml:space="preserve">är </w:t>
      </w:r>
      <w:r>
        <w:t xml:space="preserve">till den begränsning av </w:t>
      </w:r>
      <w:r w:rsidR="00B32E99">
        <w:t xml:space="preserve">de </w:t>
      </w:r>
      <w:r>
        <w:t xml:space="preserve">kontinuerligt anställda gruppbefälen, soldaterna och sjömännen som regeringen anger i regleringsbrevet. </w:t>
      </w:r>
      <w:r w:rsidR="009B250A">
        <w:t xml:space="preserve"> </w:t>
      </w:r>
    </w:p>
    <w:p w14:paraId="64C7CA55" w14:textId="7708E282" w:rsidR="004306F1" w:rsidRDefault="00B32E99" w:rsidP="002749F7">
      <w:pPr>
        <w:pStyle w:val="Brdtext"/>
      </w:pPr>
      <w:r>
        <w:t xml:space="preserve">Arbetet med försvarspolitisk proposition och den framtida inriktningen av försvaret pågår. Försvarsmaktens </w:t>
      </w:r>
      <w:r w:rsidR="00556E32">
        <w:t>krigs</w:t>
      </w:r>
      <w:r>
        <w:t xml:space="preserve">organisation kommer att vara resultatet av de fastställda målsättningar, uppgifter och krav som beslutas av riksdag och regering. </w:t>
      </w:r>
      <w:r w:rsidR="00556E32">
        <w:t xml:space="preserve">Personalbehovet i krigsorganisationen utgörs av officerare, soldater och sjömän samt civila. Personalförsörjningen vilar i sin tur på plikt och frivillighet. </w:t>
      </w:r>
      <w:r w:rsidR="00534D15">
        <w:t>Med den fastställda krigsorganisationen följer behovet av en analys av vilka befattningar som bemannas av vem i syfte att lösa de uppgifter och krav som åläggs Försvarsmakten i alla beredskapsgrader. En balans mellan olika personalkategorier kommer att vara nödvändig för att personalförsörja krigsorganisationen.</w:t>
      </w:r>
    </w:p>
    <w:p w14:paraId="5FAA1557" w14:textId="77777777" w:rsidR="00EF2EDE" w:rsidRDefault="001F6F06" w:rsidP="00EF2EDE">
      <w:pPr>
        <w:pStyle w:val="Brdtext"/>
      </w:pPr>
      <w:r>
        <w:t>Försvarsberedningen föreslår en k</w:t>
      </w:r>
      <w:r w:rsidR="008E5C9C">
        <w:t>rigsorganisation innehåll</w:t>
      </w:r>
      <w:r>
        <w:t>ande</w:t>
      </w:r>
      <w:r w:rsidR="008E5C9C">
        <w:t xml:space="preserve"> stående förband och mobiliseringsförband där de stående förbanden med anställda gruppbefäl, soldater och sjömän är snabbt gripbara för uppgifter i såväl fred som i krig. Med förslaget om en utökad krigsorganisation menar Försvarsberedningen att den främst utgörs </w:t>
      </w:r>
      <w:r w:rsidR="00872632">
        <w:t xml:space="preserve">av </w:t>
      </w:r>
      <w:r w:rsidR="008E5C9C">
        <w:t xml:space="preserve">mobiliseringsförband </w:t>
      </w:r>
      <w:r w:rsidR="00872632">
        <w:t>med</w:t>
      </w:r>
      <w:r w:rsidR="008E5C9C">
        <w:t xml:space="preserve"> pliktpersonal </w:t>
      </w:r>
      <w:r w:rsidR="00872632">
        <w:t xml:space="preserve">och att antalet anställda gruppbefäl, soldater och sjömän inte bör utökas i förhållande till dagens antal. </w:t>
      </w:r>
      <w:r w:rsidR="00556E32">
        <w:t>I regleringsbrev</w:t>
      </w:r>
      <w:r w:rsidR="006354A4">
        <w:t>et för budgetåret 2020 avseende Försvarsmakten</w:t>
      </w:r>
      <w:r w:rsidR="00556E32">
        <w:t xml:space="preserve"> anges att </w:t>
      </w:r>
      <w:r w:rsidR="006354A4">
        <w:t xml:space="preserve">antalet </w:t>
      </w:r>
      <w:r w:rsidR="00556E32">
        <w:t>anställda</w:t>
      </w:r>
      <w:r w:rsidR="006354A4">
        <w:t xml:space="preserve"> GSS/K</w:t>
      </w:r>
      <w:r w:rsidR="00556E32">
        <w:t xml:space="preserve"> i Försvarsmakten inte nämnvärt får överstiga 5 700 i avvaktan på </w:t>
      </w:r>
      <w:r w:rsidR="004306F1">
        <w:t>försvarspolitisk proposition för</w:t>
      </w:r>
      <w:r w:rsidR="00556E32">
        <w:t xml:space="preserve"> perioden 2021</w:t>
      </w:r>
      <w:r w:rsidR="003C7B95">
        <w:t xml:space="preserve"> </w:t>
      </w:r>
      <w:r w:rsidR="00556E32">
        <w:t>-</w:t>
      </w:r>
      <w:r w:rsidR="003C7B95">
        <w:t xml:space="preserve"> </w:t>
      </w:r>
      <w:r w:rsidR="00556E32">
        <w:t xml:space="preserve">2025. Nivån överensstämmer </w:t>
      </w:r>
      <w:r w:rsidR="004306F1">
        <w:t xml:space="preserve">i stort </w:t>
      </w:r>
      <w:r w:rsidR="00556E32">
        <w:t xml:space="preserve">med antalet anställda i nuläget. </w:t>
      </w:r>
    </w:p>
    <w:p w14:paraId="1B018B1E" w14:textId="77777777" w:rsidR="004306F1" w:rsidRDefault="008962A3" w:rsidP="002749F7">
      <w:pPr>
        <w:pStyle w:val="Brdtext"/>
      </w:pPr>
      <w:r>
        <w:lastRenderedPageBreak/>
        <w:t xml:space="preserve">Förstärkningen av försvaret inkluderar </w:t>
      </w:r>
      <w:r w:rsidR="0004107E">
        <w:t xml:space="preserve">bland annat </w:t>
      </w:r>
      <w:r>
        <w:t xml:space="preserve">materiel, infrastruktur och personal och en balans </w:t>
      </w:r>
      <w:r w:rsidR="00EF2EDE">
        <w:t xml:space="preserve">eftersträvas </w:t>
      </w:r>
      <w:r>
        <w:t xml:space="preserve">mellan </w:t>
      </w:r>
      <w:r w:rsidR="00F20CBE">
        <w:t>dessa</w:t>
      </w:r>
      <w:r w:rsidR="003C7B95">
        <w:t xml:space="preserve"> områden. Regeringen </w:t>
      </w:r>
      <w:r w:rsidR="006354A4">
        <w:t>har</w:t>
      </w:r>
      <w:r w:rsidR="003C7B95">
        <w:t xml:space="preserve"> i regleringsbrevet </w:t>
      </w:r>
      <w:r w:rsidR="006354A4">
        <w:t xml:space="preserve">gett </w:t>
      </w:r>
      <w:r w:rsidR="00EF2EDE">
        <w:t xml:space="preserve">Försvarsmakten </w:t>
      </w:r>
      <w:r w:rsidR="006354A4">
        <w:t>i uppgift att</w:t>
      </w:r>
      <w:r w:rsidR="00EF2EDE">
        <w:t xml:space="preserve"> inkomma med en redovisning av vilka ekonomiska medel som är budgeterade för kontinuerligt anställda gruppbefäl, soldater och sjömän under åren</w:t>
      </w:r>
      <w:r w:rsidR="003C7B95">
        <w:t xml:space="preserve"> </w:t>
      </w:r>
      <w:r w:rsidR="00EF2EDE">
        <w:t>2021</w:t>
      </w:r>
      <w:r w:rsidR="003C7B95">
        <w:t xml:space="preserve"> - </w:t>
      </w:r>
      <w:r w:rsidR="00EF2EDE">
        <w:t>2025</w:t>
      </w:r>
      <w:r w:rsidR="003C7B95">
        <w:t xml:space="preserve">, i syfte att erhålla underlag </w:t>
      </w:r>
      <w:r w:rsidR="006354A4">
        <w:t>in</w:t>
      </w:r>
      <w:r w:rsidR="003C7B95">
        <w:t>för arbete</w:t>
      </w:r>
      <w:r w:rsidR="006354A4">
        <w:t>t</w:t>
      </w:r>
      <w:r w:rsidR="003C7B95">
        <w:t xml:space="preserve"> med den försvarspolitiska propositionen.</w:t>
      </w:r>
      <w:r w:rsidR="00EF2EDE">
        <w:t xml:space="preserve">  </w:t>
      </w:r>
    </w:p>
    <w:p w14:paraId="2542AF94" w14:textId="77777777" w:rsidR="009B250A" w:rsidRDefault="009B250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84DE8A78567443A8B34696E0518F060"/>
          </w:placeholder>
          <w:dataBinding w:prefixMappings="xmlns:ns0='http://lp/documentinfo/RK' " w:xpath="/ns0:DocumentInfo[1]/ns0:BaseInfo[1]/ns0:HeaderDate[1]" w:storeItemID="{01893AC2-4CFF-4D65-A8CC-D324748F0A05}"/>
          <w:date w:fullDate="2020-01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C7B95">
            <w:t>29 januari 2020</w:t>
          </w:r>
        </w:sdtContent>
      </w:sdt>
    </w:p>
    <w:p w14:paraId="0A5684A7" w14:textId="77777777" w:rsidR="009B250A" w:rsidRDefault="009B250A" w:rsidP="004E7A8F">
      <w:pPr>
        <w:pStyle w:val="Brdtextutanavstnd"/>
      </w:pPr>
    </w:p>
    <w:p w14:paraId="342BC3E0" w14:textId="77777777" w:rsidR="009B250A" w:rsidRDefault="009B250A" w:rsidP="004E7A8F">
      <w:pPr>
        <w:pStyle w:val="Brdtextutanavstnd"/>
      </w:pPr>
    </w:p>
    <w:p w14:paraId="0E062D9D" w14:textId="77777777" w:rsidR="009B250A" w:rsidRDefault="009B250A" w:rsidP="004E7A8F">
      <w:pPr>
        <w:pStyle w:val="Brdtextutanavstnd"/>
      </w:pPr>
    </w:p>
    <w:p w14:paraId="1E108D38" w14:textId="77777777" w:rsidR="009B250A" w:rsidRDefault="00C045CC" w:rsidP="00422A41">
      <w:pPr>
        <w:pStyle w:val="Brdtext"/>
      </w:pPr>
      <w:r>
        <w:t>Peter Hultqvist</w:t>
      </w:r>
    </w:p>
    <w:p w14:paraId="7C06651F" w14:textId="77777777" w:rsidR="009B250A" w:rsidRPr="00DB48AB" w:rsidRDefault="009B250A" w:rsidP="00DB48AB">
      <w:pPr>
        <w:pStyle w:val="Brdtext"/>
      </w:pPr>
    </w:p>
    <w:sectPr w:rsidR="009B250A" w:rsidRPr="00DB48AB" w:rsidSect="009B25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8DFAE" w14:textId="77777777" w:rsidR="009B250A" w:rsidRDefault="009B250A" w:rsidP="00A87A54">
      <w:pPr>
        <w:spacing w:after="0" w:line="240" w:lineRule="auto"/>
      </w:pPr>
      <w:r>
        <w:separator/>
      </w:r>
    </w:p>
  </w:endnote>
  <w:endnote w:type="continuationSeparator" w:id="0">
    <w:p w14:paraId="7D13FFFA" w14:textId="77777777" w:rsidR="009B250A" w:rsidRDefault="009B250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A561E" w14:textId="77777777" w:rsidR="00E727FD" w:rsidRDefault="00E727F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BAAA82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492B80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32AC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32AC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652009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00E4A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2ED73B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E791C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6341F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7D03F6" w14:textId="77777777" w:rsidTr="00C26068">
      <w:trPr>
        <w:trHeight w:val="227"/>
      </w:trPr>
      <w:tc>
        <w:tcPr>
          <w:tcW w:w="4074" w:type="dxa"/>
        </w:tcPr>
        <w:p w14:paraId="4ACF62D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0FC81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80DBEC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375D4" w14:textId="77777777" w:rsidR="009B250A" w:rsidRDefault="009B250A" w:rsidP="00A87A54">
      <w:pPr>
        <w:spacing w:after="0" w:line="240" w:lineRule="auto"/>
      </w:pPr>
      <w:r>
        <w:separator/>
      </w:r>
    </w:p>
  </w:footnote>
  <w:footnote w:type="continuationSeparator" w:id="0">
    <w:p w14:paraId="1A688E65" w14:textId="77777777" w:rsidR="009B250A" w:rsidRDefault="009B250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B0390" w14:textId="77777777" w:rsidR="00E727FD" w:rsidRDefault="00E727F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7B119" w14:textId="77777777" w:rsidR="00E727FD" w:rsidRDefault="00E727F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B250A" w14:paraId="1329D55F" w14:textId="77777777" w:rsidTr="00C93EBA">
      <w:trPr>
        <w:trHeight w:val="227"/>
      </w:trPr>
      <w:tc>
        <w:tcPr>
          <w:tcW w:w="5534" w:type="dxa"/>
        </w:tcPr>
        <w:p w14:paraId="7B18D4CC" w14:textId="77777777" w:rsidR="009B250A" w:rsidRPr="007D73AB" w:rsidRDefault="009B250A">
          <w:pPr>
            <w:pStyle w:val="Sidhuvud"/>
          </w:pPr>
        </w:p>
      </w:tc>
      <w:tc>
        <w:tcPr>
          <w:tcW w:w="3170" w:type="dxa"/>
          <w:vAlign w:val="bottom"/>
        </w:tcPr>
        <w:p w14:paraId="02A88E39" w14:textId="77777777" w:rsidR="009B250A" w:rsidRPr="007D73AB" w:rsidRDefault="009B250A" w:rsidP="00340DE0">
          <w:pPr>
            <w:pStyle w:val="Sidhuvud"/>
          </w:pPr>
        </w:p>
      </w:tc>
      <w:tc>
        <w:tcPr>
          <w:tcW w:w="1134" w:type="dxa"/>
        </w:tcPr>
        <w:p w14:paraId="1764DAC7" w14:textId="77777777" w:rsidR="009B250A" w:rsidRDefault="009B250A" w:rsidP="005A703A">
          <w:pPr>
            <w:pStyle w:val="Sidhuvud"/>
          </w:pPr>
        </w:p>
      </w:tc>
    </w:tr>
    <w:tr w:rsidR="009B250A" w14:paraId="3EF83504" w14:textId="77777777" w:rsidTr="00C93EBA">
      <w:trPr>
        <w:trHeight w:val="1928"/>
      </w:trPr>
      <w:tc>
        <w:tcPr>
          <w:tcW w:w="5534" w:type="dxa"/>
        </w:tcPr>
        <w:p w14:paraId="46EB5628" w14:textId="77777777" w:rsidR="009B250A" w:rsidRPr="00340DE0" w:rsidRDefault="009B250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D220DD" wp14:editId="0543ACF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5522A8" w14:textId="77777777" w:rsidR="009B250A" w:rsidRPr="00710A6C" w:rsidRDefault="009B250A" w:rsidP="00EE3C0F">
          <w:pPr>
            <w:pStyle w:val="Sidhuvud"/>
            <w:rPr>
              <w:b/>
            </w:rPr>
          </w:pPr>
        </w:p>
        <w:p w14:paraId="561F76F9" w14:textId="77777777" w:rsidR="009B250A" w:rsidRDefault="009B250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4563103BB324367B06DA9EFA7D78C6E"/>
            </w:placeholder>
            <w:dataBinding w:prefixMappings="xmlns:ns0='http://lp/documentinfo/RK' " w:xpath="/ns0:DocumentInfo[1]/ns0:BaseInfo[1]/ns0:Dnr[1]" w:storeItemID="{01893AC2-4CFF-4D65-A8CC-D324748F0A05}"/>
            <w:text/>
          </w:sdtPr>
          <w:sdtEndPr/>
          <w:sdtContent>
            <w:p w14:paraId="538144B5" w14:textId="77777777" w:rsidR="009B250A" w:rsidRDefault="009B250A" w:rsidP="00EE3C0F">
              <w:pPr>
                <w:pStyle w:val="Sidhuvud"/>
              </w:pPr>
              <w:r>
                <w:t>Fö20</w:t>
              </w:r>
              <w:r w:rsidR="0066461A">
                <w:t>20</w:t>
              </w:r>
              <w:r>
                <w:t>/</w:t>
              </w:r>
              <w:r w:rsidR="004968DA">
                <w:t>00047</w:t>
              </w:r>
              <w:r w:rsidR="001F606F">
                <w:t>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BFF12E057041EFA87E0A17CD4C1BCD"/>
            </w:placeholder>
            <w:showingPlcHdr/>
            <w:dataBinding w:prefixMappings="xmlns:ns0='http://lp/documentinfo/RK' " w:xpath="/ns0:DocumentInfo[1]/ns0:BaseInfo[1]/ns0:DocNumber[1]" w:storeItemID="{01893AC2-4CFF-4D65-A8CC-D324748F0A05}"/>
            <w:text/>
          </w:sdtPr>
          <w:sdtEndPr/>
          <w:sdtContent>
            <w:p w14:paraId="2135C3C6" w14:textId="77777777" w:rsidR="009B250A" w:rsidRDefault="009B250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6A44B9D" w14:textId="77777777" w:rsidR="009B250A" w:rsidRDefault="009B250A" w:rsidP="00EE3C0F">
          <w:pPr>
            <w:pStyle w:val="Sidhuvud"/>
          </w:pPr>
        </w:p>
      </w:tc>
      <w:tc>
        <w:tcPr>
          <w:tcW w:w="1134" w:type="dxa"/>
        </w:tcPr>
        <w:p w14:paraId="07F580DC" w14:textId="77777777" w:rsidR="009B250A" w:rsidRDefault="009B250A" w:rsidP="0094502D">
          <w:pPr>
            <w:pStyle w:val="Sidhuvud"/>
          </w:pPr>
        </w:p>
        <w:p w14:paraId="705D1B96" w14:textId="77777777" w:rsidR="009B250A" w:rsidRPr="0094502D" w:rsidRDefault="009B250A" w:rsidP="00EC71A6">
          <w:pPr>
            <w:pStyle w:val="Sidhuvud"/>
          </w:pPr>
        </w:p>
      </w:tc>
    </w:tr>
    <w:tr w:rsidR="009B250A" w14:paraId="208211E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5316A71B" w14:textId="77777777" w:rsidR="00C41BC5" w:rsidRPr="00C41BC5" w:rsidRDefault="00C41BC5" w:rsidP="00340DE0">
          <w:pPr>
            <w:pStyle w:val="Sidhuvud"/>
            <w:rPr>
              <w:b/>
            </w:rPr>
          </w:pPr>
          <w:r w:rsidRPr="00C41BC5">
            <w:rPr>
              <w:b/>
            </w:rPr>
            <w:t>Försvarsministern</w:t>
          </w:r>
        </w:p>
        <w:p w14:paraId="271589AE" w14:textId="77777777" w:rsidR="009B250A" w:rsidRDefault="001F606F" w:rsidP="00340DE0">
          <w:pPr>
            <w:pStyle w:val="Sidhuvud"/>
          </w:pPr>
          <w:r>
            <w:t>Försvarsdepartementet</w:t>
          </w:r>
        </w:p>
        <w:p w14:paraId="30B907E6" w14:textId="77777777" w:rsidR="00185212" w:rsidRPr="00340DE0" w:rsidRDefault="00185212" w:rsidP="00E727FD">
          <w:pPr>
            <w:pStyle w:val="Sidhuvud"/>
          </w:pPr>
          <w:bookmarkStart w:id="1" w:name="_GoBack"/>
          <w:bookmarkEnd w:id="1"/>
        </w:p>
      </w:tc>
      <w:sdt>
        <w:sdtPr>
          <w:alias w:val="Recipient"/>
          <w:tag w:val="ccRKShow_Recipient"/>
          <w:id w:val="-28344517"/>
          <w:placeholder>
            <w:docPart w:val="C44A70D60BC547FFB26B1441421921D7"/>
          </w:placeholder>
          <w:dataBinding w:prefixMappings="xmlns:ns0='http://lp/documentinfo/RK' " w:xpath="/ns0:DocumentInfo[1]/ns0:BaseInfo[1]/ns0:Recipient[1]" w:storeItemID="{01893AC2-4CFF-4D65-A8CC-D324748F0A05}"/>
          <w:text w:multiLine="1"/>
        </w:sdtPr>
        <w:sdtEndPr/>
        <w:sdtContent>
          <w:tc>
            <w:tcPr>
              <w:tcW w:w="3170" w:type="dxa"/>
            </w:tcPr>
            <w:p w14:paraId="4570D666" w14:textId="77777777" w:rsidR="009B250A" w:rsidRDefault="009B250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4DDEAB6" w14:textId="77777777" w:rsidR="009B250A" w:rsidRDefault="009B250A" w:rsidP="003E6020">
          <w:pPr>
            <w:pStyle w:val="Sidhuvud"/>
          </w:pPr>
        </w:p>
      </w:tc>
    </w:tr>
  </w:tbl>
  <w:p w14:paraId="38F6615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07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94CF7"/>
    <w:rsid w:val="00097BFD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3B3D"/>
    <w:rsid w:val="00167FA8"/>
    <w:rsid w:val="00170CE4"/>
    <w:rsid w:val="0017300E"/>
    <w:rsid w:val="00173126"/>
    <w:rsid w:val="00176A26"/>
    <w:rsid w:val="001774F8"/>
    <w:rsid w:val="00180BE1"/>
    <w:rsid w:val="001813DF"/>
    <w:rsid w:val="00185212"/>
    <w:rsid w:val="0019051C"/>
    <w:rsid w:val="0019127B"/>
    <w:rsid w:val="00192350"/>
    <w:rsid w:val="00192E34"/>
    <w:rsid w:val="00197A8A"/>
    <w:rsid w:val="001A1DA4"/>
    <w:rsid w:val="001A2A61"/>
    <w:rsid w:val="001A4B95"/>
    <w:rsid w:val="001B4824"/>
    <w:rsid w:val="001C0A29"/>
    <w:rsid w:val="001C4980"/>
    <w:rsid w:val="001C5DC9"/>
    <w:rsid w:val="001C71A9"/>
    <w:rsid w:val="001D12FC"/>
    <w:rsid w:val="001D5E63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06F"/>
    <w:rsid w:val="001F6BBE"/>
    <w:rsid w:val="001F6F06"/>
    <w:rsid w:val="002016D1"/>
    <w:rsid w:val="00204079"/>
    <w:rsid w:val="002102FD"/>
    <w:rsid w:val="00211B4E"/>
    <w:rsid w:val="00213204"/>
    <w:rsid w:val="00213258"/>
    <w:rsid w:val="0021657C"/>
    <w:rsid w:val="00222258"/>
    <w:rsid w:val="00222FD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635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95"/>
    <w:rsid w:val="003C7BE0"/>
    <w:rsid w:val="003D0DD3"/>
    <w:rsid w:val="003D17EF"/>
    <w:rsid w:val="003D3535"/>
    <w:rsid w:val="003D4D9F"/>
    <w:rsid w:val="003D7B03"/>
    <w:rsid w:val="003E30BD"/>
    <w:rsid w:val="003E547F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06F1"/>
    <w:rsid w:val="00431A7B"/>
    <w:rsid w:val="0043623F"/>
    <w:rsid w:val="00437459"/>
    <w:rsid w:val="00441D70"/>
    <w:rsid w:val="004425C2"/>
    <w:rsid w:val="00445604"/>
    <w:rsid w:val="00454B42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68DA"/>
    <w:rsid w:val="0049768A"/>
    <w:rsid w:val="004A5121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4D15"/>
    <w:rsid w:val="00544738"/>
    <w:rsid w:val="005456E4"/>
    <w:rsid w:val="00547B89"/>
    <w:rsid w:val="005568AF"/>
    <w:rsid w:val="00556AF5"/>
    <w:rsid w:val="00556E32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4D39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1823"/>
    <w:rsid w:val="00605718"/>
    <w:rsid w:val="00605C66"/>
    <w:rsid w:val="00607814"/>
    <w:rsid w:val="00616940"/>
    <w:rsid w:val="006175D7"/>
    <w:rsid w:val="00617B15"/>
    <w:rsid w:val="006208E5"/>
    <w:rsid w:val="006273E4"/>
    <w:rsid w:val="00631F82"/>
    <w:rsid w:val="00633B59"/>
    <w:rsid w:val="00634EF4"/>
    <w:rsid w:val="006354A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461A"/>
    <w:rsid w:val="006700F0"/>
    <w:rsid w:val="00670A48"/>
    <w:rsid w:val="00672F6F"/>
    <w:rsid w:val="00674C2F"/>
    <w:rsid w:val="00674C8B"/>
    <w:rsid w:val="00691AEE"/>
    <w:rsid w:val="00693AE9"/>
    <w:rsid w:val="0069523C"/>
    <w:rsid w:val="006962CA"/>
    <w:rsid w:val="00696A95"/>
    <w:rsid w:val="006A09DA"/>
    <w:rsid w:val="006A1835"/>
    <w:rsid w:val="006A2625"/>
    <w:rsid w:val="006B0384"/>
    <w:rsid w:val="006B4A30"/>
    <w:rsid w:val="006B7569"/>
    <w:rsid w:val="006C28EE"/>
    <w:rsid w:val="006C378E"/>
    <w:rsid w:val="006D2998"/>
    <w:rsid w:val="006D3188"/>
    <w:rsid w:val="006D5159"/>
    <w:rsid w:val="006E08FC"/>
    <w:rsid w:val="006E2F87"/>
    <w:rsid w:val="006E376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086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6F5B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07D1A"/>
    <w:rsid w:val="008150A6"/>
    <w:rsid w:val="008178E6"/>
    <w:rsid w:val="0082249C"/>
    <w:rsid w:val="00824CCE"/>
    <w:rsid w:val="00830B7B"/>
    <w:rsid w:val="00832661"/>
    <w:rsid w:val="008349AA"/>
    <w:rsid w:val="008375D5"/>
    <w:rsid w:val="00840CE9"/>
    <w:rsid w:val="00841486"/>
    <w:rsid w:val="00842BC9"/>
    <w:rsid w:val="008431AF"/>
    <w:rsid w:val="0084476E"/>
    <w:rsid w:val="008504F6"/>
    <w:rsid w:val="008573B9"/>
    <w:rsid w:val="0085782D"/>
    <w:rsid w:val="00863BB7"/>
    <w:rsid w:val="00872632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962A3"/>
    <w:rsid w:val="008A0A0D"/>
    <w:rsid w:val="008A1BA1"/>
    <w:rsid w:val="008A3961"/>
    <w:rsid w:val="008A4CEA"/>
    <w:rsid w:val="008A52FF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5C9C"/>
    <w:rsid w:val="008E65A8"/>
    <w:rsid w:val="008E77D6"/>
    <w:rsid w:val="009036E7"/>
    <w:rsid w:val="0091053B"/>
    <w:rsid w:val="00912945"/>
    <w:rsid w:val="009144EE"/>
    <w:rsid w:val="00915D4C"/>
    <w:rsid w:val="009279B2"/>
    <w:rsid w:val="00932AC9"/>
    <w:rsid w:val="00935814"/>
    <w:rsid w:val="0094502D"/>
    <w:rsid w:val="00946561"/>
    <w:rsid w:val="00946B39"/>
    <w:rsid w:val="00947013"/>
    <w:rsid w:val="009651AC"/>
    <w:rsid w:val="00966561"/>
    <w:rsid w:val="00973084"/>
    <w:rsid w:val="00974B59"/>
    <w:rsid w:val="00982EC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5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4B9E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30F3"/>
    <w:rsid w:val="00B06751"/>
    <w:rsid w:val="00B14535"/>
    <w:rsid w:val="00B149E2"/>
    <w:rsid w:val="00B2169D"/>
    <w:rsid w:val="00B21CBB"/>
    <w:rsid w:val="00B263C0"/>
    <w:rsid w:val="00B264DD"/>
    <w:rsid w:val="00B316CA"/>
    <w:rsid w:val="00B31BFB"/>
    <w:rsid w:val="00B32E99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5652E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18D1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2F1A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717D"/>
    <w:rsid w:val="00C01585"/>
    <w:rsid w:val="00C045CC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0FA3"/>
    <w:rsid w:val="00C32067"/>
    <w:rsid w:val="00C36E3A"/>
    <w:rsid w:val="00C37A77"/>
    <w:rsid w:val="00C41141"/>
    <w:rsid w:val="00C41BC5"/>
    <w:rsid w:val="00C461E6"/>
    <w:rsid w:val="00C50771"/>
    <w:rsid w:val="00C508BE"/>
    <w:rsid w:val="00C6150D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1C16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2B70"/>
    <w:rsid w:val="00D93714"/>
    <w:rsid w:val="00D94034"/>
    <w:rsid w:val="00D95424"/>
    <w:rsid w:val="00DA4084"/>
    <w:rsid w:val="00DA5935"/>
    <w:rsid w:val="00DA5A54"/>
    <w:rsid w:val="00DA5C0D"/>
    <w:rsid w:val="00DB26D8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0F7D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D27"/>
    <w:rsid w:val="00E6641E"/>
    <w:rsid w:val="00E66F18"/>
    <w:rsid w:val="00E70856"/>
    <w:rsid w:val="00E727DE"/>
    <w:rsid w:val="00E727FD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A17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2EDE"/>
    <w:rsid w:val="00EF37C2"/>
    <w:rsid w:val="00EF4803"/>
    <w:rsid w:val="00EF5127"/>
    <w:rsid w:val="00F03EAC"/>
    <w:rsid w:val="00F04B7C"/>
    <w:rsid w:val="00F078B5"/>
    <w:rsid w:val="00F14024"/>
    <w:rsid w:val="00F15DB1"/>
    <w:rsid w:val="00F20CBE"/>
    <w:rsid w:val="00F24297"/>
    <w:rsid w:val="00F25761"/>
    <w:rsid w:val="00F259D7"/>
    <w:rsid w:val="00F326DF"/>
    <w:rsid w:val="00F32D05"/>
    <w:rsid w:val="00F35263"/>
    <w:rsid w:val="00F403BF"/>
    <w:rsid w:val="00F4342F"/>
    <w:rsid w:val="00F43DBB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B644C"/>
    <w:rsid w:val="00FC069A"/>
    <w:rsid w:val="00FC08A9"/>
    <w:rsid w:val="00FC7600"/>
    <w:rsid w:val="00FD0B7B"/>
    <w:rsid w:val="00FD4C08"/>
    <w:rsid w:val="00FE1DCC"/>
    <w:rsid w:val="00FF0538"/>
    <w:rsid w:val="00FF4B3E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F8D9B9B"/>
  <w15:docId w15:val="{FD78C34D-45D2-4BF7-A9B2-3184E758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563103BB324367B06DA9EFA7D78C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4A6C7E-4C90-4037-BF64-7CECC2E3DFE2}"/>
      </w:docPartPr>
      <w:docPartBody>
        <w:p w:rsidR="002834CD" w:rsidRDefault="00875DD7" w:rsidP="00875DD7">
          <w:pPr>
            <w:pStyle w:val="54563103BB324367B06DA9EFA7D78C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BFF12E057041EFA87E0A17CD4C1B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3F71B-2370-4F93-8BB1-8E008AD1367B}"/>
      </w:docPartPr>
      <w:docPartBody>
        <w:p w:rsidR="002834CD" w:rsidRDefault="00875DD7" w:rsidP="00875DD7">
          <w:pPr>
            <w:pStyle w:val="59BFF12E057041EFA87E0A17CD4C1B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4A70D60BC547FFB26B144142192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58D923-451B-4CEF-8A33-9E280C4768BD}"/>
      </w:docPartPr>
      <w:docPartBody>
        <w:p w:rsidR="002834CD" w:rsidRDefault="00875DD7" w:rsidP="00875DD7">
          <w:pPr>
            <w:pStyle w:val="C44A70D60BC547FFB26B1441421921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4DE8A78567443A8B34696E0518F0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E9917A-A652-4057-BFEB-39336D52BED3}"/>
      </w:docPartPr>
      <w:docPartBody>
        <w:p w:rsidR="002834CD" w:rsidRDefault="00875DD7" w:rsidP="00875DD7">
          <w:pPr>
            <w:pStyle w:val="D84DE8A78567443A8B34696E0518F06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D7"/>
    <w:rsid w:val="002834CD"/>
    <w:rsid w:val="0087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9B75FA970474BB7A112884C9CF3B4A8">
    <w:name w:val="F9B75FA970474BB7A112884C9CF3B4A8"/>
    <w:rsid w:val="00875DD7"/>
  </w:style>
  <w:style w:type="character" w:styleId="Platshllartext">
    <w:name w:val="Placeholder Text"/>
    <w:basedOn w:val="Standardstycketeckensnitt"/>
    <w:uiPriority w:val="99"/>
    <w:semiHidden/>
    <w:rsid w:val="00875DD7"/>
    <w:rPr>
      <w:noProof w:val="0"/>
      <w:color w:val="808080"/>
    </w:rPr>
  </w:style>
  <w:style w:type="paragraph" w:customStyle="1" w:styleId="BCAB62793CAD485FB2E436C8FF9849FA">
    <w:name w:val="BCAB62793CAD485FB2E436C8FF9849FA"/>
    <w:rsid w:val="00875DD7"/>
  </w:style>
  <w:style w:type="paragraph" w:customStyle="1" w:styleId="EDE031309B954DF3A853104FA7683D39">
    <w:name w:val="EDE031309B954DF3A853104FA7683D39"/>
    <w:rsid w:val="00875DD7"/>
  </w:style>
  <w:style w:type="paragraph" w:customStyle="1" w:styleId="3562BB383AD34962BF4C25EB6618A515">
    <w:name w:val="3562BB383AD34962BF4C25EB6618A515"/>
    <w:rsid w:val="00875DD7"/>
  </w:style>
  <w:style w:type="paragraph" w:customStyle="1" w:styleId="54563103BB324367B06DA9EFA7D78C6E">
    <w:name w:val="54563103BB324367B06DA9EFA7D78C6E"/>
    <w:rsid w:val="00875DD7"/>
  </w:style>
  <w:style w:type="paragraph" w:customStyle="1" w:styleId="59BFF12E057041EFA87E0A17CD4C1BCD">
    <w:name w:val="59BFF12E057041EFA87E0A17CD4C1BCD"/>
    <w:rsid w:val="00875DD7"/>
  </w:style>
  <w:style w:type="paragraph" w:customStyle="1" w:styleId="BB6E5BC65C684762B1D3AA2EC73C7993">
    <w:name w:val="BB6E5BC65C684762B1D3AA2EC73C7993"/>
    <w:rsid w:val="00875DD7"/>
  </w:style>
  <w:style w:type="paragraph" w:customStyle="1" w:styleId="DED576B450EF495EB9D5E1B1746A3825">
    <w:name w:val="DED576B450EF495EB9D5E1B1746A3825"/>
    <w:rsid w:val="00875DD7"/>
  </w:style>
  <w:style w:type="paragraph" w:customStyle="1" w:styleId="B9EE68B4F7794A56898C9725B5F436B4">
    <w:name w:val="B9EE68B4F7794A56898C9725B5F436B4"/>
    <w:rsid w:val="00875DD7"/>
  </w:style>
  <w:style w:type="paragraph" w:customStyle="1" w:styleId="56766E9AD9024E99885684FF2D628F14">
    <w:name w:val="56766E9AD9024E99885684FF2D628F14"/>
    <w:rsid w:val="00875DD7"/>
  </w:style>
  <w:style w:type="paragraph" w:customStyle="1" w:styleId="C44A70D60BC547FFB26B1441421921D7">
    <w:name w:val="C44A70D60BC547FFB26B1441421921D7"/>
    <w:rsid w:val="00875DD7"/>
  </w:style>
  <w:style w:type="paragraph" w:customStyle="1" w:styleId="87642471916746C58E5BC313D844F320">
    <w:name w:val="87642471916746C58E5BC313D844F320"/>
    <w:rsid w:val="00875DD7"/>
  </w:style>
  <w:style w:type="paragraph" w:customStyle="1" w:styleId="9E587B459FCD4620A17EB3A86669198D">
    <w:name w:val="9E587B459FCD4620A17EB3A86669198D"/>
    <w:rsid w:val="00875DD7"/>
  </w:style>
  <w:style w:type="paragraph" w:customStyle="1" w:styleId="68A42B0BB40F472B98DDF291D340066A">
    <w:name w:val="68A42B0BB40F472B98DDF291D340066A"/>
    <w:rsid w:val="00875DD7"/>
  </w:style>
  <w:style w:type="paragraph" w:customStyle="1" w:styleId="B47106CC59C24BB1AE625015B54DCC5E">
    <w:name w:val="B47106CC59C24BB1AE625015B54DCC5E"/>
    <w:rsid w:val="00875DD7"/>
  </w:style>
  <w:style w:type="paragraph" w:customStyle="1" w:styleId="439C8FFC33D640098E5670303AC1EA0A">
    <w:name w:val="439C8FFC33D640098E5670303AC1EA0A"/>
    <w:rsid w:val="00875DD7"/>
  </w:style>
  <w:style w:type="paragraph" w:customStyle="1" w:styleId="D84DE8A78567443A8B34696E0518F060">
    <w:name w:val="D84DE8A78567443A8B34696E0518F060"/>
    <w:rsid w:val="00875DD7"/>
  </w:style>
  <w:style w:type="paragraph" w:customStyle="1" w:styleId="5536AE0A481045A1BE53F4C50DDFF73C">
    <w:name w:val="5536AE0A481045A1BE53F4C50DDFF73C"/>
    <w:rsid w:val="00875D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2020-01-29T00:00:00</HeaderDate>
    <Office/>
    <Dnr>Fö2020/00047/MFI</Dnr>
    <ParagrafNr/>
    <DocumentTitle/>
    <VisitingAddress/>
    <Extra1/>
    <Extra2/>
    <Extra3>Beatrice Ask om rekrytering av officerare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18690bf2-d15b-4e92-a371-64db2fee6158</RD_Svarsid>
  </documentManagement>
</p:properties>
</file>

<file path=customXml/itemProps1.xml><?xml version="1.0" encoding="utf-8"?>
<ds:datastoreItem xmlns:ds="http://schemas.openxmlformats.org/officeDocument/2006/customXml" ds:itemID="{7729E5EA-77A1-4299-9DCB-2F02773694DD}"/>
</file>

<file path=customXml/itemProps2.xml><?xml version="1.0" encoding="utf-8"?>
<ds:datastoreItem xmlns:ds="http://schemas.openxmlformats.org/officeDocument/2006/customXml" ds:itemID="{01893AC2-4CFF-4D65-A8CC-D324748F0A05}"/>
</file>

<file path=customXml/itemProps3.xml><?xml version="1.0" encoding="utf-8"?>
<ds:datastoreItem xmlns:ds="http://schemas.openxmlformats.org/officeDocument/2006/customXml" ds:itemID="{C0036D59-4E19-4C00-8344-BA56AA47D9D4}"/>
</file>

<file path=customXml/itemProps4.xml><?xml version="1.0" encoding="utf-8"?>
<ds:datastoreItem xmlns:ds="http://schemas.openxmlformats.org/officeDocument/2006/customXml" ds:itemID="{A940CA89-EEC4-4C0F-820F-C4A6C650B1B9}"/>
</file>

<file path=customXml/itemProps5.xml><?xml version="1.0" encoding="utf-8"?>
<ds:datastoreItem xmlns:ds="http://schemas.openxmlformats.org/officeDocument/2006/customXml" ds:itemID="{8FED537F-AFA2-411C-86B2-290FC5B34C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356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769.docx</dc:title>
  <dc:subject/>
  <dc:creator>Vikars Per Österberg</dc:creator>
  <cp:keywords/>
  <dc:description/>
  <cp:lastModifiedBy>Karin Strand</cp:lastModifiedBy>
  <cp:revision>3</cp:revision>
  <cp:lastPrinted>2020-01-27T12:40:00Z</cp:lastPrinted>
  <dcterms:created xsi:type="dcterms:W3CDTF">2020-01-27T13:14:00Z</dcterms:created>
  <dcterms:modified xsi:type="dcterms:W3CDTF">2020-01-29T12:30:00Z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