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B2F42" w14:textId="014C7E3D" w:rsidR="006D4D1F" w:rsidRDefault="006D4D1F" w:rsidP="00DA0661">
      <w:pPr>
        <w:pStyle w:val="Rubrik"/>
      </w:pPr>
      <w:bookmarkStart w:id="0" w:name="Start"/>
      <w:bookmarkEnd w:id="0"/>
      <w:r>
        <w:t>Svar på fråga 2020/21:477 av Johan Hultberg (M)</w:t>
      </w:r>
      <w:r>
        <w:br/>
        <w:t>En samlad nationell strategi för testning, smittspårning och isolering</w:t>
      </w:r>
    </w:p>
    <w:p w14:paraId="27E0E6D9" w14:textId="5932B5B4" w:rsidR="006D4D1F" w:rsidRDefault="006D4D1F" w:rsidP="002749F7">
      <w:pPr>
        <w:pStyle w:val="Brdtext"/>
      </w:pPr>
      <w:r>
        <w:t xml:space="preserve">Johan Hultberg har frågat mig om jag är beredd att ta initiativ till en samlad nationell strategi för testning, smittspårning och isolering. </w:t>
      </w:r>
    </w:p>
    <w:p w14:paraId="0971932F" w14:textId="3218B09C" w:rsidR="00E53051" w:rsidRDefault="00E53051" w:rsidP="002749F7">
      <w:pPr>
        <w:pStyle w:val="Brdtext"/>
      </w:pPr>
      <w:r>
        <w:t>Det finns redan nationella vägledningar för testning, smittspårning och isolering framtagna av Folkhälsomyndigheten. Myndigheten har även tagit fram en särskild vägledning för smittspårning och testning</w:t>
      </w:r>
      <w:r w:rsidR="009A341E">
        <w:t xml:space="preserve"> på</w:t>
      </w:r>
      <w:r>
        <w:t xml:space="preserve"> äldreboenden. Vägledningarna implementeras av de regionala smittskyddsenheterna.</w:t>
      </w:r>
    </w:p>
    <w:p w14:paraId="6D0D6F2F" w14:textId="107EF3EF" w:rsidR="00E53051" w:rsidRDefault="00E53051" w:rsidP="002749F7">
      <w:pPr>
        <w:pStyle w:val="Brdtext"/>
      </w:pPr>
      <w:r>
        <w:t>För att stödja testning och smittspårning som en del i arbetet med att bryta smittkedjor har regeringen avsatt 9,8 miljarder kronor i år. Testningen har ökat tio gånger om sedan i våras. Under v</w:t>
      </w:r>
      <w:r w:rsidR="009A341E">
        <w:t>.</w:t>
      </w:r>
      <w:r>
        <w:t xml:space="preserve"> 46 testades 254 295 personer för aktiv covid-19-infektion. </w:t>
      </w:r>
    </w:p>
    <w:p w14:paraId="729BB35E" w14:textId="4153DEEF" w:rsidR="00705E6F" w:rsidRDefault="00E53051" w:rsidP="00F833F2">
      <w:pPr>
        <w:pStyle w:val="Brdtext"/>
      </w:pPr>
      <w:r>
        <w:t>Regeringen och Sveriges Kommuner och Regioner har ingått en överens</w:t>
      </w:r>
      <w:r w:rsidR="007B191D">
        <w:softHyphen/>
      </w:r>
      <w:r>
        <w:t xml:space="preserve">kommelse om storskalig testning och smittspårning. </w:t>
      </w:r>
      <w:r w:rsidRPr="00797E36">
        <w:t>Den innebär att staten tar kostnaderna och att regionerna åtar sig att utföra testning och smitt</w:t>
      </w:r>
      <w:r w:rsidR="007B191D">
        <w:softHyphen/>
      </w:r>
      <w:r w:rsidRPr="00797E36">
        <w:t>spårning utifrån Folkhälsomyndighetens rekommendationer.</w:t>
      </w:r>
      <w:r>
        <w:t xml:space="preserve"> Nyligen har överenskommelsen uppdaterats och förlängts för hela 2021. Det bidrar till långsiktighet i arbetet. </w:t>
      </w:r>
      <w:r w:rsidR="009A341E">
        <w:t>Den nya</w:t>
      </w:r>
      <w:r>
        <w:t xml:space="preserve"> överenskommelsen </w:t>
      </w:r>
      <w:r w:rsidR="009A341E">
        <w:t>tar</w:t>
      </w:r>
      <w:r>
        <w:t xml:space="preserve"> höjd nya diagnostiska metoder, såsom antigentester (så kallade snabbtester).</w:t>
      </w:r>
    </w:p>
    <w:p w14:paraId="5DA7E102" w14:textId="77777777" w:rsidR="007044FB" w:rsidRDefault="00800CE1" w:rsidP="00F833F2">
      <w:pPr>
        <w:pStyle w:val="Brdtext"/>
      </w:pPr>
      <w:r>
        <w:t>Sammanfattningsvis pågår</w:t>
      </w:r>
      <w:r w:rsidR="00F833F2">
        <w:t xml:space="preserve"> ett intensivt arbete, </w:t>
      </w:r>
      <w:r w:rsidR="008A5C54">
        <w:t>på nationell och regional nivå</w:t>
      </w:r>
      <w:r w:rsidR="00F833F2">
        <w:t>, med ändamålsenlig storskalig testning för covid-19</w:t>
      </w:r>
      <w:r w:rsidR="008A5C54">
        <w:t>, smittspårning</w:t>
      </w:r>
      <w:r w:rsidR="009A341E">
        <w:t xml:space="preserve"> och</w:t>
      </w:r>
      <w:r w:rsidR="00022BDF">
        <w:t xml:space="preserve"> </w:t>
      </w:r>
    </w:p>
    <w:p w14:paraId="3AF0098E" w14:textId="77777777" w:rsidR="007044FB" w:rsidRDefault="007044FB">
      <w:r>
        <w:br w:type="page"/>
      </w:r>
    </w:p>
    <w:p w14:paraId="202CFA03" w14:textId="0C6FDFF9" w:rsidR="00F833F2" w:rsidRDefault="00022BDF" w:rsidP="00F833F2">
      <w:pPr>
        <w:pStyle w:val="Brdtext"/>
      </w:pPr>
      <w:r>
        <w:lastRenderedPageBreak/>
        <w:t>utbrotts</w:t>
      </w:r>
      <w:r w:rsidR="007B191D">
        <w:softHyphen/>
      </w:r>
      <w:r>
        <w:t>hantering</w:t>
      </w:r>
      <w:r w:rsidR="00F833F2">
        <w:t xml:space="preserve">. </w:t>
      </w:r>
      <w:r w:rsidR="00705E6F">
        <w:t>R</w:t>
      </w:r>
      <w:r w:rsidR="00F833F2">
        <w:t xml:space="preserve">egeringen för dialog med berörda aktörer och är beredd att vidta fler åtgärder </w:t>
      </w:r>
      <w:r w:rsidR="008A5C54">
        <w:t xml:space="preserve">när </w:t>
      </w:r>
      <w:r w:rsidR="00F833F2">
        <w:t xml:space="preserve">så </w:t>
      </w:r>
      <w:r w:rsidR="008A5C54">
        <w:t>behövs</w:t>
      </w:r>
      <w:r w:rsidR="00F833F2">
        <w:t>.</w:t>
      </w:r>
    </w:p>
    <w:p w14:paraId="63FBFB7B" w14:textId="77777777" w:rsidR="006D4D1F" w:rsidRDefault="006D4D1F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FC7E8B8BDB9840AA9852BEA09B27C8F7"/>
          </w:placeholder>
          <w:dataBinding w:prefixMappings="xmlns:ns0='http://lp/documentinfo/RK' " w:xpath="/ns0:DocumentInfo[1]/ns0:BaseInfo[1]/ns0:HeaderDate[1]" w:storeItemID="{1FE3456C-F12C-44C6-8ED0-A19ED077C01E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54EB7952" w14:textId="77777777" w:rsidR="006D4D1F" w:rsidRDefault="006D4D1F" w:rsidP="004E7A8F">
      <w:pPr>
        <w:pStyle w:val="Brdtextutanavstnd"/>
      </w:pPr>
    </w:p>
    <w:p w14:paraId="689A1E3F" w14:textId="77777777" w:rsidR="006D4D1F" w:rsidRDefault="006D4D1F" w:rsidP="004E7A8F">
      <w:pPr>
        <w:pStyle w:val="Brdtextutanavstnd"/>
      </w:pPr>
    </w:p>
    <w:p w14:paraId="7B874075" w14:textId="77777777" w:rsidR="006D4D1F" w:rsidRDefault="006D4D1F" w:rsidP="004E7A8F">
      <w:pPr>
        <w:pStyle w:val="Brdtextutanavstnd"/>
      </w:pPr>
    </w:p>
    <w:p w14:paraId="0EC0C616" w14:textId="77777777" w:rsidR="006D4D1F" w:rsidRDefault="006D4D1F" w:rsidP="00422A41">
      <w:pPr>
        <w:pStyle w:val="Brdtext"/>
      </w:pPr>
      <w:r>
        <w:t>Lena Hallengren</w:t>
      </w:r>
    </w:p>
    <w:sectPr w:rsidR="006D4D1F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09946" w14:textId="77777777" w:rsidR="001654E6" w:rsidRDefault="001654E6" w:rsidP="00A87A54">
      <w:pPr>
        <w:spacing w:after="0" w:line="240" w:lineRule="auto"/>
      </w:pPr>
      <w:r>
        <w:separator/>
      </w:r>
    </w:p>
  </w:endnote>
  <w:endnote w:type="continuationSeparator" w:id="0">
    <w:p w14:paraId="01B74419" w14:textId="77777777" w:rsidR="001654E6" w:rsidRDefault="001654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511A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84AF9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B4BC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75A1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BABC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C900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0584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6459E5" w14:textId="77777777" w:rsidTr="00C26068">
      <w:trPr>
        <w:trHeight w:val="227"/>
      </w:trPr>
      <w:tc>
        <w:tcPr>
          <w:tcW w:w="4074" w:type="dxa"/>
        </w:tcPr>
        <w:p w14:paraId="113301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D884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D97E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C0444" w14:textId="77777777" w:rsidR="001654E6" w:rsidRDefault="001654E6" w:rsidP="00A87A54">
      <w:pPr>
        <w:spacing w:after="0" w:line="240" w:lineRule="auto"/>
      </w:pPr>
      <w:r>
        <w:separator/>
      </w:r>
    </w:p>
  </w:footnote>
  <w:footnote w:type="continuationSeparator" w:id="0">
    <w:p w14:paraId="08944E1D" w14:textId="77777777" w:rsidR="001654E6" w:rsidRDefault="001654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4D1F" w14:paraId="2C0363AD" w14:textId="77777777" w:rsidTr="00C93EBA">
      <w:trPr>
        <w:trHeight w:val="227"/>
      </w:trPr>
      <w:tc>
        <w:tcPr>
          <w:tcW w:w="5534" w:type="dxa"/>
        </w:tcPr>
        <w:p w14:paraId="68127645" w14:textId="77777777" w:rsidR="006D4D1F" w:rsidRPr="007D73AB" w:rsidRDefault="006D4D1F">
          <w:pPr>
            <w:pStyle w:val="Sidhuvud"/>
          </w:pPr>
        </w:p>
      </w:tc>
      <w:tc>
        <w:tcPr>
          <w:tcW w:w="3170" w:type="dxa"/>
          <w:vAlign w:val="bottom"/>
        </w:tcPr>
        <w:p w14:paraId="27503379" w14:textId="77777777" w:rsidR="006D4D1F" w:rsidRPr="007D73AB" w:rsidRDefault="006D4D1F" w:rsidP="00340DE0">
          <w:pPr>
            <w:pStyle w:val="Sidhuvud"/>
          </w:pPr>
        </w:p>
      </w:tc>
      <w:tc>
        <w:tcPr>
          <w:tcW w:w="1134" w:type="dxa"/>
        </w:tcPr>
        <w:p w14:paraId="4AD36CD7" w14:textId="77777777" w:rsidR="006D4D1F" w:rsidRDefault="006D4D1F" w:rsidP="005A703A">
          <w:pPr>
            <w:pStyle w:val="Sidhuvud"/>
          </w:pPr>
        </w:p>
      </w:tc>
    </w:tr>
    <w:tr w:rsidR="006D4D1F" w14:paraId="410EB2E8" w14:textId="77777777" w:rsidTr="00C93EBA">
      <w:trPr>
        <w:trHeight w:val="1928"/>
      </w:trPr>
      <w:tc>
        <w:tcPr>
          <w:tcW w:w="5534" w:type="dxa"/>
        </w:tcPr>
        <w:p w14:paraId="1913A916" w14:textId="77777777" w:rsidR="006D4D1F" w:rsidRPr="00340DE0" w:rsidRDefault="006D4D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14B7B4" wp14:editId="0DD839D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4A5E2D" w14:textId="77777777" w:rsidR="006D4D1F" w:rsidRPr="00710A6C" w:rsidRDefault="006D4D1F" w:rsidP="00EE3C0F">
          <w:pPr>
            <w:pStyle w:val="Sidhuvud"/>
            <w:rPr>
              <w:b/>
            </w:rPr>
          </w:pPr>
        </w:p>
        <w:p w14:paraId="1A0BAC22" w14:textId="77777777" w:rsidR="006D4D1F" w:rsidRDefault="006D4D1F" w:rsidP="00EE3C0F">
          <w:pPr>
            <w:pStyle w:val="Sidhuvud"/>
          </w:pPr>
        </w:p>
        <w:p w14:paraId="4CD74847" w14:textId="77777777" w:rsidR="006D4D1F" w:rsidRDefault="006D4D1F" w:rsidP="00EE3C0F">
          <w:pPr>
            <w:pStyle w:val="Sidhuvud"/>
          </w:pPr>
        </w:p>
        <w:p w14:paraId="79FCA0E9" w14:textId="77777777" w:rsidR="006D4D1F" w:rsidRDefault="006D4D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D33CAE26FF4EDABF1C7313AC651D24"/>
            </w:placeholder>
            <w:dataBinding w:prefixMappings="xmlns:ns0='http://lp/documentinfo/RK' " w:xpath="/ns0:DocumentInfo[1]/ns0:BaseInfo[1]/ns0:Dnr[1]" w:storeItemID="{1FE3456C-F12C-44C6-8ED0-A19ED077C01E}"/>
            <w:text/>
          </w:sdtPr>
          <w:sdtEndPr/>
          <w:sdtContent>
            <w:p w14:paraId="6BB5F1AB" w14:textId="46D7C86B" w:rsidR="006D4D1F" w:rsidRDefault="00022BDF" w:rsidP="00EE3C0F">
              <w:pPr>
                <w:pStyle w:val="Sidhuvud"/>
              </w:pPr>
              <w:r>
                <w:t>S2020/08371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14E9011ED24A0DBFC11415801E3418"/>
            </w:placeholder>
            <w:showingPlcHdr/>
            <w:dataBinding w:prefixMappings="xmlns:ns0='http://lp/documentinfo/RK' " w:xpath="/ns0:DocumentInfo[1]/ns0:BaseInfo[1]/ns0:DocNumber[1]" w:storeItemID="{1FE3456C-F12C-44C6-8ED0-A19ED077C01E}"/>
            <w:text/>
          </w:sdtPr>
          <w:sdtEndPr/>
          <w:sdtContent>
            <w:p w14:paraId="3E052408" w14:textId="77777777" w:rsidR="006D4D1F" w:rsidRDefault="006D4D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442AEF" w14:textId="77777777" w:rsidR="006D4D1F" w:rsidRDefault="006D4D1F" w:rsidP="00EE3C0F">
          <w:pPr>
            <w:pStyle w:val="Sidhuvud"/>
          </w:pPr>
        </w:p>
      </w:tc>
      <w:tc>
        <w:tcPr>
          <w:tcW w:w="1134" w:type="dxa"/>
        </w:tcPr>
        <w:p w14:paraId="602FFF78" w14:textId="77777777" w:rsidR="006D4D1F" w:rsidRDefault="006D4D1F" w:rsidP="0094502D">
          <w:pPr>
            <w:pStyle w:val="Sidhuvud"/>
          </w:pPr>
        </w:p>
        <w:p w14:paraId="2C6886F8" w14:textId="77777777" w:rsidR="006D4D1F" w:rsidRPr="0094502D" w:rsidRDefault="006D4D1F" w:rsidP="00EC71A6">
          <w:pPr>
            <w:pStyle w:val="Sidhuvud"/>
          </w:pPr>
        </w:p>
      </w:tc>
    </w:tr>
    <w:tr w:rsidR="006D4D1F" w14:paraId="0BD26CD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6C6BA47B59845399B6A083A985DB6A3"/>
            </w:placeholder>
          </w:sdtPr>
          <w:sdtEndPr>
            <w:rPr>
              <w:b w:val="0"/>
            </w:rPr>
          </w:sdtEndPr>
          <w:sdtContent>
            <w:p w14:paraId="6BF24DD0" w14:textId="77777777" w:rsidR="006D4D1F" w:rsidRPr="006D4D1F" w:rsidRDefault="006D4D1F" w:rsidP="00340DE0">
              <w:pPr>
                <w:pStyle w:val="Sidhuvud"/>
                <w:rPr>
                  <w:b/>
                </w:rPr>
              </w:pPr>
              <w:r w:rsidRPr="006D4D1F">
                <w:rPr>
                  <w:b/>
                </w:rPr>
                <w:t>Socialdepartementet</w:t>
              </w:r>
            </w:p>
            <w:p w14:paraId="52999808" w14:textId="2F884648" w:rsidR="00022BDF" w:rsidRDefault="006D4D1F" w:rsidP="00022BDF">
              <w:pPr>
                <w:pStyle w:val="Sidhuvud"/>
              </w:pPr>
              <w:r w:rsidRPr="006D4D1F">
                <w:t>Socialministern</w:t>
              </w:r>
              <w:r w:rsidR="00022BDF">
                <w:t xml:space="preserve"> </w:t>
              </w:r>
            </w:p>
            <w:p w14:paraId="7AA78173" w14:textId="45DAC07E" w:rsidR="006D4D1F" w:rsidRDefault="001654E6" w:rsidP="00022BDF">
              <w:pPr>
                <w:pStyle w:val="Sidhuvud"/>
              </w:pPr>
            </w:p>
          </w:sdtContent>
        </w:sdt>
        <w:p w14:paraId="49A0151B" w14:textId="19555B97" w:rsidR="00022BDF" w:rsidRPr="00022BDF" w:rsidRDefault="00022BDF" w:rsidP="00022BDF">
          <w:pPr>
            <w:jc w:val="right"/>
          </w:pPr>
        </w:p>
      </w:tc>
      <w:sdt>
        <w:sdtPr>
          <w:alias w:val="Recipient"/>
          <w:tag w:val="ccRKShow_Recipient"/>
          <w:id w:val="-28344517"/>
          <w:placeholder>
            <w:docPart w:val="64C9CCBD5D9047F4904A993BD9F59C57"/>
          </w:placeholder>
          <w:dataBinding w:prefixMappings="xmlns:ns0='http://lp/documentinfo/RK' " w:xpath="/ns0:DocumentInfo[1]/ns0:BaseInfo[1]/ns0:Recipient[1]" w:storeItemID="{1FE3456C-F12C-44C6-8ED0-A19ED077C01E}"/>
          <w:text w:multiLine="1"/>
        </w:sdtPr>
        <w:sdtEndPr/>
        <w:sdtContent>
          <w:tc>
            <w:tcPr>
              <w:tcW w:w="3170" w:type="dxa"/>
            </w:tcPr>
            <w:p w14:paraId="1D56800E" w14:textId="77777777" w:rsidR="006D4D1F" w:rsidRDefault="006D4D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7B6B5C" w14:textId="77777777" w:rsidR="006D4D1F" w:rsidRDefault="006D4D1F" w:rsidP="003E6020">
          <w:pPr>
            <w:pStyle w:val="Sidhuvud"/>
          </w:pPr>
        </w:p>
      </w:tc>
    </w:tr>
  </w:tbl>
  <w:p w14:paraId="22A5FB00" w14:textId="3036B000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1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BD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54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5D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4E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86F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213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E7F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085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AC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D1F"/>
    <w:rsid w:val="006D5159"/>
    <w:rsid w:val="006D6779"/>
    <w:rsid w:val="006E08FC"/>
    <w:rsid w:val="006F2588"/>
    <w:rsid w:val="007044FB"/>
    <w:rsid w:val="00705E6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E36"/>
    <w:rsid w:val="007A1856"/>
    <w:rsid w:val="007A1887"/>
    <w:rsid w:val="007A629C"/>
    <w:rsid w:val="007A6348"/>
    <w:rsid w:val="007B023C"/>
    <w:rsid w:val="007B03CC"/>
    <w:rsid w:val="007B191D"/>
    <w:rsid w:val="007B2F08"/>
    <w:rsid w:val="007C0647"/>
    <w:rsid w:val="007C44FF"/>
    <w:rsid w:val="007C6456"/>
    <w:rsid w:val="007C7BDB"/>
    <w:rsid w:val="007D2FF5"/>
    <w:rsid w:val="007D4BCF"/>
    <w:rsid w:val="007D73AB"/>
    <w:rsid w:val="007D790E"/>
    <w:rsid w:val="007E2712"/>
    <w:rsid w:val="007E34F3"/>
    <w:rsid w:val="007E4A9C"/>
    <w:rsid w:val="007E5516"/>
    <w:rsid w:val="007E7EE2"/>
    <w:rsid w:val="007F06CA"/>
    <w:rsid w:val="007F0DD0"/>
    <w:rsid w:val="007F61D0"/>
    <w:rsid w:val="00800CE1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86E"/>
    <w:rsid w:val="00881BC6"/>
    <w:rsid w:val="00882F1A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C54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877"/>
    <w:rsid w:val="008E77D6"/>
    <w:rsid w:val="009036E7"/>
    <w:rsid w:val="0090605F"/>
    <w:rsid w:val="0091053B"/>
    <w:rsid w:val="00912158"/>
    <w:rsid w:val="00912945"/>
    <w:rsid w:val="009144EE"/>
    <w:rsid w:val="00915D4C"/>
    <w:rsid w:val="009277A3"/>
    <w:rsid w:val="009279B2"/>
    <w:rsid w:val="00935814"/>
    <w:rsid w:val="00937FB0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41E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31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20C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4A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396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95D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F83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05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3F2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0A399"/>
  <w15:docId w15:val="{9C362BAE-EAF5-45B6-B2DE-9E3C2188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D33CAE26FF4EDABF1C7313AC651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3C606-CAF7-4449-9810-A14B3A469CED}"/>
      </w:docPartPr>
      <w:docPartBody>
        <w:p w:rsidR="00A91D71" w:rsidRDefault="0096409B" w:rsidP="0096409B">
          <w:pPr>
            <w:pStyle w:val="15D33CAE26FF4EDABF1C7313AC651D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14E9011ED24A0DBFC11415801E3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EC557-F173-4791-BB9B-F9698666A1A6}"/>
      </w:docPartPr>
      <w:docPartBody>
        <w:p w:rsidR="00A91D71" w:rsidRDefault="0096409B" w:rsidP="0096409B">
          <w:pPr>
            <w:pStyle w:val="E614E9011ED24A0DBFC11415801E34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C6BA47B59845399B6A083A985DB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82531-BE90-4B3C-A92E-A47B83A7DDDE}"/>
      </w:docPartPr>
      <w:docPartBody>
        <w:p w:rsidR="00A91D71" w:rsidRDefault="0096409B" w:rsidP="0096409B">
          <w:pPr>
            <w:pStyle w:val="96C6BA47B59845399B6A083A985DB6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C9CCBD5D9047F4904A993BD9F59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28DC9-6BFD-46F9-9780-0B1EF24D44F4}"/>
      </w:docPartPr>
      <w:docPartBody>
        <w:p w:rsidR="00A91D71" w:rsidRDefault="0096409B" w:rsidP="0096409B">
          <w:pPr>
            <w:pStyle w:val="64C9CCBD5D9047F4904A993BD9F59C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7E8B8BDB9840AA9852BEA09B27C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32001-94E7-407C-B24A-CE37524E8D88}"/>
      </w:docPartPr>
      <w:docPartBody>
        <w:p w:rsidR="00A91D71" w:rsidRDefault="0096409B" w:rsidP="0096409B">
          <w:pPr>
            <w:pStyle w:val="FC7E8B8BDB9840AA9852BEA09B27C8F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9B"/>
    <w:rsid w:val="0096409B"/>
    <w:rsid w:val="00A91D71"/>
    <w:rsid w:val="00B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E0A1B5EA4C4F5984FA341EB58C667C">
    <w:name w:val="4FE0A1B5EA4C4F5984FA341EB58C667C"/>
    <w:rsid w:val="0096409B"/>
  </w:style>
  <w:style w:type="character" w:styleId="Platshllartext">
    <w:name w:val="Placeholder Text"/>
    <w:basedOn w:val="Standardstycketeckensnitt"/>
    <w:uiPriority w:val="99"/>
    <w:semiHidden/>
    <w:rsid w:val="0096409B"/>
    <w:rPr>
      <w:noProof w:val="0"/>
      <w:color w:val="808080"/>
    </w:rPr>
  </w:style>
  <w:style w:type="paragraph" w:customStyle="1" w:styleId="81B455E1EE084236B393FEDE7854F12F">
    <w:name w:val="81B455E1EE084236B393FEDE7854F12F"/>
    <w:rsid w:val="0096409B"/>
  </w:style>
  <w:style w:type="paragraph" w:customStyle="1" w:styleId="8C20693AECBD44A6BE4D9FEBA52D4882">
    <w:name w:val="8C20693AECBD44A6BE4D9FEBA52D4882"/>
    <w:rsid w:val="0096409B"/>
  </w:style>
  <w:style w:type="paragraph" w:customStyle="1" w:styleId="86C442D1279A45C2A7ABF065735C3B1E">
    <w:name w:val="86C442D1279A45C2A7ABF065735C3B1E"/>
    <w:rsid w:val="0096409B"/>
  </w:style>
  <w:style w:type="paragraph" w:customStyle="1" w:styleId="15D33CAE26FF4EDABF1C7313AC651D24">
    <w:name w:val="15D33CAE26FF4EDABF1C7313AC651D24"/>
    <w:rsid w:val="0096409B"/>
  </w:style>
  <w:style w:type="paragraph" w:customStyle="1" w:styleId="E614E9011ED24A0DBFC11415801E3418">
    <w:name w:val="E614E9011ED24A0DBFC11415801E3418"/>
    <w:rsid w:val="0096409B"/>
  </w:style>
  <w:style w:type="paragraph" w:customStyle="1" w:styleId="CA7D6F2B8960453DB71EDD1858830E8E">
    <w:name w:val="CA7D6F2B8960453DB71EDD1858830E8E"/>
    <w:rsid w:val="0096409B"/>
  </w:style>
  <w:style w:type="paragraph" w:customStyle="1" w:styleId="25EF95578BD7479CBFF7B3C3B6156F76">
    <w:name w:val="25EF95578BD7479CBFF7B3C3B6156F76"/>
    <w:rsid w:val="0096409B"/>
  </w:style>
  <w:style w:type="paragraph" w:customStyle="1" w:styleId="27AE4FC2001E49BE8EC3D4EF8CCBF329">
    <w:name w:val="27AE4FC2001E49BE8EC3D4EF8CCBF329"/>
    <w:rsid w:val="0096409B"/>
  </w:style>
  <w:style w:type="paragraph" w:customStyle="1" w:styleId="96C6BA47B59845399B6A083A985DB6A3">
    <w:name w:val="96C6BA47B59845399B6A083A985DB6A3"/>
    <w:rsid w:val="0096409B"/>
  </w:style>
  <w:style w:type="paragraph" w:customStyle="1" w:styleId="64C9CCBD5D9047F4904A993BD9F59C57">
    <w:name w:val="64C9CCBD5D9047F4904A993BD9F59C57"/>
    <w:rsid w:val="0096409B"/>
  </w:style>
  <w:style w:type="paragraph" w:customStyle="1" w:styleId="E614E9011ED24A0DBFC11415801E34181">
    <w:name w:val="E614E9011ED24A0DBFC11415801E34181"/>
    <w:rsid w:val="009640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C6BA47B59845399B6A083A985DB6A31">
    <w:name w:val="96C6BA47B59845399B6A083A985DB6A31"/>
    <w:rsid w:val="009640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D3DB1676C94C21965DFF79C87A7EA2">
    <w:name w:val="DCD3DB1676C94C21965DFF79C87A7EA2"/>
    <w:rsid w:val="0096409B"/>
  </w:style>
  <w:style w:type="paragraph" w:customStyle="1" w:styleId="0B2CFB7873204E2EA04F54D2E8C0187A">
    <w:name w:val="0B2CFB7873204E2EA04F54D2E8C0187A"/>
    <w:rsid w:val="0096409B"/>
  </w:style>
  <w:style w:type="paragraph" w:customStyle="1" w:styleId="896447F3A51D4F94873695D3A26A034A">
    <w:name w:val="896447F3A51D4F94873695D3A26A034A"/>
    <w:rsid w:val="0096409B"/>
  </w:style>
  <w:style w:type="paragraph" w:customStyle="1" w:styleId="303A6BE9AB0B46449B03A1AA6E7BD5A5">
    <w:name w:val="303A6BE9AB0B46449B03A1AA6E7BD5A5"/>
    <w:rsid w:val="0096409B"/>
  </w:style>
  <w:style w:type="paragraph" w:customStyle="1" w:styleId="1F85640B41CC447BA704146D6E524CA9">
    <w:name w:val="1F85640B41CC447BA704146D6E524CA9"/>
    <w:rsid w:val="0096409B"/>
  </w:style>
  <w:style w:type="paragraph" w:customStyle="1" w:styleId="FC7E8B8BDB9840AA9852BEA09B27C8F7">
    <w:name w:val="FC7E8B8BDB9840AA9852BEA09B27C8F7"/>
    <w:rsid w:val="0096409B"/>
  </w:style>
  <w:style w:type="paragraph" w:customStyle="1" w:styleId="9F10ECB9D2B44EBBB9F646581D8CEB77">
    <w:name w:val="9F10ECB9D2B44EBBB9F646581D8CEB77"/>
    <w:rsid w:val="00964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S2020/08371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5863dcd0-7f63-45c2-b779-54d5bf3add8f</RD_Svarsid>
  </documentManagement>
</p:properties>
</file>

<file path=customXml/itemProps1.xml><?xml version="1.0" encoding="utf-8"?>
<ds:datastoreItem xmlns:ds="http://schemas.openxmlformats.org/officeDocument/2006/customXml" ds:itemID="{60DE69FB-C052-4180-A9EC-97E4FED21059}"/>
</file>

<file path=customXml/itemProps2.xml><?xml version="1.0" encoding="utf-8"?>
<ds:datastoreItem xmlns:ds="http://schemas.openxmlformats.org/officeDocument/2006/customXml" ds:itemID="{11835B38-D8CA-4695-83B8-4902760A50CF}"/>
</file>

<file path=customXml/itemProps3.xml><?xml version="1.0" encoding="utf-8"?>
<ds:datastoreItem xmlns:ds="http://schemas.openxmlformats.org/officeDocument/2006/customXml" ds:itemID="{8C1C85A2-493B-4E88-8FD0-44DBCD462E9D}"/>
</file>

<file path=customXml/itemProps4.xml><?xml version="1.0" encoding="utf-8"?>
<ds:datastoreItem xmlns:ds="http://schemas.openxmlformats.org/officeDocument/2006/customXml" ds:itemID="{1FE3456C-F12C-44C6-8ED0-A19ED077C01E}"/>
</file>

<file path=customXml/itemProps5.xml><?xml version="1.0" encoding="utf-8"?>
<ds:datastoreItem xmlns:ds="http://schemas.openxmlformats.org/officeDocument/2006/customXml" ds:itemID="{CB0DD5E9-EA6A-4C87-A359-94DDA0D5AF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477 En samlad nationell strategi för testning.docx</dc:title>
  <dc:subject/>
  <dc:creator>Martin Holmer</dc:creator>
  <cp:keywords/>
  <dc:description/>
  <cp:lastModifiedBy>Maria Zetterström</cp:lastModifiedBy>
  <cp:revision>3</cp:revision>
  <cp:lastPrinted>2020-11-17T07:45:00Z</cp:lastPrinted>
  <dcterms:created xsi:type="dcterms:W3CDTF">2020-11-25T08:10:00Z</dcterms:created>
  <dcterms:modified xsi:type="dcterms:W3CDTF">2020-11-25T10:01:00Z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