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DFF518" w14:textId="77777777">
        <w:tc>
          <w:tcPr>
            <w:tcW w:w="2268" w:type="dxa"/>
          </w:tcPr>
          <w:p w14:paraId="237B8A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58EB5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D4A086E" w14:textId="77777777">
        <w:tc>
          <w:tcPr>
            <w:tcW w:w="2268" w:type="dxa"/>
          </w:tcPr>
          <w:p w14:paraId="50CA92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57B1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B3BB8FF" w14:textId="77777777">
        <w:tc>
          <w:tcPr>
            <w:tcW w:w="3402" w:type="dxa"/>
            <w:gridSpan w:val="2"/>
          </w:tcPr>
          <w:p w14:paraId="4C3258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7345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A11409" w14:textId="77777777">
        <w:tc>
          <w:tcPr>
            <w:tcW w:w="2268" w:type="dxa"/>
          </w:tcPr>
          <w:p w14:paraId="1D34EA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0C5EE4" w14:textId="2964B526" w:rsidR="006E4E11" w:rsidRPr="00ED583F" w:rsidRDefault="009A3CE5" w:rsidP="00A5744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</w:t>
            </w:r>
            <w:r w:rsidR="00AC2D99" w:rsidRPr="00AC2D99">
              <w:rPr>
                <w:sz w:val="20"/>
              </w:rPr>
              <w:t>05482</w:t>
            </w:r>
            <w:r>
              <w:rPr>
                <w:sz w:val="20"/>
              </w:rPr>
              <w:t>/</w:t>
            </w:r>
            <w:r w:rsidR="00A5744E">
              <w:rPr>
                <w:sz w:val="20"/>
              </w:rPr>
              <w:t>POL</w:t>
            </w:r>
          </w:p>
        </w:tc>
      </w:tr>
      <w:tr w:rsidR="006E4E11" w14:paraId="08930BB5" w14:textId="77777777">
        <w:tc>
          <w:tcPr>
            <w:tcW w:w="2268" w:type="dxa"/>
          </w:tcPr>
          <w:p w14:paraId="618A9A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6361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37D1B91" w14:textId="77777777">
        <w:trPr>
          <w:trHeight w:val="284"/>
        </w:trPr>
        <w:tc>
          <w:tcPr>
            <w:tcW w:w="4911" w:type="dxa"/>
          </w:tcPr>
          <w:p w14:paraId="0C34DFDF" w14:textId="77777777" w:rsidR="006E4E11" w:rsidRDefault="009A3CE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A5573A8" w14:textId="77777777">
        <w:trPr>
          <w:trHeight w:val="284"/>
        </w:trPr>
        <w:tc>
          <w:tcPr>
            <w:tcW w:w="4911" w:type="dxa"/>
          </w:tcPr>
          <w:p w14:paraId="5197744C" w14:textId="77777777" w:rsidR="006E4E11" w:rsidRDefault="009A3CE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4C737A99" w14:textId="77777777">
        <w:trPr>
          <w:trHeight w:val="284"/>
        </w:trPr>
        <w:tc>
          <w:tcPr>
            <w:tcW w:w="4911" w:type="dxa"/>
          </w:tcPr>
          <w:p w14:paraId="7B42CB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CA9141" w14:textId="77777777">
        <w:trPr>
          <w:trHeight w:val="284"/>
        </w:trPr>
        <w:tc>
          <w:tcPr>
            <w:tcW w:w="4911" w:type="dxa"/>
          </w:tcPr>
          <w:p w14:paraId="05331C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C86202" w14:textId="77777777">
        <w:trPr>
          <w:trHeight w:val="284"/>
        </w:trPr>
        <w:tc>
          <w:tcPr>
            <w:tcW w:w="4911" w:type="dxa"/>
          </w:tcPr>
          <w:p w14:paraId="3A3322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1F36A0" w14:textId="77777777">
        <w:trPr>
          <w:trHeight w:val="284"/>
        </w:trPr>
        <w:tc>
          <w:tcPr>
            <w:tcW w:w="4911" w:type="dxa"/>
          </w:tcPr>
          <w:p w14:paraId="6064CD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2DE880" w14:textId="77777777">
        <w:trPr>
          <w:trHeight w:val="284"/>
        </w:trPr>
        <w:tc>
          <w:tcPr>
            <w:tcW w:w="4911" w:type="dxa"/>
          </w:tcPr>
          <w:p w14:paraId="467F49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B69F86" w14:textId="77777777">
        <w:trPr>
          <w:trHeight w:val="284"/>
        </w:trPr>
        <w:tc>
          <w:tcPr>
            <w:tcW w:w="4911" w:type="dxa"/>
          </w:tcPr>
          <w:p w14:paraId="283D32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6A3362" w14:textId="77777777">
        <w:trPr>
          <w:trHeight w:val="284"/>
        </w:trPr>
        <w:tc>
          <w:tcPr>
            <w:tcW w:w="4911" w:type="dxa"/>
          </w:tcPr>
          <w:p w14:paraId="4F12C0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4205A7" w14:textId="77777777" w:rsidR="006E4E11" w:rsidRDefault="009A3CE5">
      <w:pPr>
        <w:framePr w:w="4400" w:h="2523" w:wrap="notBeside" w:vAnchor="page" w:hAnchor="page" w:x="6453" w:y="2445"/>
        <w:ind w:left="142"/>
      </w:pPr>
      <w:r>
        <w:t>Till riksdagen</w:t>
      </w:r>
    </w:p>
    <w:p w14:paraId="15DFA359" w14:textId="77777777" w:rsidR="006E4E11" w:rsidRDefault="009A3CE5" w:rsidP="009A3CE5">
      <w:pPr>
        <w:pStyle w:val="RKrubrik"/>
        <w:pBdr>
          <w:bottom w:val="single" w:sz="4" w:space="1" w:color="auto"/>
        </w:pBdr>
        <w:spacing w:before="0" w:after="0"/>
      </w:pPr>
      <w:r>
        <w:t>Svar på fråga 2014/15:730 av Roger Haddad (FP) Effekter av polisens omorganisation</w:t>
      </w:r>
    </w:p>
    <w:p w14:paraId="3F8A5257" w14:textId="77777777" w:rsidR="006E4E11" w:rsidRDefault="006E4E11">
      <w:pPr>
        <w:pStyle w:val="RKnormal"/>
      </w:pPr>
    </w:p>
    <w:p w14:paraId="3885B89C" w14:textId="57B1508F" w:rsidR="006E4E11" w:rsidRDefault="009A3CE5" w:rsidP="005F12E8">
      <w:r>
        <w:t xml:space="preserve">Roger Haddad har frågat mig vilka åtgärder jag avser </w:t>
      </w:r>
      <w:r w:rsidR="00F65EAE">
        <w:t xml:space="preserve">att </w:t>
      </w:r>
      <w:r>
        <w:t xml:space="preserve">vidta för att omorganisationen faktiskt ska leda till att polisen kommer närmare invånarna lokalt. </w:t>
      </w:r>
    </w:p>
    <w:p w14:paraId="7D080CD0" w14:textId="77777777" w:rsidR="009A3CE5" w:rsidRDefault="009A3CE5" w:rsidP="005F12E8"/>
    <w:p w14:paraId="38E08717" w14:textId="1F263C06" w:rsidR="00DF567C" w:rsidRDefault="00DF567C" w:rsidP="005F12E8">
      <w:r>
        <w:t>Målet för regeringens kriminalpolitik är att minska brottsligheten och öka människors trygghet. Sverige ska vara ett tryggt land att leva i</w:t>
      </w:r>
      <w:r w:rsidR="00D95889">
        <w:t>.</w:t>
      </w:r>
      <w:r>
        <w:t xml:space="preserve"> </w:t>
      </w:r>
      <w:r w:rsidR="00D95889">
        <w:t>E</w:t>
      </w:r>
      <w:r>
        <w:t>tt starkt och fungerande rättsväsende är en förutsättning för ett tryggt samhälle</w:t>
      </w:r>
      <w:r w:rsidR="00AF63F6">
        <w:t xml:space="preserve"> och </w:t>
      </w:r>
      <w:r w:rsidR="00D95889">
        <w:t>e</w:t>
      </w:r>
      <w:r>
        <w:t xml:space="preserve">n närvarande och tillgänglig polis </w:t>
      </w:r>
      <w:r w:rsidR="00AF63F6">
        <w:t>är</w:t>
      </w:r>
      <w:r w:rsidR="00D95889">
        <w:t xml:space="preserve"> avgörande </w:t>
      </w:r>
      <w:r>
        <w:t>för långsiktiga och hållbara resultat i detta arbete.</w:t>
      </w:r>
      <w:r w:rsidRPr="00DF567C">
        <w:t xml:space="preserve"> </w:t>
      </w:r>
    </w:p>
    <w:p w14:paraId="18AB5D0B" w14:textId="77777777" w:rsidR="00DF567C" w:rsidRDefault="00DF567C" w:rsidP="005F12E8"/>
    <w:p w14:paraId="011D20C1" w14:textId="3CA8604F" w:rsidR="00DF567C" w:rsidRDefault="00407531" w:rsidP="005F12E8">
      <w:r>
        <w:t xml:space="preserve">Den </w:t>
      </w:r>
      <w:r w:rsidR="006178F9">
        <w:t xml:space="preserve">nya </w:t>
      </w:r>
      <w:r>
        <w:t>Polismyndigheten</w:t>
      </w:r>
      <w:r w:rsidR="00DF567C">
        <w:t xml:space="preserve"> </w:t>
      </w:r>
      <w:r w:rsidR="009B4784" w:rsidRPr="0015685D">
        <w:t>ska</w:t>
      </w:r>
      <w:r w:rsidR="00DF567C">
        <w:t xml:space="preserve"> skapa bättre förutsättningar för en effektiv, flexibel oc</w:t>
      </w:r>
      <w:r w:rsidR="009B4784">
        <w:t>h enhetlig polisverksamhet. E</w:t>
      </w:r>
      <w:r w:rsidR="00DF567C" w:rsidRPr="00885186">
        <w:t>n av de viktigaste utgångspunktern</w:t>
      </w:r>
      <w:r w:rsidR="00DF567C">
        <w:t xml:space="preserve">a för </w:t>
      </w:r>
      <w:r w:rsidR="00AF63F6">
        <w:t>den nya organisationen</w:t>
      </w:r>
      <w:r w:rsidR="00DF567C">
        <w:t xml:space="preserve"> </w:t>
      </w:r>
      <w:r w:rsidR="00DF567C" w:rsidRPr="00885186">
        <w:t>är att stärka den lokala närvaron och tillgängligheten.</w:t>
      </w:r>
      <w:r w:rsidR="00DF567C">
        <w:t xml:space="preserve"> Det lokala arbetet ska vara basen i Polismyndighetens verksamhet.</w:t>
      </w:r>
    </w:p>
    <w:p w14:paraId="557E309A" w14:textId="77777777" w:rsidR="00DF567C" w:rsidRDefault="00DF567C" w:rsidP="005F12E8"/>
    <w:p w14:paraId="688D46C3" w14:textId="256273B1" w:rsidR="00DF567C" w:rsidRDefault="00DF567C" w:rsidP="005F12E8">
      <w:r>
        <w:t xml:space="preserve">Lokalpolisområden med större mandat och mer resurser är </w:t>
      </w:r>
      <w:r w:rsidR="009B4784">
        <w:t xml:space="preserve">kärnan i </w:t>
      </w:r>
      <w:r w:rsidR="0015685D">
        <w:t xml:space="preserve">den nya </w:t>
      </w:r>
      <w:r>
        <w:t>Polismyndigheten. Genom att stärka den lokala närvaron och tillgäng</w:t>
      </w:r>
      <w:r w:rsidR="00911205">
        <w:softHyphen/>
      </w:r>
      <w:r>
        <w:t xml:space="preserve">ligheten utifrån en lokal problembild </w:t>
      </w:r>
      <w:r w:rsidRPr="00022D18">
        <w:t>skapas</w:t>
      </w:r>
      <w:r>
        <w:t xml:space="preserve"> bättre förutsättningar för ökad trygghet och en effektiv brottsbekämpning</w:t>
      </w:r>
      <w:r w:rsidRPr="00022D18">
        <w:t>.</w:t>
      </w:r>
      <w:r>
        <w:t xml:space="preserve"> </w:t>
      </w:r>
    </w:p>
    <w:p w14:paraId="02AB4306" w14:textId="77777777" w:rsidR="0015685D" w:rsidRDefault="0015685D" w:rsidP="005F12E8"/>
    <w:p w14:paraId="28A74FC9" w14:textId="6344777E" w:rsidR="00F80316" w:rsidRDefault="00DF567C" w:rsidP="005F12E8">
      <w:r>
        <w:t>Den nya Polismyndigheten startade sin verksamhet den 1 januari 2015</w:t>
      </w:r>
      <w:r w:rsidR="0015685D">
        <w:t xml:space="preserve"> och arbetet med att genomföra omorganisationen pågår för fullt. Polismy</w:t>
      </w:r>
      <w:r w:rsidR="005D0F7D">
        <w:t>ndigheten</w:t>
      </w:r>
      <w:r w:rsidR="0015685D">
        <w:t xml:space="preserve"> </w:t>
      </w:r>
      <w:r w:rsidR="005D0F7D">
        <w:t>arbetar med tre</w:t>
      </w:r>
      <w:r w:rsidR="0015685D">
        <w:t xml:space="preserve"> </w:t>
      </w:r>
      <w:r w:rsidR="00F80316">
        <w:t>långsiktiga</w:t>
      </w:r>
      <w:r w:rsidR="005D0F7D">
        <w:t xml:space="preserve"> initiativ för att föra polisen närmare invånarna</w:t>
      </w:r>
      <w:r w:rsidR="00F80316">
        <w:t xml:space="preserve">: </w:t>
      </w:r>
    </w:p>
    <w:p w14:paraId="0474F45E" w14:textId="4158FC66" w:rsidR="00F80316" w:rsidRDefault="00F80316" w:rsidP="00F80316">
      <w:pPr>
        <w:pStyle w:val="Liststycke"/>
        <w:numPr>
          <w:ilvl w:val="0"/>
          <w:numId w:val="1"/>
        </w:numPr>
      </w:pPr>
      <w:r>
        <w:t>M</w:t>
      </w:r>
      <w:r w:rsidR="0015685D">
        <w:t>er än hälften av en polisregions resurser ska finnas i lokalpolisområden</w:t>
      </w:r>
      <w:r w:rsidR="00E15569">
        <w:t>a</w:t>
      </w:r>
      <w:r w:rsidR="00911205">
        <w:t xml:space="preserve">. </w:t>
      </w:r>
    </w:p>
    <w:p w14:paraId="2DAE7C26" w14:textId="2DA307B0" w:rsidR="00F80316" w:rsidRDefault="00911205" w:rsidP="00F80316">
      <w:pPr>
        <w:pStyle w:val="Liststycke"/>
        <w:numPr>
          <w:ilvl w:val="0"/>
          <w:numId w:val="1"/>
        </w:numPr>
      </w:pPr>
      <w:r>
        <w:t>S</w:t>
      </w:r>
      <w:r w:rsidR="005D0F7D">
        <w:t xml:space="preserve">ervice, bemötande och återkoppling </w:t>
      </w:r>
      <w:r>
        <w:t xml:space="preserve">ska utvecklas </w:t>
      </w:r>
      <w:r w:rsidR="00F80316">
        <w:t xml:space="preserve">för att </w:t>
      </w:r>
      <w:r w:rsidR="005D0F7D">
        <w:t>komma närmare medborgarna och öka förtroendet för polisen</w:t>
      </w:r>
      <w:r>
        <w:t>.</w:t>
      </w:r>
    </w:p>
    <w:p w14:paraId="5E831D5A" w14:textId="22CD844B" w:rsidR="0015685D" w:rsidRDefault="00911205" w:rsidP="00F80316">
      <w:pPr>
        <w:pStyle w:val="Liststycke"/>
        <w:numPr>
          <w:ilvl w:val="0"/>
          <w:numId w:val="1"/>
        </w:numPr>
      </w:pPr>
      <w:r>
        <w:t>E</w:t>
      </w:r>
      <w:r w:rsidR="005D0F7D">
        <w:t>n nationell modell för medborgarlöften</w:t>
      </w:r>
      <w:r>
        <w:t xml:space="preserve"> ska införas</w:t>
      </w:r>
      <w:r w:rsidR="005D0F7D">
        <w:t xml:space="preserve">. </w:t>
      </w:r>
    </w:p>
    <w:p w14:paraId="04478088" w14:textId="77777777" w:rsidR="005D0F7D" w:rsidRDefault="005D0F7D" w:rsidP="005F12E8"/>
    <w:p w14:paraId="0EE09536" w14:textId="11BAB233" w:rsidR="00DF567C" w:rsidRDefault="005E5A43" w:rsidP="005F12E8">
      <w:r>
        <w:t>Ombildningen av svensk polis är en av de mest omfattande organisa</w:t>
      </w:r>
      <w:r w:rsidR="00E15569">
        <w:softHyphen/>
      </w:r>
      <w:r>
        <w:t>tionsförändringarna inom staten på många år. För att följa upp genom</w:t>
      </w:r>
      <w:r w:rsidR="00E15569">
        <w:softHyphen/>
      </w:r>
      <w:r>
        <w:t xml:space="preserve">förandet av reformen har regeringen därför gett Statskontoret i uppdrag att utvärdera ombildningen i förhållande till dess mål och syfte. </w:t>
      </w:r>
      <w:r w:rsidR="00DF567C">
        <w:t xml:space="preserve">Regeringen har i regleringsbrevet 2015 </w:t>
      </w:r>
      <w:r>
        <w:t xml:space="preserve">också </w:t>
      </w:r>
      <w:r w:rsidR="00DF567C">
        <w:t>gett Polismyndigheten i uppdrag att löpande redovisa det fortsatta genomförandet av ombild</w:t>
      </w:r>
      <w:r>
        <w:softHyphen/>
      </w:r>
      <w:r w:rsidR="00DF567C">
        <w:t>ningen. Jag följ</w:t>
      </w:r>
      <w:r w:rsidR="000E46AA">
        <w:t>er</w:t>
      </w:r>
      <w:r w:rsidR="00DF567C">
        <w:t xml:space="preserve"> detta arbete </w:t>
      </w:r>
      <w:r w:rsidR="007F6F37">
        <w:t xml:space="preserve">mycket </w:t>
      </w:r>
      <w:r w:rsidR="009B4784">
        <w:t xml:space="preserve">noggrant </w:t>
      </w:r>
      <w:r w:rsidR="00DF567C">
        <w:t xml:space="preserve">för att förvissa mig om </w:t>
      </w:r>
      <w:r w:rsidR="00F80316">
        <w:t xml:space="preserve">att </w:t>
      </w:r>
      <w:r w:rsidR="00DF567C">
        <w:t xml:space="preserve">intentionerna med </w:t>
      </w:r>
      <w:r>
        <w:t xml:space="preserve">ombildningen </w:t>
      </w:r>
      <w:r w:rsidR="00DF567C">
        <w:t xml:space="preserve">uppfylls. </w:t>
      </w:r>
    </w:p>
    <w:p w14:paraId="58C90172" w14:textId="77777777" w:rsidR="00DF567C" w:rsidRDefault="00DF567C" w:rsidP="005F12E8"/>
    <w:p w14:paraId="32496189" w14:textId="77777777" w:rsidR="009A3CE5" w:rsidRDefault="009A3CE5" w:rsidP="005F12E8"/>
    <w:p w14:paraId="442F868F" w14:textId="77777777" w:rsidR="009A3CE5" w:rsidRDefault="009A3CE5" w:rsidP="005F12E8"/>
    <w:p w14:paraId="6E49E1DB" w14:textId="77777777" w:rsidR="009A3CE5" w:rsidRDefault="009A3CE5" w:rsidP="005F12E8">
      <w:r>
        <w:t>Stockholm den 16</w:t>
      </w:r>
      <w:bookmarkStart w:id="0" w:name="_GoBack"/>
      <w:bookmarkEnd w:id="0"/>
      <w:r>
        <w:t xml:space="preserve"> juli 2015</w:t>
      </w:r>
    </w:p>
    <w:p w14:paraId="236A7A75" w14:textId="77777777" w:rsidR="009A3CE5" w:rsidRDefault="009A3CE5" w:rsidP="005F12E8"/>
    <w:p w14:paraId="46E8A38F" w14:textId="77777777" w:rsidR="009A3CE5" w:rsidRDefault="009A3CE5" w:rsidP="005F12E8"/>
    <w:p w14:paraId="65D7829C" w14:textId="77777777" w:rsidR="009A3CE5" w:rsidRDefault="009A3CE5" w:rsidP="005F12E8">
      <w:r>
        <w:t>Anders Ygeman</w:t>
      </w:r>
    </w:p>
    <w:sectPr w:rsidR="009A3CE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4023E" w14:textId="77777777" w:rsidR="009A3CE5" w:rsidRDefault="009A3CE5">
      <w:r>
        <w:separator/>
      </w:r>
    </w:p>
  </w:endnote>
  <w:endnote w:type="continuationSeparator" w:id="0">
    <w:p w14:paraId="67E03CEC" w14:textId="77777777" w:rsidR="009A3CE5" w:rsidRDefault="009A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A7676" w14:textId="77777777" w:rsidR="009A3CE5" w:rsidRDefault="009A3CE5">
      <w:r>
        <w:separator/>
      </w:r>
    </w:p>
  </w:footnote>
  <w:footnote w:type="continuationSeparator" w:id="0">
    <w:p w14:paraId="4F227FE3" w14:textId="77777777" w:rsidR="009A3CE5" w:rsidRDefault="009A3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339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63CF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24FCCC" w14:textId="77777777">
      <w:trPr>
        <w:cantSplit/>
      </w:trPr>
      <w:tc>
        <w:tcPr>
          <w:tcW w:w="3119" w:type="dxa"/>
        </w:tcPr>
        <w:p w14:paraId="332B9C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1ABA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76B5B0" w14:textId="77777777" w:rsidR="00E80146" w:rsidRDefault="00E80146">
          <w:pPr>
            <w:pStyle w:val="Sidhuvud"/>
            <w:ind w:right="360"/>
          </w:pPr>
        </w:p>
      </w:tc>
    </w:tr>
  </w:tbl>
  <w:p w14:paraId="2A03127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30EF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F567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8365A7" w14:textId="77777777">
      <w:trPr>
        <w:cantSplit/>
      </w:trPr>
      <w:tc>
        <w:tcPr>
          <w:tcW w:w="3119" w:type="dxa"/>
        </w:tcPr>
        <w:p w14:paraId="4AC1D3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CD51B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C479D9" w14:textId="77777777" w:rsidR="00E80146" w:rsidRDefault="00E80146">
          <w:pPr>
            <w:pStyle w:val="Sidhuvud"/>
            <w:ind w:right="360"/>
          </w:pPr>
        </w:p>
      </w:tc>
    </w:tr>
  </w:tbl>
  <w:p w14:paraId="66DFA01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B6EA0" w14:textId="15A208A8" w:rsidR="009A3CE5" w:rsidRDefault="009B47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3051DB" wp14:editId="4DBAE2F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FBAA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2974C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72191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3A3C0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A39F5"/>
    <w:multiLevelType w:val="hybridMultilevel"/>
    <w:tmpl w:val="548A84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E5"/>
    <w:rsid w:val="000060F7"/>
    <w:rsid w:val="000A7A4C"/>
    <w:rsid w:val="000E46AA"/>
    <w:rsid w:val="00150384"/>
    <w:rsid w:val="0015685D"/>
    <w:rsid w:val="00160901"/>
    <w:rsid w:val="001805B7"/>
    <w:rsid w:val="001C0BE7"/>
    <w:rsid w:val="002325BA"/>
    <w:rsid w:val="002D3CC9"/>
    <w:rsid w:val="00367B1C"/>
    <w:rsid w:val="00407531"/>
    <w:rsid w:val="004937CA"/>
    <w:rsid w:val="004A328D"/>
    <w:rsid w:val="0058762B"/>
    <w:rsid w:val="005D0F7D"/>
    <w:rsid w:val="005E5A43"/>
    <w:rsid w:val="005F12E8"/>
    <w:rsid w:val="006178F9"/>
    <w:rsid w:val="006E4E11"/>
    <w:rsid w:val="007242A3"/>
    <w:rsid w:val="007A6855"/>
    <w:rsid w:val="007F6F37"/>
    <w:rsid w:val="00911205"/>
    <w:rsid w:val="0092027A"/>
    <w:rsid w:val="00955E31"/>
    <w:rsid w:val="00992E72"/>
    <w:rsid w:val="009A3CE5"/>
    <w:rsid w:val="009B4784"/>
    <w:rsid w:val="00A5744E"/>
    <w:rsid w:val="00AC2D99"/>
    <w:rsid w:val="00AF26D1"/>
    <w:rsid w:val="00AF63F6"/>
    <w:rsid w:val="00B63CFA"/>
    <w:rsid w:val="00D133D7"/>
    <w:rsid w:val="00D95889"/>
    <w:rsid w:val="00DF567C"/>
    <w:rsid w:val="00E15569"/>
    <w:rsid w:val="00E80146"/>
    <w:rsid w:val="00E904D0"/>
    <w:rsid w:val="00EC25F9"/>
    <w:rsid w:val="00ED583F"/>
    <w:rsid w:val="00F65EAE"/>
    <w:rsid w:val="00F73933"/>
    <w:rsid w:val="00F8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91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9A3CE5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9B47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478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F80316"/>
    <w:pPr>
      <w:ind w:left="720"/>
      <w:contextualSpacing/>
    </w:pPr>
  </w:style>
  <w:style w:type="character" w:styleId="Kommentarsreferens">
    <w:name w:val="annotation reference"/>
    <w:basedOn w:val="Standardstycketeckensnitt"/>
    <w:rsid w:val="002325B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325B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325B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325B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325B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9A3CE5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9B47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478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F80316"/>
    <w:pPr>
      <w:ind w:left="720"/>
      <w:contextualSpacing/>
    </w:pPr>
  </w:style>
  <w:style w:type="character" w:styleId="Kommentarsreferens">
    <w:name w:val="annotation reference"/>
    <w:basedOn w:val="Standardstycketeckensnitt"/>
    <w:rsid w:val="002325B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325B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325B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325B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325B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03cad9ca-faf0-417c-a401-d5aca3a3c181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FWTQ6V37SVZC-1-1793</_dlc_DocId>
    <_dlc_DocIdUrl xmlns="5429eb68-8afa-474e-a293-a9fa933f1d84">
      <Url>http://rkdhs-ju/enhet/polis/_layouts/DocIdRedir.aspx?ID=FWTQ6V37SVZC-1-1793</Url>
      <Description>FWTQ6V37SVZC-1-1793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44DD2-8980-46CC-BC56-2ADCC9922769}"/>
</file>

<file path=customXml/itemProps2.xml><?xml version="1.0" encoding="utf-8"?>
<ds:datastoreItem xmlns:ds="http://schemas.openxmlformats.org/officeDocument/2006/customXml" ds:itemID="{C66AAE7A-FBB8-4C12-BA70-3773BC0503C2}"/>
</file>

<file path=customXml/itemProps3.xml><?xml version="1.0" encoding="utf-8"?>
<ds:datastoreItem xmlns:ds="http://schemas.openxmlformats.org/officeDocument/2006/customXml" ds:itemID="{7246BB44-C32E-4D7A-8FA4-08A5C30DFD82}"/>
</file>

<file path=customXml/itemProps4.xml><?xml version="1.0" encoding="utf-8"?>
<ds:datastoreItem xmlns:ds="http://schemas.openxmlformats.org/officeDocument/2006/customXml" ds:itemID="{C66AAE7A-FBB8-4C12-BA70-3773BC0503C2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03bdfa32-753e-480b-a763-6185260a9611"/>
    <ds:schemaRef ds:uri="5429eb68-8afa-474e-a293-a9fa933f1d8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470CD64-1A9D-4545-BBD1-6DA61B97F38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246BB44-C32E-4D7A-8FA4-08A5C30DFD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Wenander</dc:creator>
  <cp:lastModifiedBy>Karin Wenander</cp:lastModifiedBy>
  <cp:revision>19</cp:revision>
  <cp:lastPrinted>2015-07-08T14:28:00Z</cp:lastPrinted>
  <dcterms:created xsi:type="dcterms:W3CDTF">2015-07-08T09:47:00Z</dcterms:created>
  <dcterms:modified xsi:type="dcterms:W3CDTF">2015-07-15T13:38:00Z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53d2b9e7-bfc3-462a-b8b7-5992521ed0ca</vt:lpwstr>
  </property>
</Properties>
</file>