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F83576" w14:textId="77777777">
      <w:pPr>
        <w:pStyle w:val="Normalutanindragellerluft"/>
      </w:pPr>
    </w:p>
    <w:sdt>
      <w:sdtPr>
        <w:alias w:val="CC_Boilerplate_4"/>
        <w:tag w:val="CC_Boilerplate_4"/>
        <w:id w:val="-1644581176"/>
        <w:lock w:val="sdtLocked"/>
        <w:placeholder>
          <w:docPart w:val="E50C4DE0454940B7AEA4CF92DE31D323"/>
        </w:placeholder>
        <w15:appearance w15:val="hidden"/>
        <w:text/>
      </w:sdtPr>
      <w:sdtEndPr/>
      <w:sdtContent>
        <w:p w:rsidR="00AF30DD" w:rsidP="00CC4C93" w:rsidRDefault="00AF30DD" w14:paraId="58F83577" w14:textId="77777777">
          <w:pPr>
            <w:pStyle w:val="Rubrik1"/>
          </w:pPr>
          <w:r>
            <w:t>Förslag till riksdagsbeslut</w:t>
          </w:r>
        </w:p>
      </w:sdtContent>
    </w:sdt>
    <w:sdt>
      <w:sdtPr>
        <w:alias w:val="Förslag 1"/>
        <w:tag w:val="5ab9ac6e-400e-4363-9f4e-3067f34bed7b"/>
        <w:id w:val="-302620896"/>
        <w:lock w:val="sdtLocked"/>
      </w:sdtPr>
      <w:sdtEndPr/>
      <w:sdtContent>
        <w:p w:rsidR="009E51EF" w:rsidRDefault="00265D58" w14:paraId="58F83578" w14:textId="27907B61">
          <w:pPr>
            <w:pStyle w:val="Frslagstext"/>
          </w:pPr>
          <w:r>
            <w:t>Riksdagen tillkännager för regeringen som sin mening vad som anförs i motionen om att regeringen bör överväga att se över konsekvenserna av luftburna kontra nedgrävda kraftledningar ur miljö- och hälsoperspektiv.</w:t>
          </w:r>
        </w:p>
      </w:sdtContent>
    </w:sdt>
    <w:p w:rsidR="00AF30DD" w:rsidP="00AF30DD" w:rsidRDefault="000156D9" w14:paraId="58F83579" w14:textId="77777777">
      <w:pPr>
        <w:pStyle w:val="Rubrik1"/>
      </w:pPr>
      <w:bookmarkStart w:name="MotionsStart" w:id="0"/>
      <w:bookmarkEnd w:id="0"/>
      <w:r>
        <w:t>Motivering</w:t>
      </w:r>
    </w:p>
    <w:p w:rsidR="00AE3BB3" w:rsidP="00AE3BB3" w:rsidRDefault="00AE3BB3" w14:paraId="58F8357A" w14:textId="629E4D29">
      <w:pPr>
        <w:pStyle w:val="Normalutanindragellerluft"/>
      </w:pPr>
      <w:r>
        <w:t xml:space="preserve">Strålning från stora kraftledningar skapar ofta oro och otrygghet bland medborgare och </w:t>
      </w:r>
      <w:r w:rsidR="00C33C3E">
        <w:t>näringsidkare. Vår uppfattning</w:t>
      </w:r>
      <w:r>
        <w:t xml:space="preserve"> är att det finns stora fördelar med nedgrävda ledningar framför luftledningar. Nedgrävda ledningar har inte samma magnetfält som luftledningar. Man kan odla på mark där kabeln (likström) är nedgrävd eftersom det blir ett litet intrång, medan luftburen växelström måste dras på trädsäkra gator – vilka riskerar att bli ännu större vid stormfällningar. Ett annat prob</w:t>
      </w:r>
      <w:r w:rsidR="00C33C3E">
        <w:t xml:space="preserve">lem med luftledningar är att </w:t>
      </w:r>
      <w:r>
        <w:t>datoriserade bevattningssystem slås ut av växelströmskabeln.</w:t>
      </w:r>
    </w:p>
    <w:p w:rsidR="00AE3BB3" w:rsidP="00AE3BB3" w:rsidRDefault="00AE3BB3" w14:paraId="58F8357B" w14:textId="77777777">
      <w:pPr>
        <w:pStyle w:val="Normalutanindragellerluft"/>
      </w:pPr>
    </w:p>
    <w:p w:rsidR="00AE3BB3" w:rsidP="00AE3BB3" w:rsidRDefault="00AE3BB3" w14:paraId="58F8357C" w14:textId="2D515B0D">
      <w:pPr>
        <w:pStyle w:val="Normalutanindragellerluft"/>
      </w:pPr>
      <w:r>
        <w:t xml:space="preserve">Mot denna bakgrund </w:t>
      </w:r>
      <w:r w:rsidR="00C33C3E">
        <w:t>är det oroväckande att Svenska k</w:t>
      </w:r>
      <w:r>
        <w:t xml:space="preserve">raftnät nu planerar att bygga en luftledning för </w:t>
      </w:r>
      <w:proofErr w:type="spellStart"/>
      <w:r>
        <w:t>elöverföring</w:t>
      </w:r>
      <w:proofErr w:type="spellEnd"/>
      <w:r>
        <w:t xml:space="preserve"> mellan </w:t>
      </w:r>
      <w:proofErr w:type="spellStart"/>
      <w:r>
        <w:t>Ekhyddan</w:t>
      </w:r>
      <w:proofErr w:type="spellEnd"/>
      <w:r>
        <w:t xml:space="preserve"> i Oskarshamns kommun och Hemsjö i Olofströms kommun</w:t>
      </w:r>
      <w:r w:rsidR="00E53A15">
        <w:t xml:space="preserve"> utan att diskutera andra alternativ</w:t>
      </w:r>
      <w:r w:rsidR="00C33C3E">
        <w:t xml:space="preserve"> – e</w:t>
      </w:r>
      <w:bookmarkStart w:name="_GoBack" w:id="1"/>
      <w:bookmarkEnd w:id="1"/>
      <w:r>
        <w:t>n sträcka på 20 mil som berör cirka 1</w:t>
      </w:r>
      <w:r w:rsidR="00C33C3E">
        <w:t xml:space="preserve"> </w:t>
      </w:r>
      <w:r>
        <w:t>200 markägare. Att det är en luftledning som planeras har skapat oro hos berörda markägare, då detta tar stora områden i anspråk och försvårar brukandet av skogs- och jordbruksmark. Många ifrågasätter varför ny teknik med likström i markkabel inte är ett alternativ.</w:t>
      </w:r>
    </w:p>
    <w:p w:rsidR="00AE3BB3" w:rsidP="00AE3BB3" w:rsidRDefault="00AE3BB3" w14:paraId="58F8357D" w14:textId="77777777">
      <w:pPr>
        <w:pStyle w:val="Normalutanindragellerluft"/>
      </w:pPr>
    </w:p>
    <w:p w:rsidR="00AF30DD" w:rsidP="00AE3BB3" w:rsidRDefault="00AE3BB3" w14:paraId="58F8357E" w14:textId="77777777">
      <w:pPr>
        <w:pStyle w:val="Normalutanindragellerluft"/>
      </w:pPr>
      <w:r>
        <w:t>Regeringen bör överväga at</w:t>
      </w:r>
      <w:r w:rsidR="00E53A15">
        <w:t>t se över konsekvenserna av luftburna kraftledningar kontra nedgrävda kraftledningar ur</w:t>
      </w:r>
      <w:r>
        <w:t xml:space="preserve"> miljö</w:t>
      </w:r>
      <w:r w:rsidR="00E53A15">
        <w:t>- och hälso</w:t>
      </w:r>
      <w:r>
        <w:t>perspektiv.</w:t>
      </w:r>
    </w:p>
    <w:sdt>
      <w:sdtPr>
        <w:alias w:val="CC_Underskrifter"/>
        <w:tag w:val="CC_Underskrifter"/>
        <w:id w:val="583496634"/>
        <w:lock w:val="sdtContentLocked"/>
        <w:placeholder>
          <w:docPart w:val="8FF68D12849041D0AC7B742D96F14859"/>
        </w:placeholder>
        <w15:appearance w15:val="hidden"/>
      </w:sdtPr>
      <w:sdtEndPr/>
      <w:sdtContent>
        <w:p w:rsidRPr="009E153C" w:rsidR="00865E70" w:rsidP="004F14A1" w:rsidRDefault="004F14A1" w14:paraId="58F835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CF5327" w:rsidRDefault="00CF5327" w14:paraId="58F83586" w14:textId="77777777"/>
    <w:sectPr w:rsidR="00CF53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3588" w14:textId="77777777" w:rsidR="00AE3BB3" w:rsidRDefault="00AE3BB3" w:rsidP="000C1CAD">
      <w:pPr>
        <w:spacing w:line="240" w:lineRule="auto"/>
      </w:pPr>
      <w:r>
        <w:separator/>
      </w:r>
    </w:p>
  </w:endnote>
  <w:endnote w:type="continuationSeparator" w:id="0">
    <w:p w14:paraId="58F83589" w14:textId="77777777" w:rsidR="00AE3BB3" w:rsidRDefault="00AE3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35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3C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3594" w14:textId="77777777" w:rsidR="001A2D63" w:rsidRDefault="001A2D63">
    <w:pPr>
      <w:pStyle w:val="Sidfot"/>
    </w:pPr>
    <w:r>
      <w:fldChar w:fldCharType="begin"/>
    </w:r>
    <w:r>
      <w:instrText xml:space="preserve"> PRINTDATE  \@ "yyyy-MM-dd HH:mm"  \* MERGEFORMAT </w:instrText>
    </w:r>
    <w:r>
      <w:fldChar w:fldCharType="separate"/>
    </w:r>
    <w:r>
      <w:rPr>
        <w:noProof/>
      </w:rPr>
      <w:t>2014-11-05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83586" w14:textId="77777777" w:rsidR="00AE3BB3" w:rsidRDefault="00AE3BB3" w:rsidP="000C1CAD">
      <w:pPr>
        <w:spacing w:line="240" w:lineRule="auto"/>
      </w:pPr>
      <w:r>
        <w:separator/>
      </w:r>
    </w:p>
  </w:footnote>
  <w:footnote w:type="continuationSeparator" w:id="0">
    <w:p w14:paraId="58F83587" w14:textId="77777777" w:rsidR="00AE3BB3" w:rsidRDefault="00AE3B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F835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3C3E" w14:paraId="58F835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521</w:t>
        </w:r>
      </w:sdtContent>
    </w:sdt>
  </w:p>
  <w:p w:rsidR="00467151" w:rsidP="00283E0F" w:rsidRDefault="00C33C3E" w14:paraId="58F83591"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ContentLocked"/>
      <w15:appearance w15:val="hidden"/>
      <w:text/>
    </w:sdtPr>
    <w:sdtEndPr/>
    <w:sdtContent>
      <w:p w:rsidR="00467151" w:rsidP="00283E0F" w:rsidRDefault="00126DEB" w14:paraId="58F83592" w14:textId="77777777">
        <w:pPr>
          <w:pStyle w:val="FSHRub2"/>
        </w:pPr>
        <w:r>
          <w:t>Dragning av luftburna kraftledningar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8F835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2C090ECA-EC52-4204-968F-ACEE92DB5DC2}"/>
  </w:docVars>
  <w:rsids>
    <w:rsidRoot w:val="00AE3B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DE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D63"/>
    <w:rsid w:val="001A5115"/>
    <w:rsid w:val="001A5B65"/>
    <w:rsid w:val="001B1273"/>
    <w:rsid w:val="001B2732"/>
    <w:rsid w:val="001B33E9"/>
    <w:rsid w:val="001B697A"/>
    <w:rsid w:val="001C756B"/>
    <w:rsid w:val="001D2FF1"/>
    <w:rsid w:val="001D5C51"/>
    <w:rsid w:val="001E000C"/>
    <w:rsid w:val="001E2474"/>
    <w:rsid w:val="001F22DC"/>
    <w:rsid w:val="001F369D"/>
    <w:rsid w:val="001F54D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D5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D8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4A1"/>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5F5"/>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1EF"/>
    <w:rsid w:val="009E5F5B"/>
    <w:rsid w:val="009E67EF"/>
    <w:rsid w:val="009F2CDD"/>
    <w:rsid w:val="009F6B5E"/>
    <w:rsid w:val="009F753E"/>
    <w:rsid w:val="00A02C00"/>
    <w:rsid w:val="00A033BB"/>
    <w:rsid w:val="00A03BC8"/>
    <w:rsid w:val="00A07DB9"/>
    <w:rsid w:val="00A125D3"/>
    <w:rsid w:val="00A13B3B"/>
    <w:rsid w:val="00A148A5"/>
    <w:rsid w:val="00A14B7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BB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C3E"/>
    <w:rsid w:val="00C369D4"/>
    <w:rsid w:val="00C37833"/>
    <w:rsid w:val="00C4288F"/>
    <w:rsid w:val="00C51FE8"/>
    <w:rsid w:val="00C529B7"/>
    <w:rsid w:val="00C53BDA"/>
    <w:rsid w:val="00C5786A"/>
    <w:rsid w:val="00C57A48"/>
    <w:rsid w:val="00C57C2E"/>
    <w:rsid w:val="00C60742"/>
    <w:rsid w:val="00C619B4"/>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32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A1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83576"/>
  <w15:chartTrackingRefBased/>
  <w15:docId w15:val="{BCB4544B-235D-48E1-B5BE-0B8BB3F2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C4DE0454940B7AEA4CF92DE31D323"/>
        <w:category>
          <w:name w:val="Allmänt"/>
          <w:gallery w:val="placeholder"/>
        </w:category>
        <w:types>
          <w:type w:val="bbPlcHdr"/>
        </w:types>
        <w:behaviors>
          <w:behavior w:val="content"/>
        </w:behaviors>
        <w:guid w:val="{4788B854-4140-4D2E-8AF6-41F409924CE0}"/>
      </w:docPartPr>
      <w:docPartBody>
        <w:p w:rsidR="00163C74" w:rsidRDefault="00163C74">
          <w:pPr>
            <w:pStyle w:val="E50C4DE0454940B7AEA4CF92DE31D323"/>
          </w:pPr>
          <w:r w:rsidRPr="009A726D">
            <w:rPr>
              <w:rStyle w:val="Platshllartext"/>
            </w:rPr>
            <w:t>Klicka här för att ange text.</w:t>
          </w:r>
        </w:p>
      </w:docPartBody>
    </w:docPart>
    <w:docPart>
      <w:docPartPr>
        <w:name w:val="8FF68D12849041D0AC7B742D96F14859"/>
        <w:category>
          <w:name w:val="Allmänt"/>
          <w:gallery w:val="placeholder"/>
        </w:category>
        <w:types>
          <w:type w:val="bbPlcHdr"/>
        </w:types>
        <w:behaviors>
          <w:behavior w:val="content"/>
        </w:behaviors>
        <w:guid w:val="{754CA8A4-0502-4D6A-9FF4-612A300F8B47}"/>
      </w:docPartPr>
      <w:docPartBody>
        <w:p w:rsidR="00163C74" w:rsidRDefault="00163C74">
          <w:pPr>
            <w:pStyle w:val="8FF68D12849041D0AC7B742D96F148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74"/>
    <w:rsid w:val="00163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0C4DE0454940B7AEA4CF92DE31D323">
    <w:name w:val="E50C4DE0454940B7AEA4CF92DE31D323"/>
  </w:style>
  <w:style w:type="paragraph" w:customStyle="1" w:styleId="CF6CA83CA5AF47039A44F28D9CBF7840">
    <w:name w:val="CF6CA83CA5AF47039A44F28D9CBF7840"/>
  </w:style>
  <w:style w:type="paragraph" w:customStyle="1" w:styleId="8FF68D12849041D0AC7B742D96F14859">
    <w:name w:val="8FF68D12849041D0AC7B742D96F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538</RubrikLookup>
    <MotionGuid xmlns="00d11361-0b92-4bae-a181-288d6a55b763">af02cc17-39d5-47c1-9a60-81ae9ca18ddd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75A1C-3B23-445A-8FBC-3A13E927F164}"/>
</file>

<file path=customXml/itemProps2.xml><?xml version="1.0" encoding="utf-8"?>
<ds:datastoreItem xmlns:ds="http://schemas.openxmlformats.org/officeDocument/2006/customXml" ds:itemID="{093AF70B-4292-44D3-93AB-EC4426041737}"/>
</file>

<file path=customXml/itemProps3.xml><?xml version="1.0" encoding="utf-8"?>
<ds:datastoreItem xmlns:ds="http://schemas.openxmlformats.org/officeDocument/2006/customXml" ds:itemID="{7E8B8EA4-A188-416D-8CA0-C3F88B492982}"/>
</file>

<file path=customXml/itemProps4.xml><?xml version="1.0" encoding="utf-8"?>
<ds:datastoreItem xmlns:ds="http://schemas.openxmlformats.org/officeDocument/2006/customXml" ds:itemID="{65934DDB-EAE3-41B1-B0AE-831A25FDAC53}"/>
</file>

<file path=docProps/app.xml><?xml version="1.0" encoding="utf-8"?>
<Properties xmlns="http://schemas.openxmlformats.org/officeDocument/2006/extended-properties" xmlns:vt="http://schemas.openxmlformats.org/officeDocument/2006/docPropsVTypes">
  <Template>GranskaMot</Template>
  <TotalTime>17</TotalTime>
  <Pages>2</Pages>
  <Words>225</Words>
  <Characters>1343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201415S25065 Dragning utav luftburna kraftledningar</vt:lpstr>
      <vt:lpstr/>
    </vt:vector>
  </TitlesOfParts>
  <Company>Riksdagen</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201415S25065 Dragning av luftburna kraftledningar</dc:title>
  <dc:subject/>
  <dc:creator>It-avdelningen</dc:creator>
  <cp:keywords/>
  <dc:description/>
  <cp:lastModifiedBy>Eva Lindqvist</cp:lastModifiedBy>
  <cp:revision>9</cp:revision>
  <cp:lastPrinted>2014-11-05T10:03:00Z</cp:lastPrinted>
  <dcterms:created xsi:type="dcterms:W3CDTF">2014-10-30T20:14:00Z</dcterms:created>
  <dcterms:modified xsi:type="dcterms:W3CDTF">2015-09-07T10:44:00Z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*TE7966F22D1BB*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http://filur.riksdagen.se/drop/DropOffLibrary/TE7966F22D1BB.docx</vt:lpwstr>
  </property>
</Properties>
</file>