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42E6" w:rsidRPr="00F17237" w:rsidRDefault="006442E6">
      <w:pPr>
        <w:pStyle w:val="Frslagsrubrik"/>
        <w:shd w:val="clear" w:color="000000" w:fill="auto"/>
      </w:pPr>
      <w:r w:rsidRPr="00F17237">
        <w:t>Förslag till riksdagsbeslut</w:t>
      </w:r>
    </w:p>
    <w:p w:rsidR="006442E6" w:rsidRPr="00F17237" w:rsidRDefault="006442E6">
      <w:pPr>
        <w:pStyle w:val="Hemstlatt"/>
        <w:shd w:val="clear" w:color="000000" w:fill="auto"/>
        <w:ind w:left="0"/>
      </w:pPr>
      <w:r w:rsidRPr="00F17237">
        <w:t>Riksdagen tillkännager för regeringen som sin mening vad som anförs i motionen om att se över möjligheterna till att modernisera föråldrade lagtexter och anpassa dem till dagens språ</w:t>
      </w:r>
      <w:r w:rsidRPr="00F17237">
        <w:t>k</w:t>
      </w:r>
      <w:r w:rsidRPr="00F17237">
        <w:t>bruk.</w:t>
      </w:r>
    </w:p>
    <w:p w:rsidR="006442E6" w:rsidRPr="00F17237" w:rsidRDefault="006442E6">
      <w:pPr>
        <w:pStyle w:val="Rubrik1"/>
        <w:shd w:val="clear" w:color="000000" w:fill="auto"/>
      </w:pPr>
      <w:r w:rsidRPr="00F17237">
        <w:t>Motivering</w:t>
      </w:r>
    </w:p>
    <w:p w:rsidR="006442E6" w:rsidRPr="00F17237" w:rsidRDefault="006442E6">
      <w:pPr>
        <w:shd w:val="clear" w:color="000000" w:fill="auto"/>
        <w:autoSpaceDE w:val="0"/>
        <w:autoSpaceDN w:val="0"/>
        <w:adjustRightInd w:val="0"/>
        <w:rPr>
          <w:color w:val="000000"/>
        </w:rPr>
      </w:pPr>
      <w:r w:rsidRPr="00F17237">
        <w:rPr>
          <w:color w:val="000000"/>
        </w:rPr>
        <w:t>För att underlätta och effektivisera det svenska rättsväsendet bör föråldrade lagtexter moderniseras och anpassas till dagens språkbruk. Genom dylik m</w:t>
      </w:r>
      <w:r w:rsidRPr="00F17237">
        <w:rPr>
          <w:color w:val="000000"/>
        </w:rPr>
        <w:t>o</w:t>
      </w:r>
      <w:r w:rsidRPr="00F17237">
        <w:rPr>
          <w:color w:val="000000"/>
        </w:rPr>
        <w:t>dernisering underlättas tolkningar av gamla lagar, texterna blir lättare att förstå och samhället blir mer rättssäkert genom att lagen tolkas på samma sätt.</w:t>
      </w:r>
    </w:p>
    <w:p w:rsidR="006442E6" w:rsidRPr="00F17237" w:rsidRDefault="006442E6">
      <w:pPr>
        <w:pStyle w:val="Normaltindrag"/>
        <w:shd w:val="clear" w:color="000000" w:fill="auto"/>
      </w:pPr>
      <w:r w:rsidRPr="00F17237">
        <w:t>Med anledning av ovanstående bör regeringen överväga att se över mö</w:t>
      </w:r>
      <w:r w:rsidRPr="00F17237">
        <w:t>j</w:t>
      </w:r>
      <w:r w:rsidRPr="00F17237">
        <w:t>ligh</w:t>
      </w:r>
      <w:r w:rsidRPr="00F17237">
        <w:t>e</w:t>
      </w:r>
      <w:r w:rsidRPr="00F17237">
        <w:t>terna till att anpassa gamla lagtexter till dagens språkbruk.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17237">
        <w:trPr>
          <w:cantSplit/>
        </w:trPr>
        <w:tc>
          <w:tcPr>
            <w:tcW w:w="3046" w:type="dxa"/>
          </w:tcPr>
          <w:p w:rsidR="006442E6" w:rsidRPr="00F17237" w:rsidRDefault="006442E6">
            <w:pPr>
              <w:pStyle w:val="UnderskriftDatum"/>
              <w:shd w:val="clear" w:color="000000" w:fill="auto"/>
              <w:spacing w:before="240"/>
            </w:pPr>
            <w:r w:rsidRPr="00F17237">
              <w:t>Stockholm den 26 september 2013</w:t>
            </w:r>
          </w:p>
        </w:tc>
        <w:tc>
          <w:tcPr>
            <w:tcW w:w="3047" w:type="dxa"/>
          </w:tcPr>
          <w:p w:rsidR="006442E6" w:rsidRPr="00F17237" w:rsidRDefault="006442E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17237">
        <w:trPr>
          <w:cantSplit/>
        </w:trPr>
        <w:tc>
          <w:tcPr>
            <w:tcW w:w="3046" w:type="dxa"/>
          </w:tcPr>
          <w:p w:rsidR="006442E6" w:rsidRPr="00F17237" w:rsidRDefault="006442E6">
            <w:pPr>
              <w:pStyle w:val="Underskrifter"/>
              <w:shd w:val="clear" w:color="000000" w:fill="auto"/>
            </w:pPr>
            <w:r w:rsidRPr="00F17237">
              <w:t>Gustav Nilsson (M)</w:t>
            </w:r>
          </w:p>
        </w:tc>
        <w:tc>
          <w:tcPr>
            <w:tcW w:w="3046" w:type="dxa"/>
          </w:tcPr>
          <w:p w:rsidR="006442E6" w:rsidRPr="00F17237" w:rsidRDefault="006442E6">
            <w:pPr>
              <w:pStyle w:val="Underskrifter"/>
              <w:shd w:val="clear" w:color="000000" w:fill="auto"/>
            </w:pPr>
          </w:p>
        </w:tc>
      </w:tr>
    </w:tbl>
    <w:p w:rsidR="006442E6" w:rsidRPr="00F17237" w:rsidRDefault="006442E6">
      <w:pPr>
        <w:pStyle w:val="Normaltindrag"/>
        <w:shd w:val="clear" w:color="000000" w:fill="auto"/>
      </w:pPr>
    </w:p>
    <w:sectPr w:rsidR="006442E6" w:rsidRPr="00F17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42E6" w:rsidRPr="00F17237" w:rsidRDefault="006442E6">
      <w:r w:rsidRPr="00F17237">
        <w:separator/>
      </w:r>
    </w:p>
  </w:endnote>
  <w:endnote w:type="continuationSeparator" w:id="0">
    <w:p w:rsidR="006442E6" w:rsidRPr="00F17237" w:rsidRDefault="006442E6">
      <w:r w:rsidRPr="00F172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2E6" w:rsidRPr="00F17237" w:rsidRDefault="00F17237">
    <w:pPr>
      <w:pStyle w:val="Sidfot"/>
    </w:pPr>
    <w:r w:rsidRPr="00F172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67569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2E6" w:rsidRDefault="006442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42E6" w:rsidRDefault="006442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2E6" w:rsidRPr="00F17237" w:rsidRDefault="00F17237">
    <w:pPr>
      <w:pStyle w:val="Sidfot"/>
    </w:pPr>
    <w:r w:rsidRPr="00F172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337160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2E6" w:rsidRDefault="006442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42E6" w:rsidRDefault="006442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2E6" w:rsidRPr="00F17237" w:rsidRDefault="00F17237">
    <w:pPr>
      <w:pStyle w:val="Sidfot"/>
    </w:pPr>
    <w:r w:rsidRPr="00F172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54876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2E6" w:rsidRDefault="006442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42E6" w:rsidRDefault="006442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42E6" w:rsidRPr="00F17237" w:rsidRDefault="006442E6">
      <w:r w:rsidRPr="00F17237">
        <w:separator/>
      </w:r>
    </w:p>
  </w:footnote>
  <w:footnote w:type="continuationSeparator" w:id="0">
    <w:p w:rsidR="006442E6" w:rsidRPr="00F17237" w:rsidRDefault="006442E6">
      <w:r w:rsidRPr="00F172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2E6" w:rsidRPr="00F17237" w:rsidRDefault="00F17237">
    <w:pPr>
      <w:pStyle w:val="Sidhuvud"/>
    </w:pPr>
    <w:r w:rsidRPr="00F172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01920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2E6" w:rsidRDefault="006442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42E6" w:rsidRDefault="006442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2E6" w:rsidRPr="00F17237" w:rsidRDefault="00F17237">
    <w:pPr>
      <w:pStyle w:val="Sidhuvud"/>
    </w:pPr>
    <w:r w:rsidRPr="00F172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74666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2E6" w:rsidRDefault="006442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42E6" w:rsidRDefault="006442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2E6" w:rsidRPr="00F17237" w:rsidRDefault="006442E6">
    <w:pPr>
      <w:pStyle w:val="FSHNormal"/>
      <w:tabs>
        <w:tab w:val="right" w:pos="5840"/>
      </w:tabs>
    </w:pPr>
    <w:r w:rsidRPr="00F17237">
      <w:br/>
    </w:r>
    <w:r w:rsidRPr="00F17237">
      <w:fldChar w:fldCharType="begin" w:fldLock="1"/>
    </w:r>
    <w:r w:rsidRPr="00F17237">
      <w:instrText xml:space="preserve"> DOCPROPERTY</w:instrText>
    </w:r>
    <w:r w:rsidRPr="00F17237">
      <w:rPr>
        <w:sz w:val="18"/>
      </w:rPr>
      <w:instrText xml:space="preserve"> "YearUser" *\charformat </w:instrText>
    </w:r>
    <w:r w:rsidRPr="00F17237">
      <w:fldChar w:fldCharType="separate"/>
    </w:r>
    <w:r w:rsidRPr="00F17237">
      <w:t>2013/14</w:t>
    </w:r>
    <w:r w:rsidRPr="00F17237">
      <w:fldChar w:fldCharType="end"/>
    </w:r>
    <w:r w:rsidRPr="00F17237">
      <w:t xml:space="preserve"> </w:t>
    </w:r>
    <w:r w:rsidRPr="00F17237">
      <w:tab/>
      <w:t xml:space="preserve">mnr: </w:t>
    </w:r>
    <w:r w:rsidRPr="00F17237">
      <w:fldChar w:fldCharType="begin" w:fldLock="1"/>
    </w:r>
    <w:r w:rsidRPr="00F17237">
      <w:instrText xml:space="preserve"> DOCPROPERTY</w:instrText>
    </w:r>
    <w:r w:rsidRPr="00F17237">
      <w:rPr>
        <w:sz w:val="18"/>
      </w:rPr>
      <w:instrText xml:space="preserve"> "Motionsnummer" *\charformat </w:instrText>
    </w:r>
    <w:r w:rsidRPr="00F17237">
      <w:fldChar w:fldCharType="separate"/>
    </w:r>
    <w:r w:rsidRPr="00F17237">
      <w:t>K241</w:t>
    </w:r>
    <w:r w:rsidRPr="00F17237">
      <w:fldChar w:fldCharType="end"/>
    </w:r>
    <w:r w:rsidRPr="00F17237">
      <w:br/>
    </w:r>
    <w:r w:rsidRPr="00F17237">
      <w:fldChar w:fldCharType="begin" w:fldLock="1"/>
    </w:r>
    <w:r w:rsidRPr="00F17237">
      <w:instrText xml:space="preserve"> DOCPROPERTY</w:instrText>
    </w:r>
    <w:r w:rsidRPr="00F17237">
      <w:rPr>
        <w:sz w:val="18"/>
      </w:rPr>
      <w:instrText xml:space="preserve"> "Samling" *\charformat </w:instrText>
    </w:r>
    <w:r w:rsidRPr="00F17237">
      <w:fldChar w:fldCharType="end"/>
    </w:r>
    <w:r w:rsidRPr="00F17237">
      <w:tab/>
      <w:t xml:space="preserve">pnr: </w:t>
    </w:r>
    <w:r w:rsidRPr="00F17237">
      <w:fldChar w:fldCharType="begin" w:fldLock="1"/>
    </w:r>
    <w:r w:rsidRPr="00F17237">
      <w:instrText xml:space="preserve"> DOCPROPERTY</w:instrText>
    </w:r>
    <w:r w:rsidRPr="00F17237">
      <w:rPr>
        <w:sz w:val="18"/>
      </w:rPr>
      <w:instrText xml:space="preserve"> "Partinummer" *\charformat </w:instrText>
    </w:r>
    <w:r w:rsidRPr="00F17237">
      <w:fldChar w:fldCharType="separate"/>
    </w:r>
    <w:r w:rsidRPr="00F17237">
      <w:t>M1050</w:t>
    </w:r>
    <w:r w:rsidRPr="00F17237">
      <w:fldChar w:fldCharType="end"/>
    </w:r>
  </w:p>
  <w:p w:rsidR="006442E6" w:rsidRPr="00F17237" w:rsidRDefault="006442E6">
    <w:pPr>
      <w:pStyle w:val="FSHRub1"/>
    </w:pPr>
    <w:r w:rsidRPr="00F17237">
      <w:t>Motion till riksdagen</w:t>
    </w:r>
    <w:r w:rsidRPr="00F17237">
      <w:br/>
    </w:r>
    <w:r w:rsidRPr="00F17237">
      <w:fldChar w:fldCharType="begin" w:fldLock="1"/>
    </w:r>
    <w:r w:rsidRPr="00F17237">
      <w:instrText xml:space="preserve"> DOCPROPERTY "YearUser" *\charformat </w:instrText>
    </w:r>
    <w:r w:rsidRPr="00F17237">
      <w:fldChar w:fldCharType="separate"/>
    </w:r>
    <w:r w:rsidRPr="00F17237">
      <w:t>2013/14</w:t>
    </w:r>
    <w:r w:rsidRPr="00F17237">
      <w:fldChar w:fldCharType="end"/>
    </w:r>
    <w:r w:rsidRPr="00F17237">
      <w:t>:</w:t>
    </w:r>
    <w:r w:rsidRPr="00F17237">
      <w:fldChar w:fldCharType="begin" w:fldLock="1"/>
    </w:r>
    <w:r w:rsidRPr="00F17237">
      <w:instrText xml:space="preserve"> DOCPROPERTY "Motionsnummer" *\charformat </w:instrText>
    </w:r>
    <w:r w:rsidRPr="00F17237">
      <w:fldChar w:fldCharType="separate"/>
    </w:r>
    <w:r w:rsidRPr="00F17237">
      <w:t>K241</w:t>
    </w:r>
    <w:r w:rsidRPr="00F17237">
      <w:fldChar w:fldCharType="end"/>
    </w:r>
  </w:p>
  <w:p w:rsidR="006442E6" w:rsidRPr="00F17237" w:rsidRDefault="006442E6">
    <w:pPr>
      <w:pStyle w:val="FSHNormalS5"/>
    </w:pPr>
    <w:r w:rsidRPr="00F17237">
      <w:fldChar w:fldCharType="begin" w:fldLock="1"/>
    </w:r>
    <w:r w:rsidRPr="00F17237">
      <w:instrText xml:space="preserve"> DOCPROPERTY "MotionarText" *\charformat </w:instrText>
    </w:r>
    <w:r w:rsidRPr="00F17237">
      <w:fldChar w:fldCharType="separate"/>
    </w:r>
    <w:r w:rsidRPr="00F17237">
      <w:t>av Gustav Nilsson (M)</w:t>
    </w:r>
    <w:r w:rsidRPr="00F17237">
      <w:fldChar w:fldCharType="end"/>
    </w:r>
    <w:r w:rsidRPr="00F17237">
      <w:br/>
    </w:r>
    <w:r w:rsidRPr="00F17237">
      <w:fldChar w:fldCharType="begin" w:fldLock="1"/>
    </w:r>
    <w:r w:rsidRPr="00F17237">
      <w:instrText xml:space="preserve"> DOCPROPERTY "SvarFrasKort" *\charformat </w:instrText>
    </w:r>
    <w:r w:rsidRPr="00F17237">
      <w:fldChar w:fldCharType="end"/>
    </w:r>
  </w:p>
  <w:p w:rsidR="006442E6" w:rsidRPr="00F17237" w:rsidRDefault="006442E6">
    <w:pPr>
      <w:pStyle w:val="FSHTitel"/>
    </w:pPr>
    <w:r w:rsidRPr="00F17237">
      <w:fldChar w:fldCharType="begin" w:fldLock="1"/>
    </w:r>
    <w:r w:rsidRPr="00F17237">
      <w:instrText xml:space="preserve"> DOCPROPERTY</w:instrText>
    </w:r>
    <w:r w:rsidRPr="00F17237">
      <w:rPr>
        <w:sz w:val="18"/>
      </w:rPr>
      <w:instrText xml:space="preserve"> "RubrikSvar" *\charformat </w:instrText>
    </w:r>
    <w:r w:rsidRPr="00F17237">
      <w:fldChar w:fldCharType="separate"/>
    </w:r>
    <w:r w:rsidRPr="00F17237">
      <w:t>Anpassa lagtexter</w:t>
    </w:r>
    <w:r w:rsidRPr="00F17237">
      <w:fldChar w:fldCharType="end"/>
    </w:r>
  </w:p>
  <w:p w:rsidR="006442E6" w:rsidRPr="00F17237" w:rsidRDefault="006442E6">
    <w:pPr>
      <w:pStyle w:val="Normal00"/>
    </w:pPr>
  </w:p>
  <w:p w:rsidR="006442E6" w:rsidRPr="00F17237" w:rsidRDefault="006442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76230633">
    <w:abstractNumId w:val="13"/>
  </w:num>
  <w:num w:numId="2" w16cid:durableId="30111950">
    <w:abstractNumId w:val="11"/>
  </w:num>
  <w:num w:numId="3" w16cid:durableId="1199582812">
    <w:abstractNumId w:val="14"/>
  </w:num>
  <w:num w:numId="4" w16cid:durableId="1252276402">
    <w:abstractNumId w:val="8"/>
  </w:num>
  <w:num w:numId="5" w16cid:durableId="1456757608">
    <w:abstractNumId w:val="3"/>
  </w:num>
  <w:num w:numId="6" w16cid:durableId="1978339776">
    <w:abstractNumId w:val="2"/>
  </w:num>
  <w:num w:numId="7" w16cid:durableId="908811555">
    <w:abstractNumId w:val="1"/>
  </w:num>
  <w:num w:numId="8" w16cid:durableId="1166752666">
    <w:abstractNumId w:val="0"/>
  </w:num>
  <w:num w:numId="9" w16cid:durableId="1255867200">
    <w:abstractNumId w:val="9"/>
  </w:num>
  <w:num w:numId="10" w16cid:durableId="1496341353">
    <w:abstractNumId w:val="7"/>
  </w:num>
  <w:num w:numId="11" w16cid:durableId="618532488">
    <w:abstractNumId w:val="6"/>
  </w:num>
  <w:num w:numId="12" w16cid:durableId="413816144">
    <w:abstractNumId w:val="5"/>
  </w:num>
  <w:num w:numId="13" w16cid:durableId="527108443">
    <w:abstractNumId w:val="4"/>
  </w:num>
  <w:num w:numId="14" w16cid:durableId="102766511">
    <w:abstractNumId w:val="16"/>
  </w:num>
  <w:num w:numId="15" w16cid:durableId="1367947492">
    <w:abstractNumId w:val="12"/>
  </w:num>
  <w:num w:numId="16" w16cid:durableId="11606613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6"/>
    <w:docVar w:name="PersonGUIDs" w:val="{7BAADBC0-E2E7-41F2-ABC7-1DED8B09AAFB}"/>
  </w:docVars>
  <w:rsids>
    <w:rsidRoot w:val="009253F0"/>
    <w:rsid w:val="006442E6"/>
    <w:rsid w:val="009253F0"/>
    <w:rsid w:val="00F1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DD7121-966B-448F-9BC3-D8A465A4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626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M1050</vt:lpstr>
    </vt:vector>
  </TitlesOfParts>
  <Company>Riksdagen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M1050</dc:title>
  <dc:subject>M1050</dc:subject>
  <dc:creator>Riksdagen</dc:creator>
  <cp:keywords>Riksdagen</cp:keywords>
  <dc:description>AD-ändringar</dc:description>
  <cp:lastModifiedBy>Lars Brink</cp:lastModifiedBy>
  <cp:revision>2</cp:revision>
  <cp:lastPrinted>2013-11-22T08:39:00Z</cp:lastPrinted>
  <dcterms:created xsi:type="dcterms:W3CDTF">2025-12-17T23:23:00Z</dcterms:created>
  <dcterms:modified xsi:type="dcterms:W3CDTF">2025-12-17T23:23:00Z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mot2000_606_2013-09-16</vt:lpwstr>
  </property>
  <property fmtid="{D5CDD505-2E9C-101B-9397-08002B2CF9AE}" pid="3" name="version">
    <vt:lpwstr>mot2000_606_2013-09-16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Anpassa lagtexter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Anpassa lagtexter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ea0724aa</vt:lpwstr>
  </property>
  <property fmtid="{D5CDD505-2E9C-101B-9397-08002B2CF9AE}" pid="46" name="MotionID">
    <vt:lpwstr>20132014000000000077000010500069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20132014000000000077000010500069</vt:lpwstr>
  </property>
  <property fmtid="{D5CDD505-2E9C-101B-9397-08002B2CF9AE}" pid="50" name="nummer">
    <vt:lpwstr>241</vt:lpwstr>
  </property>
  <property fmtid="{D5CDD505-2E9C-101B-9397-08002B2CF9AE}" pid="51" name="utskottsbeteckning">
    <vt:lpwstr>K</vt:lpwstr>
  </property>
  <property fmtid="{D5CDD505-2E9C-101B-9397-08002B2CF9AE}" pid="52" name="GlobalUID">
    <vt:lpwstr>{DBFCE68A-280C-4239-AA00-F40604D6D04F}</vt:lpwstr>
  </property>
  <property fmtid="{D5CDD505-2E9C-101B-9397-08002B2CF9AE}" pid="53" name="Överföringar">
    <vt:i4>1</vt:i4>
  </property>
  <property fmtid="{D5CDD505-2E9C-101B-9397-08002B2CF9AE}" pid="54" name="Checksum">
    <vt:lpwstr>*1015158005776*</vt:lpwstr>
  </property>
  <property fmtid="{D5CDD505-2E9C-101B-9397-08002B2CF9AE}" pid="55" name="skuggnummer">
    <vt:lpwstr>692</vt:lpwstr>
  </property>
  <property fmtid="{D5CDD505-2E9C-101B-9397-08002B2CF9AE}" pid="56" name="urixVersion">
    <vt:lpwstr>4.6.0.0</vt:lpwstr>
  </property>
  <property fmtid="{D5CDD505-2E9C-101B-9397-08002B2CF9AE}" pid="57" name="urixOrigin">
    <vt:lpwstr>131122 09:39:12.809</vt:lpwstr>
  </property>
  <property fmtid="{D5CDD505-2E9C-101B-9397-08002B2CF9AE}" pid="58" name="urixGuid">
    <vt:lpwstr>{1A7F77F7-5DDA-49E4-A44B-E8A8D195D880}</vt:lpwstr>
  </property>
</Properties>
</file>