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46AE" w:rsidRPr="00946EE6" w:rsidRDefault="009046AE">
      <w:pPr>
        <w:pStyle w:val="Frslagsrubrik"/>
      </w:pPr>
      <w:r w:rsidRPr="00946EE6">
        <w:t>Förslag till riksdagsbeslut</w:t>
      </w:r>
    </w:p>
    <w:p w:rsidR="009046AE" w:rsidRPr="00946EE6" w:rsidRDefault="009046AE">
      <w:pPr>
        <w:pStyle w:val="Hemstlatt"/>
        <w:ind w:left="0"/>
      </w:pPr>
      <w:r w:rsidRPr="00946EE6">
        <w:t>Riksdagen tillkännager för regeringen som sin mening vad som anförs i motionen om det önskvärda i att förmedla kunskap om för</w:t>
      </w:r>
      <w:r w:rsidRPr="00946EE6">
        <w:t>e</w:t>
      </w:r>
      <w:r w:rsidRPr="00946EE6">
        <w:t xml:space="preserve">tagande också med kooperativa värderingar i den svenska skolan. </w:t>
      </w:r>
    </w:p>
    <w:p w:rsidR="009046AE" w:rsidRPr="00946EE6" w:rsidRDefault="009046AE">
      <w:pPr>
        <w:pStyle w:val="Rubrik1"/>
      </w:pPr>
      <w:r w:rsidRPr="00946EE6">
        <w:t>Motivering</w:t>
      </w:r>
    </w:p>
    <w:p w:rsidR="009046AE" w:rsidRPr="00946EE6" w:rsidRDefault="009046AE">
      <w:r w:rsidRPr="00946EE6">
        <w:t>Kooperation kommer från latinet och betyder ungefär ”arbeta tillsammans”, att samverka. Det är just samverkan som är grundstenen i ett kooperativ och det som hela verksamheten tar sin utgångspunkt i.</w:t>
      </w:r>
    </w:p>
    <w:p w:rsidR="009046AE" w:rsidRPr="00946EE6" w:rsidRDefault="009046AE">
      <w:pPr>
        <w:pStyle w:val="Normaltindrag"/>
      </w:pPr>
      <w:r w:rsidRPr="00946EE6">
        <w:t>Kooperativa företag bygger på värderingarna självförsörjning, personligt ansvar, demokrati, jämlikhet, rättvisa och solidaritet. Etiska värden som h</w:t>
      </w:r>
      <w:r w:rsidRPr="00946EE6">
        <w:t>e</w:t>
      </w:r>
      <w:r w:rsidRPr="00946EE6">
        <w:t>derlighet, öppenhet, socialt ansvar och omsorg om andra är också viktigt att tro på för den som är delägare/medlem i ett kooperativt företag.</w:t>
      </w:r>
    </w:p>
    <w:p w:rsidR="009046AE" w:rsidRPr="00946EE6" w:rsidRDefault="009046AE">
      <w:pPr>
        <w:pStyle w:val="Normaltindrag"/>
      </w:pPr>
      <w:r w:rsidRPr="00946EE6">
        <w:t>Ett kooperativ kombinerar demokrati med affärsutveckling och socialt a</w:t>
      </w:r>
      <w:r w:rsidRPr="00946EE6">
        <w:t>n</w:t>
      </w:r>
      <w:r w:rsidRPr="00946EE6">
        <w:t>svarstagande.</w:t>
      </w:r>
    </w:p>
    <w:p w:rsidR="009046AE" w:rsidRPr="00946EE6" w:rsidRDefault="009046AE">
      <w:pPr>
        <w:pStyle w:val="Normaltindrag"/>
      </w:pPr>
      <w:r w:rsidRPr="00946EE6">
        <w:t>Ekonomisk förening är den vanligaste och mest använda associationsfo</w:t>
      </w:r>
      <w:r w:rsidRPr="00946EE6">
        <w:t>r</w:t>
      </w:r>
      <w:r w:rsidRPr="00946EE6">
        <w:t>men när man driver ett kooperativ. Ekonomisk förening är en av de fem för</w:t>
      </w:r>
      <w:r w:rsidRPr="00946EE6">
        <w:t>e</w:t>
      </w:r>
      <w:r w:rsidRPr="00946EE6">
        <w:t>tagsformer som finns i Sverige.</w:t>
      </w:r>
    </w:p>
    <w:p w:rsidR="009046AE" w:rsidRPr="00946EE6" w:rsidRDefault="009046AE">
      <w:pPr>
        <w:pStyle w:val="Normaltindrag"/>
      </w:pPr>
      <w:r w:rsidRPr="00946EE6">
        <w:t>Det råder en okunnighet både hos folk i allmänhet men också inom sa</w:t>
      </w:r>
      <w:r w:rsidRPr="00946EE6">
        <w:t>m</w:t>
      </w:r>
      <w:r w:rsidRPr="00946EE6">
        <w:t>hällets olika institutioner kring ekonomisk förening och om kooperation. Detta bidrar exempelvis till svårigheter med bankkrediter och till diskrimin</w:t>
      </w:r>
      <w:r w:rsidRPr="00946EE6">
        <w:t>e</w:t>
      </w:r>
      <w:r w:rsidRPr="00946EE6">
        <w:t>ring vid utlysning av olika företagsstöd från samhället. Det händer att aktörer som exempelvis statliga Vinnova endast godkänner AB som sökande, att rådgivning till potentiella företagare inte omfattar ekonomisk förening och att företagsamma människor inte får vetskap om möjligheterna och i vissa fall de uppenbara fördelarna med den kooperativa företagsformen</w:t>
      </w:r>
      <w:r w:rsidRPr="00946EE6">
        <w:t xml:space="preserve">. Trots detta ökar de ekonomiska föreningarna snabbt och har en hög överlevnadsförmåga. </w:t>
      </w:r>
      <w:r w:rsidRPr="00946EE6">
        <w:lastRenderedPageBreak/>
        <w:t>46 % av de som startade 2001 var verksamma 10 år senare. Vid en jämförelse är kooperativa företag bra på jämställdhet i sina styrelser. Under senare år har det startats flest kooperativa företag i storstäderna och det är i de kreativa branscherna samt vård, skola och omsorg som kooperationen som företag</w:t>
      </w:r>
      <w:r w:rsidRPr="00946EE6">
        <w:t>s</w:t>
      </w:r>
      <w:r w:rsidRPr="00946EE6">
        <w:t>form ökar.</w:t>
      </w:r>
    </w:p>
    <w:p w:rsidR="009046AE" w:rsidRPr="00946EE6" w:rsidRDefault="009046AE">
      <w:pPr>
        <w:pStyle w:val="Normaltindrag"/>
      </w:pPr>
      <w:r w:rsidRPr="00946EE6">
        <w:t>UF-företagen har ofta kooperativa inslag, oftast utan att känna till detta. Antal elever per år som driver U</w:t>
      </w:r>
      <w:r w:rsidRPr="00946EE6">
        <w:t>F-företag har ökat med 20 000 sedan starten 1992 och det har visat sig att ungdomar ofta väljer att driva företag tillsa</w:t>
      </w:r>
      <w:r w:rsidRPr="00946EE6">
        <w:t>m</w:t>
      </w:r>
      <w:r w:rsidRPr="00946EE6">
        <w:t>mans även efter skoltiden.</w:t>
      </w:r>
    </w:p>
    <w:p w:rsidR="009046AE" w:rsidRPr="00946EE6" w:rsidRDefault="009046AE">
      <w:pPr>
        <w:pStyle w:val="Normaltindrag"/>
      </w:pPr>
      <w:r w:rsidRPr="00946EE6">
        <w:t>I detta sammanhang är det därför viktigt att kunskap om alla företagsfo</w:t>
      </w:r>
      <w:r w:rsidRPr="00946EE6">
        <w:t>r</w:t>
      </w:r>
      <w:r w:rsidRPr="00946EE6">
        <w:t>mer, även den ekonomiska föreningen, förmedlas liksom att undervisning om de kooperativa värderingarna är ett givet inslag också i landets grundskole- och universitetsutbildning.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46EE6">
        <w:trPr>
          <w:cantSplit/>
        </w:trPr>
        <w:tc>
          <w:tcPr>
            <w:tcW w:w="3046" w:type="dxa"/>
          </w:tcPr>
          <w:p w:rsidR="009046AE" w:rsidRPr="00946EE6" w:rsidRDefault="009046AE">
            <w:pPr>
              <w:pStyle w:val="UnderskriftDatum"/>
              <w:spacing w:before="240"/>
            </w:pPr>
            <w:r w:rsidRPr="00946EE6">
              <w:t>Stockholm den 1 oktober 2013</w:t>
            </w:r>
          </w:p>
        </w:tc>
        <w:tc>
          <w:tcPr>
            <w:tcW w:w="3047" w:type="dxa"/>
          </w:tcPr>
          <w:p w:rsidR="009046AE" w:rsidRPr="00946EE6" w:rsidRDefault="009046AE">
            <w:pPr>
              <w:pStyle w:val="Underskrifter"/>
              <w:spacing w:before="240"/>
            </w:pPr>
          </w:p>
        </w:tc>
      </w:tr>
      <w:tr w:rsidR="00000000" w:rsidRPr="00946EE6">
        <w:trPr>
          <w:cantSplit/>
        </w:trPr>
        <w:tc>
          <w:tcPr>
            <w:tcW w:w="3046" w:type="dxa"/>
          </w:tcPr>
          <w:p w:rsidR="009046AE" w:rsidRPr="00946EE6" w:rsidRDefault="009046AE">
            <w:pPr>
              <w:pStyle w:val="Underskrifter"/>
            </w:pPr>
            <w:r w:rsidRPr="00946EE6">
              <w:t>Anders Åkesson (C)</w:t>
            </w:r>
          </w:p>
        </w:tc>
        <w:tc>
          <w:tcPr>
            <w:tcW w:w="3046" w:type="dxa"/>
          </w:tcPr>
          <w:p w:rsidR="009046AE" w:rsidRPr="00946EE6" w:rsidRDefault="009046AE">
            <w:pPr>
              <w:pStyle w:val="Underskrifter"/>
            </w:pPr>
          </w:p>
        </w:tc>
      </w:tr>
    </w:tbl>
    <w:p w:rsidR="009046AE" w:rsidRPr="00946EE6" w:rsidRDefault="009046AE">
      <w:pPr>
        <w:pStyle w:val="Normaltindrag"/>
      </w:pPr>
    </w:p>
    <w:sectPr w:rsidR="009046AE" w:rsidRPr="00946EE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46AE" w:rsidRPr="00946EE6" w:rsidRDefault="009046AE">
      <w:r w:rsidRPr="00946EE6">
        <w:separator/>
      </w:r>
    </w:p>
  </w:endnote>
  <w:endnote w:type="continuationSeparator" w:id="0">
    <w:p w:rsidR="009046AE" w:rsidRPr="00946EE6" w:rsidRDefault="009046AE">
      <w:r w:rsidRPr="00946EE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6AE" w:rsidRPr="00946EE6" w:rsidRDefault="00946EE6">
    <w:pPr>
      <w:pStyle w:val="Sidfot"/>
    </w:pPr>
    <w:r w:rsidRPr="00946EE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527314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6AE" w:rsidRDefault="009046A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046AE" w:rsidRDefault="009046A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6AE" w:rsidRPr="00946EE6" w:rsidRDefault="00946EE6">
    <w:pPr>
      <w:pStyle w:val="Sidfot"/>
    </w:pPr>
    <w:r w:rsidRPr="00946EE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99323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6AE" w:rsidRDefault="009046A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046AE" w:rsidRDefault="009046A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6AE" w:rsidRPr="00946EE6" w:rsidRDefault="00946EE6">
    <w:pPr>
      <w:pStyle w:val="Sidfot"/>
    </w:pPr>
    <w:r w:rsidRPr="00946EE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10165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6AE" w:rsidRDefault="009046A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046AE" w:rsidRDefault="009046A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46AE" w:rsidRPr="00946EE6" w:rsidRDefault="009046AE">
      <w:r w:rsidRPr="00946EE6">
        <w:separator/>
      </w:r>
    </w:p>
  </w:footnote>
  <w:footnote w:type="continuationSeparator" w:id="0">
    <w:p w:rsidR="009046AE" w:rsidRPr="00946EE6" w:rsidRDefault="009046AE">
      <w:r w:rsidRPr="00946EE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6AE" w:rsidRPr="00946EE6" w:rsidRDefault="00946EE6">
    <w:pPr>
      <w:pStyle w:val="Sidhuvud"/>
    </w:pPr>
    <w:r w:rsidRPr="00946EE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79803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6AE" w:rsidRDefault="009046A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046AE" w:rsidRDefault="009046A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6AE" w:rsidRPr="00946EE6" w:rsidRDefault="00946EE6">
    <w:pPr>
      <w:pStyle w:val="Sidhuvud"/>
    </w:pPr>
    <w:r w:rsidRPr="00946EE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455839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6AE" w:rsidRDefault="009046A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046AE" w:rsidRDefault="009046A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6AE" w:rsidRPr="00946EE6" w:rsidRDefault="009046AE">
    <w:pPr>
      <w:pStyle w:val="FSHNormal"/>
      <w:tabs>
        <w:tab w:val="right" w:pos="5840"/>
      </w:tabs>
    </w:pPr>
    <w:r w:rsidRPr="00946EE6">
      <w:br/>
    </w:r>
    <w:r w:rsidRPr="00946EE6">
      <w:fldChar w:fldCharType="begin" w:fldLock="1"/>
    </w:r>
    <w:r w:rsidRPr="00946EE6">
      <w:instrText xml:space="preserve"> DOCPROPERTY</w:instrText>
    </w:r>
    <w:r w:rsidRPr="00946EE6">
      <w:rPr>
        <w:sz w:val="18"/>
      </w:rPr>
      <w:instrText xml:space="preserve"> "YearUser" *\charformat </w:instrText>
    </w:r>
    <w:r w:rsidRPr="00946EE6">
      <w:fldChar w:fldCharType="separate"/>
    </w:r>
    <w:r w:rsidRPr="00946EE6">
      <w:t>2013/14</w:t>
    </w:r>
    <w:r w:rsidRPr="00946EE6">
      <w:fldChar w:fldCharType="end"/>
    </w:r>
    <w:r w:rsidRPr="00946EE6">
      <w:t xml:space="preserve"> </w:t>
    </w:r>
    <w:r w:rsidRPr="00946EE6">
      <w:tab/>
      <w:t xml:space="preserve">mnr: </w:t>
    </w:r>
    <w:r w:rsidRPr="00946EE6">
      <w:fldChar w:fldCharType="begin" w:fldLock="1"/>
    </w:r>
    <w:r w:rsidRPr="00946EE6">
      <w:instrText xml:space="preserve"> DOCPROPERTY</w:instrText>
    </w:r>
    <w:r w:rsidRPr="00946EE6">
      <w:rPr>
        <w:sz w:val="18"/>
      </w:rPr>
      <w:instrText xml:space="preserve"> "Motionsnummer" *\charformat </w:instrText>
    </w:r>
    <w:r w:rsidRPr="00946EE6">
      <w:fldChar w:fldCharType="separate"/>
    </w:r>
    <w:r w:rsidRPr="00946EE6">
      <w:t>Ub283</w:t>
    </w:r>
    <w:r w:rsidRPr="00946EE6">
      <w:fldChar w:fldCharType="end"/>
    </w:r>
    <w:r w:rsidRPr="00946EE6">
      <w:br/>
    </w:r>
    <w:r w:rsidRPr="00946EE6">
      <w:fldChar w:fldCharType="begin" w:fldLock="1"/>
    </w:r>
    <w:r w:rsidRPr="00946EE6">
      <w:instrText xml:space="preserve"> DOCPROPERTY</w:instrText>
    </w:r>
    <w:r w:rsidRPr="00946EE6">
      <w:rPr>
        <w:sz w:val="18"/>
      </w:rPr>
      <w:instrText xml:space="preserve"> "Samling" *\charformat </w:instrText>
    </w:r>
    <w:r w:rsidRPr="00946EE6">
      <w:fldChar w:fldCharType="end"/>
    </w:r>
    <w:r w:rsidRPr="00946EE6">
      <w:tab/>
      <w:t xml:space="preserve">pnr: </w:t>
    </w:r>
    <w:r w:rsidRPr="00946EE6">
      <w:fldChar w:fldCharType="begin" w:fldLock="1"/>
    </w:r>
    <w:r w:rsidRPr="00946EE6">
      <w:instrText xml:space="preserve"> DOCPROPERTY</w:instrText>
    </w:r>
    <w:r w:rsidRPr="00946EE6">
      <w:rPr>
        <w:sz w:val="18"/>
      </w:rPr>
      <w:instrText xml:space="preserve"> "Partinummer" *\charformat </w:instrText>
    </w:r>
    <w:r w:rsidRPr="00946EE6">
      <w:fldChar w:fldCharType="separate"/>
    </w:r>
    <w:r w:rsidRPr="00946EE6">
      <w:t>C328</w:t>
    </w:r>
    <w:r w:rsidRPr="00946EE6">
      <w:fldChar w:fldCharType="end"/>
    </w:r>
  </w:p>
  <w:p w:rsidR="009046AE" w:rsidRPr="00946EE6" w:rsidRDefault="009046AE">
    <w:pPr>
      <w:pStyle w:val="FSHRub1"/>
    </w:pPr>
    <w:r w:rsidRPr="00946EE6">
      <w:t>Motion till riksdagen</w:t>
    </w:r>
    <w:r w:rsidRPr="00946EE6">
      <w:br/>
    </w:r>
    <w:r w:rsidRPr="00946EE6">
      <w:fldChar w:fldCharType="begin" w:fldLock="1"/>
    </w:r>
    <w:r w:rsidRPr="00946EE6">
      <w:instrText xml:space="preserve"> DOCPROPERTY "YearUser" *\charformat </w:instrText>
    </w:r>
    <w:r w:rsidRPr="00946EE6">
      <w:fldChar w:fldCharType="separate"/>
    </w:r>
    <w:r w:rsidRPr="00946EE6">
      <w:t>2013/14</w:t>
    </w:r>
    <w:r w:rsidRPr="00946EE6">
      <w:fldChar w:fldCharType="end"/>
    </w:r>
    <w:r w:rsidRPr="00946EE6">
      <w:t>:</w:t>
    </w:r>
    <w:r w:rsidRPr="00946EE6">
      <w:fldChar w:fldCharType="begin" w:fldLock="1"/>
    </w:r>
    <w:r w:rsidRPr="00946EE6">
      <w:instrText xml:space="preserve"> DOCPROPERTY "Motionsnummer" *\charformat </w:instrText>
    </w:r>
    <w:r w:rsidRPr="00946EE6">
      <w:fldChar w:fldCharType="separate"/>
    </w:r>
    <w:r w:rsidRPr="00946EE6">
      <w:t>Ub283</w:t>
    </w:r>
    <w:r w:rsidRPr="00946EE6">
      <w:fldChar w:fldCharType="end"/>
    </w:r>
  </w:p>
  <w:p w:rsidR="009046AE" w:rsidRPr="00946EE6" w:rsidRDefault="009046AE">
    <w:pPr>
      <w:pStyle w:val="FSHNormalS5"/>
    </w:pPr>
    <w:r w:rsidRPr="00946EE6">
      <w:fldChar w:fldCharType="begin" w:fldLock="1"/>
    </w:r>
    <w:r w:rsidRPr="00946EE6">
      <w:instrText xml:space="preserve"> DOCPROPERTY "MotionarText" *\charformat </w:instrText>
    </w:r>
    <w:r w:rsidRPr="00946EE6">
      <w:fldChar w:fldCharType="separate"/>
    </w:r>
    <w:r w:rsidRPr="00946EE6">
      <w:t>av Anders Åkesson (C)</w:t>
    </w:r>
    <w:r w:rsidRPr="00946EE6">
      <w:fldChar w:fldCharType="end"/>
    </w:r>
    <w:r w:rsidRPr="00946EE6">
      <w:br/>
    </w:r>
    <w:r w:rsidRPr="00946EE6">
      <w:fldChar w:fldCharType="begin" w:fldLock="1"/>
    </w:r>
    <w:r w:rsidRPr="00946EE6">
      <w:instrText xml:space="preserve"> DOCPROPERTY "SvarFrasKort" *\charformat </w:instrText>
    </w:r>
    <w:r w:rsidRPr="00946EE6">
      <w:fldChar w:fldCharType="end"/>
    </w:r>
  </w:p>
  <w:p w:rsidR="009046AE" w:rsidRPr="00946EE6" w:rsidRDefault="009046AE">
    <w:pPr>
      <w:pStyle w:val="FSHTitel"/>
    </w:pPr>
    <w:r w:rsidRPr="00946EE6">
      <w:fldChar w:fldCharType="begin" w:fldLock="1"/>
    </w:r>
    <w:r w:rsidRPr="00946EE6">
      <w:instrText xml:space="preserve"> DOCPROPERTY</w:instrText>
    </w:r>
    <w:r w:rsidRPr="00946EE6">
      <w:rPr>
        <w:sz w:val="18"/>
      </w:rPr>
      <w:instrText xml:space="preserve"> "RubrikSvar" *\charformat </w:instrText>
    </w:r>
    <w:r w:rsidRPr="00946EE6">
      <w:fldChar w:fldCharType="separate"/>
    </w:r>
    <w:r w:rsidRPr="00946EE6">
      <w:t>Undervisning om företagande med kooperativa värderingar</w:t>
    </w:r>
    <w:r w:rsidRPr="00946EE6">
      <w:fldChar w:fldCharType="end"/>
    </w:r>
  </w:p>
  <w:p w:rsidR="009046AE" w:rsidRPr="00946EE6" w:rsidRDefault="009046AE">
    <w:pPr>
      <w:pStyle w:val="Normal00"/>
    </w:pPr>
  </w:p>
  <w:p w:rsidR="009046AE" w:rsidRPr="00946EE6" w:rsidRDefault="009046A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677119848">
    <w:abstractNumId w:val="13"/>
  </w:num>
  <w:num w:numId="2" w16cid:durableId="1241718680">
    <w:abstractNumId w:val="11"/>
  </w:num>
  <w:num w:numId="3" w16cid:durableId="1101411075">
    <w:abstractNumId w:val="14"/>
  </w:num>
  <w:num w:numId="4" w16cid:durableId="633028359">
    <w:abstractNumId w:val="8"/>
  </w:num>
  <w:num w:numId="5" w16cid:durableId="1084570251">
    <w:abstractNumId w:val="3"/>
  </w:num>
  <w:num w:numId="6" w16cid:durableId="798955211">
    <w:abstractNumId w:val="2"/>
  </w:num>
  <w:num w:numId="7" w16cid:durableId="195778120">
    <w:abstractNumId w:val="1"/>
  </w:num>
  <w:num w:numId="8" w16cid:durableId="1039471583">
    <w:abstractNumId w:val="0"/>
  </w:num>
  <w:num w:numId="9" w16cid:durableId="329260522">
    <w:abstractNumId w:val="9"/>
  </w:num>
  <w:num w:numId="10" w16cid:durableId="1497694985">
    <w:abstractNumId w:val="7"/>
  </w:num>
  <w:num w:numId="11" w16cid:durableId="553850973">
    <w:abstractNumId w:val="6"/>
  </w:num>
  <w:num w:numId="12" w16cid:durableId="1726830274">
    <w:abstractNumId w:val="5"/>
  </w:num>
  <w:num w:numId="13" w16cid:durableId="312954679">
    <w:abstractNumId w:val="4"/>
  </w:num>
  <w:num w:numId="14" w16cid:durableId="811098313">
    <w:abstractNumId w:val="16"/>
  </w:num>
  <w:num w:numId="15" w16cid:durableId="1281185994">
    <w:abstractNumId w:val="12"/>
  </w:num>
  <w:num w:numId="16" w16cid:durableId="9282057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7"/>
    <w:docVar w:name="PersonGUIDs" w:val="{8FA560AF-0B03-4F1E-BDB4-B83427BCB684}"/>
  </w:docVars>
  <w:rsids>
    <w:rsidRoot w:val="001013B5"/>
    <w:rsid w:val="001013B5"/>
    <w:rsid w:val="009046AE"/>
    <w:rsid w:val="00946EE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97E553B-38DD-48BE-964A-D13CF9489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366</Words>
  <Characters>2158</Characters>
  <Application>Microsoft Office Word</Application>
  <DocSecurity>4</DocSecurity>
  <Lines>43</Lines>
  <Paragraphs>14</Paragraphs>
  <ScaleCrop>false</ScaleCrop>
  <HeadingPairs>
    <vt:vector size="2" baseType="variant">
      <vt:variant>
        <vt:lpstr>Rubrik</vt:lpstr>
      </vt:variant>
      <vt:variant>
        <vt:i4>1</vt:i4>
      </vt:variant>
    </vt:vector>
  </HeadingPairs>
  <TitlesOfParts>
    <vt:vector size="1" baseType="lpstr">
      <vt:lpstr>C328</vt:lpstr>
    </vt:vector>
  </TitlesOfParts>
  <Company>Riksdagen</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C328</dc:title>
  <dc:subject>C328</dc:subject>
  <dc:creator>Riksdagen</dc:creator>
  <cp:keywords>Riksdagen</cp:keywords>
  <dc:description>AD-ändringar</dc:description>
  <cp:lastModifiedBy>Lars Brink</cp:lastModifiedBy>
  <cp:revision>2</cp:revision>
  <cp:lastPrinted>2013-11-27T11:17:00Z</cp:lastPrinted>
  <dcterms:created xsi:type="dcterms:W3CDTF">2025-12-18T00:10:00Z</dcterms:created>
  <dcterms:modified xsi:type="dcterms:W3CDTF">2025-12-18T00:10:00Z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mot2000_606_2013-09-17</vt:lpwstr>
  </property>
  <property fmtid="{D5CDD505-2E9C-101B-9397-08002B2CF9AE}" pid="3" name="version">
    <vt:lpwstr>mot2000_606_2013-09-17</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Undervisning om företagande med kooperativa värderingar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Undervisning om företagande med kooperativa värderingar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C328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Åkesson (C)</vt:lpwstr>
  </property>
  <property fmtid="{D5CDD505-2E9C-101B-9397-08002B2CF9AE}" pid="26" name="MotionarLista">
    <vt:lpwstr>Åkesson, Anders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Åkesson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Ub283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ls1216ab</vt:lpwstr>
  </property>
  <property fmtid="{D5CDD505-2E9C-101B-9397-08002B2CF9AE}" pid="46" name="MotionID">
    <vt:lpwstr>20132014000000000067000003280069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20132014000000000067000003280069</vt:lpwstr>
  </property>
  <property fmtid="{D5CDD505-2E9C-101B-9397-08002B2CF9AE}" pid="50" name="nummer">
    <vt:lpwstr>283</vt:lpwstr>
  </property>
  <property fmtid="{D5CDD505-2E9C-101B-9397-08002B2CF9AE}" pid="51" name="utskottsbeteckning">
    <vt:lpwstr>Ub</vt:lpwstr>
  </property>
  <property fmtid="{D5CDD505-2E9C-101B-9397-08002B2CF9AE}" pid="52" name="GlobalUID">
    <vt:lpwstr>{639E2F73-6DCF-4E3B-8EE9-C4451B04DA0F}</vt:lpwstr>
  </property>
  <property fmtid="{D5CDD505-2E9C-101B-9397-08002B2CF9AE}" pid="53" name="Överföringar">
    <vt:i4>0</vt:i4>
  </property>
  <property fmtid="{D5CDD505-2E9C-101B-9397-08002B2CF9AE}" pid="54" name="Checksum">
    <vt:lpwstr>*1003238952058*</vt:lpwstr>
  </property>
  <property fmtid="{D5CDD505-2E9C-101B-9397-08002B2CF9AE}" pid="55" name="skuggnummer">
    <vt:lpwstr>930</vt:lpwstr>
  </property>
  <property fmtid="{D5CDD505-2E9C-101B-9397-08002B2CF9AE}" pid="56" name="urixVersion">
    <vt:lpwstr>4.6.0.0</vt:lpwstr>
  </property>
  <property fmtid="{D5CDD505-2E9C-101B-9397-08002B2CF9AE}" pid="57" name="urixOrigin">
    <vt:lpwstr>131212 14:07:14.930</vt:lpwstr>
  </property>
  <property fmtid="{D5CDD505-2E9C-101B-9397-08002B2CF9AE}" pid="58" name="urixGuid">
    <vt:lpwstr>{B8C33CE1-0DBC-4756-84A4-D6177D66D9BF}</vt:lpwstr>
  </property>
</Properties>
</file>