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4C1852" w:rsidP="00DA0661">
      <w:pPr>
        <w:pStyle w:val="Title"/>
      </w:pPr>
      <w:bookmarkStart w:id="0" w:name="Start"/>
      <w:bookmarkEnd w:id="0"/>
      <w:r>
        <w:t>Svar på fråga 2020/21:3</w:t>
      </w:r>
      <w:r w:rsidR="00EC2875">
        <w:t>338</w:t>
      </w:r>
      <w:r>
        <w:t xml:space="preserve"> av Alexandra </w:t>
      </w:r>
      <w:r>
        <w:t>Anstrell</w:t>
      </w:r>
      <w:r>
        <w:t xml:space="preserve"> (M)</w:t>
      </w:r>
      <w:r>
        <w:br/>
        <w:t>Väntetider för personnummer</w:t>
      </w:r>
    </w:p>
    <w:p w:rsidR="004C1852" w:rsidP="002749F7">
      <w:pPr>
        <w:pStyle w:val="BodyText"/>
      </w:pPr>
      <w:r>
        <w:t xml:space="preserve">Alexandra </w:t>
      </w:r>
      <w:r>
        <w:t>Anstrell</w:t>
      </w:r>
      <w:r>
        <w:t xml:space="preserve"> har frågat mig vad anledningen </w:t>
      </w:r>
      <w:r w:rsidR="007B1277">
        <w:t xml:space="preserve">är </w:t>
      </w:r>
      <w:r>
        <w:t xml:space="preserve">till de långa väntetiderna för att </w:t>
      </w:r>
      <w:r w:rsidR="007B1277">
        <w:t>tilldelas ett</w:t>
      </w:r>
      <w:r>
        <w:t xml:space="preserve"> personnummer och vad jag avser att göra för att förbättra situationen.</w:t>
      </w:r>
    </w:p>
    <w:p w:rsidR="005E06DA" w:rsidP="002749F7">
      <w:pPr>
        <w:pStyle w:val="BodyText"/>
      </w:pPr>
      <w:r>
        <w:t xml:space="preserve">Jag har från Skatteverket fått veta att handläggningstiderna för invandringsärenden har ökat </w:t>
      </w:r>
      <w:r w:rsidR="004717AB">
        <w:t xml:space="preserve">under förra året och även nu </w:t>
      </w:r>
      <w:r>
        <w:t xml:space="preserve">under våren. </w:t>
      </w:r>
      <w:r w:rsidRPr="00016694" w:rsidR="00016694">
        <w:t>De längre handläggningstiderna bero</w:t>
      </w:r>
      <w:r w:rsidR="00DF43A6">
        <w:t xml:space="preserve">r </w:t>
      </w:r>
      <w:r w:rsidRPr="00016694" w:rsidR="00016694">
        <w:t xml:space="preserve">delvis på spridningen av sjukdomen covid-19 eftersom en del arbetsmoment inte varit möjliga att genomföra på distans varpå ärendehanteringen </w:t>
      </w:r>
      <w:r w:rsidR="00DF43A6">
        <w:t>ta</w:t>
      </w:r>
      <w:r w:rsidR="00334833">
        <w:t>git</w:t>
      </w:r>
      <w:r w:rsidRPr="00016694" w:rsidR="00016694">
        <w:t xml:space="preserve"> längre tid.</w:t>
      </w:r>
      <w:r w:rsidR="00334833">
        <w:t xml:space="preserve"> </w:t>
      </w:r>
      <w:r w:rsidR="00107397">
        <w:t xml:space="preserve">Det handlar även om att kvaliteten på ansökningarna försämrats </w:t>
      </w:r>
      <w:r w:rsidRPr="00107397" w:rsidR="00107397">
        <w:t xml:space="preserve">för </w:t>
      </w:r>
      <w:r w:rsidR="00107397">
        <w:t xml:space="preserve">att stöd för digital inlämning </w:t>
      </w:r>
      <w:r w:rsidRPr="00107397" w:rsidR="00107397">
        <w:t>varit begränsat p</w:t>
      </w:r>
      <w:r w:rsidR="00D4330B">
        <w:t>å grund av</w:t>
      </w:r>
      <w:r w:rsidRPr="00107397" w:rsidR="00107397">
        <w:t xml:space="preserve"> smitt</w:t>
      </w:r>
      <w:r w:rsidR="00107397">
        <w:t>skyddsåtgärder vid servicekontoren</w:t>
      </w:r>
      <w:r w:rsidRPr="00107397" w:rsidR="00107397">
        <w:t xml:space="preserve">. </w:t>
      </w:r>
    </w:p>
    <w:p w:rsidR="004A1201" w:rsidP="002749F7">
      <w:pPr>
        <w:pStyle w:val="BodyText"/>
      </w:pPr>
      <w:r>
        <w:t xml:space="preserve">Såväl jag som Skatteverket har förståelse för att långa handläggningstider skapar frustration hos de enskilda och myndigheten lägger ett stort fokus på att vända utvecklingen. </w:t>
      </w:r>
      <w:r w:rsidR="003D2FFE">
        <w:t>Skatteverkets förvaltningsanslag ökades 2021 med 43 miljoner kronor för att förstärka och effektivisera folkbokförings</w:t>
      </w:r>
      <w:r w:rsidR="003D2FFE">
        <w:softHyphen/>
        <w:t xml:space="preserve">verksamheten. </w:t>
      </w:r>
      <w:r>
        <w:t xml:space="preserve">Skatteverket </w:t>
      </w:r>
      <w:r w:rsidR="008E2A42">
        <w:t xml:space="preserve">arbetar med att förkorta handläggningstiderna och har </w:t>
      </w:r>
      <w:r w:rsidR="008E2A42">
        <w:t>bl.a.</w:t>
      </w:r>
      <w:r w:rsidR="008E2A42">
        <w:t xml:space="preserve"> förstärkt bemanningen</w:t>
      </w:r>
      <w:r w:rsidR="002F4BDD">
        <w:t xml:space="preserve"> och ser löpande över arbetsprocesser och tillämpning av gemensamma styrdokument i det operativa arbetet</w:t>
      </w:r>
      <w:r w:rsidR="008E2A42">
        <w:t>.</w:t>
      </w:r>
      <w:r w:rsidR="002F4BDD">
        <w:t xml:space="preserve"> </w:t>
      </w:r>
    </w:p>
    <w:p w:rsidR="004C1852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AC61ED4198DA4D62896DBD88D13F9827"/>
          </w:placeholder>
          <w:dataBinding w:xpath="/ns0:DocumentInfo[1]/ns0:BaseInfo[1]/ns0:HeaderDate[1]" w:storeItemID="{1105BC83-47AA-4DFC-8499-3AB39F4567B6}" w:prefixMappings="xmlns:ns0='http://lp/documentinfo/RK' "/>
          <w:date w:fullDate="2021-08-12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514663">
            <w:t>12 augusti 2021</w:t>
          </w:r>
        </w:sdtContent>
      </w:sdt>
    </w:p>
    <w:p w:rsidR="004C1852" w:rsidP="004E7A8F">
      <w:pPr>
        <w:pStyle w:val="Brdtextutanavstnd"/>
      </w:pPr>
    </w:p>
    <w:p w:rsidR="004C1852" w:rsidP="004E7A8F">
      <w:pPr>
        <w:pStyle w:val="Brdtextutanavstnd"/>
      </w:pPr>
    </w:p>
    <w:p w:rsidR="004C1852" w:rsidP="004E7A8F">
      <w:pPr>
        <w:pStyle w:val="Brdtextutanavstnd"/>
      </w:pPr>
    </w:p>
    <w:p w:rsidR="004C1852" w:rsidRPr="00DB48AB" w:rsidP="00DB48AB">
      <w:pPr>
        <w:pStyle w:val="BodyText"/>
      </w:pPr>
      <w:r>
        <w:t>Magdalena Andersson</w:t>
      </w: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4C1852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4C1852" w:rsidRPr="007D73AB" w:rsidP="00340DE0">
          <w:pPr>
            <w:pStyle w:val="Header"/>
          </w:pPr>
        </w:p>
      </w:tc>
      <w:tc>
        <w:tcPr>
          <w:tcW w:w="1134" w:type="dxa"/>
        </w:tcPr>
        <w:p w:rsidR="004C1852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4C1852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4C1852" w:rsidRPr="00710A6C" w:rsidP="00EE3C0F">
          <w:pPr>
            <w:pStyle w:val="Header"/>
            <w:rPr>
              <w:b/>
            </w:rPr>
          </w:pPr>
        </w:p>
        <w:p w:rsidR="004C1852" w:rsidP="00EE3C0F">
          <w:pPr>
            <w:pStyle w:val="Header"/>
          </w:pPr>
        </w:p>
        <w:p w:rsidR="004C1852" w:rsidP="00EE3C0F">
          <w:pPr>
            <w:pStyle w:val="Header"/>
          </w:pPr>
        </w:p>
        <w:p w:rsidR="004C1852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C558801A579446D490CA79FF3FECD52A"/>
            </w:placeholder>
            <w:dataBinding w:xpath="/ns0:DocumentInfo[1]/ns0:BaseInfo[1]/ns0:Dnr[1]" w:storeItemID="{1105BC83-47AA-4DFC-8499-3AB39F4567B6}" w:prefixMappings="xmlns:ns0='http://lp/documentinfo/RK' "/>
            <w:text/>
          </w:sdtPr>
          <w:sdtContent>
            <w:p w:rsidR="004C1852" w:rsidP="00EE3C0F">
              <w:pPr>
                <w:pStyle w:val="Header"/>
              </w:pPr>
              <w:r>
                <w:t>Fi2021/</w:t>
              </w:r>
              <w:r w:rsidR="00C914FA">
                <w:t>02636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51172EA3A0F142E4B5E32BD3550E78E7"/>
            </w:placeholder>
            <w:showingPlcHdr/>
            <w:dataBinding w:xpath="/ns0:DocumentInfo[1]/ns0:BaseInfo[1]/ns0:DocNumber[1]" w:storeItemID="{1105BC83-47AA-4DFC-8499-3AB39F4567B6}" w:prefixMappings="xmlns:ns0='http://lp/documentinfo/RK' "/>
            <w:text/>
          </w:sdtPr>
          <w:sdtContent>
            <w:p w:rsidR="004C1852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4C1852" w:rsidP="00EE3C0F">
          <w:pPr>
            <w:pStyle w:val="Header"/>
          </w:pPr>
        </w:p>
      </w:tc>
      <w:tc>
        <w:tcPr>
          <w:tcW w:w="1134" w:type="dxa"/>
        </w:tcPr>
        <w:p w:rsidR="004C1852" w:rsidP="0094502D">
          <w:pPr>
            <w:pStyle w:val="Header"/>
          </w:pPr>
        </w:p>
        <w:p w:rsidR="004C1852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tc>
        <w:tcPr>
          <w:tcW w:w="5534" w:type="dxa"/>
          <w:tcMar>
            <w:right w:w="1134" w:type="dxa"/>
          </w:tcMar>
        </w:tcPr>
        <w:sdt>
          <w:sdtPr>
            <w:rPr>
              <w:b/>
            </w:rPr>
            <w:alias w:val="SenderText"/>
            <w:tag w:val="ccRKShow_SenderText"/>
            <w:id w:val="1374046025"/>
            <w:placeholder>
              <w:docPart w:val="BC8391EBA27B4E24A555C4969855E0CE"/>
            </w:placeholder>
            <w:richText/>
          </w:sdtPr>
          <w:sdtEndPr>
            <w:rPr>
              <w:b w:val="0"/>
            </w:rPr>
          </w:sdtEndPr>
          <w:sdtContent>
            <w:p w:rsidR="007F0E62" w:rsidRPr="007F0E62" w:rsidP="00C914FA">
              <w:pPr>
                <w:pStyle w:val="Header"/>
                <w:rPr>
                  <w:b/>
                </w:rPr>
              </w:pPr>
              <w:r w:rsidRPr="007F0E62">
                <w:rPr>
                  <w:b/>
                </w:rPr>
                <w:t>Finansdepartementet</w:t>
              </w:r>
            </w:p>
            <w:p w:rsidR="004C1852" w:rsidRPr="00340DE0" w:rsidP="00C914FA">
              <w:pPr>
                <w:pStyle w:val="Header"/>
              </w:pPr>
              <w:r w:rsidRPr="007F0E62">
                <w:t>Finansministern</w:t>
              </w:r>
            </w:p>
          </w:sdtContent>
        </w:sdt>
      </w:tc>
      <w:sdt>
        <w:sdtPr>
          <w:alias w:val="Recipient"/>
          <w:tag w:val="ccRKShow_Recipient"/>
          <w:id w:val="-28344517"/>
          <w:placeholder>
            <w:docPart w:val="E3AF44A219914D7DB4532F3082766C8B"/>
          </w:placeholder>
          <w:dataBinding w:xpath="/ns0:DocumentInfo[1]/ns0:BaseInfo[1]/ns0:Recipient[1]" w:storeItemID="{1105BC83-47AA-4DFC-8499-3AB39F4567B6}" w:prefixMappings="xmlns:ns0='http://lp/documentinfo/RK' "/>
          <w:text w:multiLine="1"/>
        </w:sdtPr>
        <w:sdtContent>
          <w:tc>
            <w:tcPr>
              <w:tcW w:w="3170" w:type="dxa"/>
            </w:tcPr>
            <w:p w:rsidR="004C1852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4C1852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removePersonalInformation/>
  <w:proofState w:spelling="clean" w:grammar="clean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558801A579446D490CA79FF3FECD52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EC3B851-DA4B-4963-A5D4-5663AF41D6CC}"/>
      </w:docPartPr>
      <w:docPartBody>
        <w:p w:rsidR="00C47E68" w:rsidP="00AF521F">
          <w:pPr>
            <w:pStyle w:val="C558801A579446D490CA79FF3FECD52A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1172EA3A0F142E4B5E32BD3550E78E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E49CF0C-D31D-47CA-8E35-1ED51959E754}"/>
      </w:docPartPr>
      <w:docPartBody>
        <w:p w:rsidR="00C47E68" w:rsidP="00AF521F">
          <w:pPr>
            <w:pStyle w:val="51172EA3A0F142E4B5E32BD3550E78E7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C8391EBA27B4E24A555C4969855E0C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054F267-C4E6-49A7-9F3D-25CCB4728A20}"/>
      </w:docPartPr>
      <w:docPartBody>
        <w:p w:rsidR="00C47E68" w:rsidP="00AF521F">
          <w:pPr>
            <w:pStyle w:val="BC8391EBA27B4E24A555C4969855E0CE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3AF44A219914D7DB4532F3082766C8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965E857-0736-4CB3-87E3-89434AACC37D}"/>
      </w:docPartPr>
      <w:docPartBody>
        <w:p w:rsidR="00C47E68" w:rsidP="00AF521F">
          <w:pPr>
            <w:pStyle w:val="E3AF44A219914D7DB4532F3082766C8B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C61ED4198DA4D62896DBD88D13F982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E49B8BF-E3CB-4C00-8E10-B8ECE95669AA}"/>
      </w:docPartPr>
      <w:docPartBody>
        <w:p w:rsidR="00C47E68" w:rsidP="00AF521F">
          <w:pPr>
            <w:pStyle w:val="AC61ED4198DA4D62896DBD88D13F9827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A8D9ABE8952412EBFF019DB9BFAED9A">
    <w:name w:val="7A8D9ABE8952412EBFF019DB9BFAED9A"/>
    <w:rsid w:val="00AF521F"/>
  </w:style>
  <w:style w:type="character" w:styleId="PlaceholderText">
    <w:name w:val="Placeholder Text"/>
    <w:basedOn w:val="DefaultParagraphFont"/>
    <w:uiPriority w:val="99"/>
    <w:semiHidden/>
    <w:rsid w:val="00AF521F"/>
    <w:rPr>
      <w:noProof w:val="0"/>
      <w:color w:val="808080"/>
    </w:rPr>
  </w:style>
  <w:style w:type="paragraph" w:customStyle="1" w:styleId="0020311111C24D398B2E9402793B2FB0">
    <w:name w:val="0020311111C24D398B2E9402793B2FB0"/>
    <w:rsid w:val="00AF521F"/>
  </w:style>
  <w:style w:type="paragraph" w:customStyle="1" w:styleId="4808AFCFA4334BB095F8CDFC0281099C">
    <w:name w:val="4808AFCFA4334BB095F8CDFC0281099C"/>
    <w:rsid w:val="00AF521F"/>
  </w:style>
  <w:style w:type="paragraph" w:customStyle="1" w:styleId="B198DA8475D44CBEB27710F59771318A">
    <w:name w:val="B198DA8475D44CBEB27710F59771318A"/>
    <w:rsid w:val="00AF521F"/>
  </w:style>
  <w:style w:type="paragraph" w:customStyle="1" w:styleId="C558801A579446D490CA79FF3FECD52A">
    <w:name w:val="C558801A579446D490CA79FF3FECD52A"/>
    <w:rsid w:val="00AF521F"/>
  </w:style>
  <w:style w:type="paragraph" w:customStyle="1" w:styleId="51172EA3A0F142E4B5E32BD3550E78E7">
    <w:name w:val="51172EA3A0F142E4B5E32BD3550E78E7"/>
    <w:rsid w:val="00AF521F"/>
  </w:style>
  <w:style w:type="paragraph" w:customStyle="1" w:styleId="02F6F70203944311B92A0AE41CE85622">
    <w:name w:val="02F6F70203944311B92A0AE41CE85622"/>
    <w:rsid w:val="00AF521F"/>
  </w:style>
  <w:style w:type="paragraph" w:customStyle="1" w:styleId="ED4AFE21641F47C89ACB9759794FFFDC">
    <w:name w:val="ED4AFE21641F47C89ACB9759794FFFDC"/>
    <w:rsid w:val="00AF521F"/>
  </w:style>
  <w:style w:type="paragraph" w:customStyle="1" w:styleId="9262E65A362C486A9C8D537CD0DA238D">
    <w:name w:val="9262E65A362C486A9C8D537CD0DA238D"/>
    <w:rsid w:val="00AF521F"/>
  </w:style>
  <w:style w:type="paragraph" w:customStyle="1" w:styleId="BC8391EBA27B4E24A555C4969855E0CE">
    <w:name w:val="BC8391EBA27B4E24A555C4969855E0CE"/>
    <w:rsid w:val="00AF521F"/>
  </w:style>
  <w:style w:type="paragraph" w:customStyle="1" w:styleId="E3AF44A219914D7DB4532F3082766C8B">
    <w:name w:val="E3AF44A219914D7DB4532F3082766C8B"/>
    <w:rsid w:val="00AF521F"/>
  </w:style>
  <w:style w:type="paragraph" w:customStyle="1" w:styleId="51172EA3A0F142E4B5E32BD3550E78E71">
    <w:name w:val="51172EA3A0F142E4B5E32BD3550E78E71"/>
    <w:rsid w:val="00AF521F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BC8391EBA27B4E24A555C4969855E0CE1">
    <w:name w:val="BC8391EBA27B4E24A555C4969855E0CE1"/>
    <w:rsid w:val="00AF521F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4511A519C2074E9192DCE307F481A715">
    <w:name w:val="4511A519C2074E9192DCE307F481A715"/>
    <w:rsid w:val="00AF521F"/>
  </w:style>
  <w:style w:type="paragraph" w:customStyle="1" w:styleId="E97EE495EBFB40CAB9F7D9E4F76DBBF0">
    <w:name w:val="E97EE495EBFB40CAB9F7D9E4F76DBBF0"/>
    <w:rsid w:val="00AF521F"/>
  </w:style>
  <w:style w:type="paragraph" w:customStyle="1" w:styleId="621D21B213544AAEA90852934F0D5493">
    <w:name w:val="621D21B213544AAEA90852934F0D5493"/>
    <w:rsid w:val="00AF521F"/>
  </w:style>
  <w:style w:type="paragraph" w:customStyle="1" w:styleId="8881AE8E063C4216939BAA9A879727FC">
    <w:name w:val="8881AE8E063C4216939BAA9A879727FC"/>
    <w:rsid w:val="00AF521F"/>
  </w:style>
  <w:style w:type="paragraph" w:customStyle="1" w:styleId="D44313C7342F4D94949D1ACD3D1009A7">
    <w:name w:val="D44313C7342F4D94949D1ACD3D1009A7"/>
    <w:rsid w:val="00AF521F"/>
  </w:style>
  <w:style w:type="paragraph" w:customStyle="1" w:styleId="AC61ED4198DA4D62896DBD88D13F9827">
    <w:name w:val="AC61ED4198DA4D62896DBD88D13F9827"/>
    <w:rsid w:val="00AF521F"/>
  </w:style>
  <w:style w:type="paragraph" w:customStyle="1" w:styleId="D21A75E5214F43B4AC50251E29D5DEAD">
    <w:name w:val="D21A75E5214F43B4AC50251E29D5DEAD"/>
    <w:rsid w:val="00AF521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Finansministern</TopSender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2021-08-12T00:00:00</HeaderDate>
    <Office/>
    <Dnr>Fi2021/02636</Dnr>
    <ParagrafNr/>
    <DocumentTitle/>
    <VisitingAddress/>
    <Extra1/>
    <Extra2/>
    <Extra3>Alexandra Anstrell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544fcb5d-7001-4eb4-86a4-bc5a210f81ab</RD_Svarsid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A1612-3625-460F-BB8E-7A63C524C036}"/>
</file>

<file path=customXml/itemProps2.xml><?xml version="1.0" encoding="utf-8"?>
<ds:datastoreItem xmlns:ds="http://schemas.openxmlformats.org/officeDocument/2006/customXml" ds:itemID="{1105BC83-47AA-4DFC-8499-3AB39F4567B6}"/>
</file>

<file path=customXml/itemProps3.xml><?xml version="1.0" encoding="utf-8"?>
<ds:datastoreItem xmlns:ds="http://schemas.openxmlformats.org/officeDocument/2006/customXml" ds:itemID="{C2D6D0A8-5E9E-4A18-9FE3-2457D2FC95C1}"/>
</file>

<file path=customXml/itemProps4.xml><?xml version="1.0" encoding="utf-8"?>
<ds:datastoreItem xmlns:ds="http://schemas.openxmlformats.org/officeDocument/2006/customXml" ds:itemID="{594D5E28-AED0-4CD3-BA8A-725A1EB285D4}"/>
</file>

<file path=customXml/itemProps5.xml><?xml version="1.0" encoding="utf-8"?>
<ds:datastoreItem xmlns:ds="http://schemas.openxmlformats.org/officeDocument/2006/customXml" ds:itemID="{D7C85A3A-061B-4586-9B04-05C04FA96B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2020-21-3338 Väntetider för personnummer.docx</dc:title>
  <cp:revision>1</cp:revision>
  <dcterms:created xsi:type="dcterms:W3CDTF">2021-07-23T08:13:00Z</dcterms:created>
  <dcterms:modified xsi:type="dcterms:W3CDTF">2021-08-12T07:48:00Z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8ee2b1e7-31e3-43d1-b45a-2a4b6f485ff6</vt:lpwstr>
  </property>
</Properties>
</file>