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0F5BC7196E548ECBE79F889058F1F4E"/>
        </w:placeholder>
        <w:text/>
      </w:sdtPr>
      <w:sdtEndPr/>
      <w:sdtContent>
        <w:p xmlns:w14="http://schemas.microsoft.com/office/word/2010/wordml" w:rsidRPr="009B062B" w:rsidR="00AF30DD" w:rsidP="005561F5" w:rsidRDefault="00AF30DD" w14:paraId="05FDCF7E" w14:textId="77777777">
          <w:pPr>
            <w:pStyle w:val="Rubrik1"/>
            <w:spacing w:after="300"/>
          </w:pPr>
          <w:r w:rsidRPr="009B062B">
            <w:t>Förslag till riksdagsbeslut</w:t>
          </w:r>
        </w:p>
      </w:sdtContent>
    </w:sdt>
    <w:sdt>
      <w:sdtPr>
        <w:alias w:val="Yrkande 1"/>
        <w:tag w:val="54fe6f7a-6c28-470c-8af3-e760b949a3f1"/>
        <w:id w:val="677782992"/>
        <w:lock w:val="sdtLocked"/>
      </w:sdtPr>
      <w:sdtEndPr/>
      <w:sdtContent>
        <w:p xmlns:w14="http://schemas.microsoft.com/office/word/2010/wordml" w:rsidR="0075499F" w:rsidRDefault="007B1532" w14:paraId="05FDCF7F" w14:textId="4F7564AF">
          <w:pPr>
            <w:pStyle w:val="Frslagstext"/>
            <w:numPr>
              <w:ilvl w:val="0"/>
              <w:numId w:val="0"/>
            </w:numPr>
          </w:pPr>
          <w:r>
            <w:t>Riksdagen ställer sig bakom det som anförs i motionen om att sänka avgiften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E817F5E4E74A47AD926BC4CADF3F41"/>
        </w:placeholder>
        <w:text/>
      </w:sdtPr>
      <w:sdtEndPr/>
      <w:sdtContent>
        <w:p xmlns:w14="http://schemas.microsoft.com/office/word/2010/wordml" w:rsidRPr="009B062B" w:rsidR="006D79C9" w:rsidP="00333E95" w:rsidRDefault="006D79C9" w14:paraId="05FDCF80" w14:textId="77777777">
          <w:pPr>
            <w:pStyle w:val="Rubrik1"/>
          </w:pPr>
          <w:r>
            <w:t>Motivering</w:t>
          </w:r>
        </w:p>
      </w:sdtContent>
    </w:sdt>
    <w:p xmlns:w14="http://schemas.microsoft.com/office/word/2010/wordml" w:rsidRPr="0099227D" w:rsidR="0099227D" w:rsidP="00D62420" w:rsidRDefault="0099227D" w14:paraId="05FDCF81" w14:textId="26EBAC1A">
      <w:pPr>
        <w:pStyle w:val="Normalutanindragellerluft"/>
      </w:pPr>
      <w:r w:rsidRPr="0099227D">
        <w:t xml:space="preserve">Som jag har motionerat om </w:t>
      </w:r>
      <w:r w:rsidR="00C75356">
        <w:t xml:space="preserve">vid flera </w:t>
      </w:r>
      <w:r w:rsidRPr="0099227D">
        <w:t>tidigare</w:t>
      </w:r>
      <w:r w:rsidR="00C75356">
        <w:t xml:space="preserve"> tillfällen</w:t>
      </w:r>
      <w:r w:rsidRPr="0099227D">
        <w:t xml:space="preserve"> har trängselavgifter över tid blivit ett accept</w:t>
      </w:r>
      <w:bookmarkStart w:name="_GoBack" w:id="1"/>
      <w:bookmarkEnd w:id="1"/>
      <w:r w:rsidRPr="0099227D">
        <w:t xml:space="preserve">erat inslag i den svenska trafiken. Bilister betalar idag en allt större del av infrastrukturutbyggnaden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w:t>
      </w:r>
      <w:r w:rsidR="00F343DF">
        <w:t>10</w:t>
      </w:r>
      <w:r w:rsidRPr="0099227D">
        <w:t xml:space="preserve"> kronor i avgift drabbas av 500</w:t>
      </w:r>
      <w:r w:rsidR="00F343DF">
        <w:t> </w:t>
      </w:r>
      <w:r w:rsidRPr="0099227D">
        <w:t xml:space="preserve">kronor </w:t>
      </w:r>
      <w:r w:rsidR="00F343DF">
        <w:t xml:space="preserve">i </w:t>
      </w:r>
      <w:r w:rsidRPr="0099227D">
        <w:t>förseningsavgift om fakturan inte är betald i tid. Hade det rört sig om en närings</w:t>
      </w:r>
      <w:r w:rsidR="00551EE2">
        <w:softHyphen/>
      </w:r>
      <w:r w:rsidRPr="0099227D">
        <w:t xml:space="preserve">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2BF72E0354EE40E2940DE14E6C617818"/>
        </w:placeholder>
      </w:sdtPr>
      <w:sdtEndPr>
        <w:rPr>
          <w:i w:val="0"/>
          <w:noProof w:val="0"/>
        </w:rPr>
      </w:sdtEndPr>
      <w:sdtContent>
        <w:p xmlns:w14="http://schemas.microsoft.com/office/word/2010/wordml" w:rsidR="005561F5" w:rsidP="005561F5" w:rsidRDefault="005561F5" w14:paraId="05FDCF82" w14:textId="77777777"/>
        <w:p xmlns:w14="http://schemas.microsoft.com/office/word/2010/wordml" w:rsidRPr="008E0FE2" w:rsidR="005561F5" w:rsidP="005561F5" w:rsidRDefault="00C33A8E" w14:paraId="05FDCF83" w14:textId="77777777"/>
      </w:sdtContent>
    </w:sdt>
    <w:tbl>
      <w:tblPr>
        <w:tblW w:w="5000" w:type="pct"/>
        <w:tblLook w:val="04a0"/>
        <w:tblCaption w:val="underskrifter"/>
      </w:tblPr>
      <w:tblGrid>
        <w:gridCol w:w="4252"/>
        <w:gridCol w:w="4252"/>
      </w:tblGrid>
      <w:tr xmlns:w14="http://schemas.microsoft.com/office/word/2010/wordml" w:rsidR="003E3B4F" w14:paraId="56F439CA" w14:textId="77777777">
        <w:trPr>
          <w:cantSplit/>
        </w:trPr>
        <w:tc>
          <w:tcPr>
            <w:tcW w:w="50" w:type="pct"/>
            <w:vAlign w:val="bottom"/>
          </w:tcPr>
          <w:p w:rsidR="003E3B4F" w:rsidRDefault="00F343DF" w14:paraId="165BF3D5" w14:textId="77777777">
            <w:pPr>
              <w:pStyle w:val="Underskrifter"/>
            </w:pPr>
            <w:r>
              <w:t>Erik Ottoson (M)</w:t>
            </w:r>
          </w:p>
        </w:tc>
        <w:tc>
          <w:tcPr>
            <w:tcW w:w="50" w:type="pct"/>
            <w:vAlign w:val="bottom"/>
          </w:tcPr>
          <w:p w:rsidR="003E3B4F" w:rsidRDefault="00F343DF" w14:paraId="165BF3D5" w14:textId="77777777">
            <w:pPr>
              <w:pStyle w:val="Underskrifter"/>
            </w:pPr>
            <w:r>
              <w:t/>
            </w:r>
          </w:p>
        </w:tc>
      </w:tr>
    </w:tbl>
    <w:p xmlns:w14="http://schemas.microsoft.com/office/word/2010/wordml" w:rsidRPr="008E0FE2" w:rsidR="004801AC" w:rsidP="005561F5" w:rsidRDefault="004801AC" w14:paraId="05FDCF87" w14:textId="77777777">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CF8A" w14:textId="77777777" w:rsidR="00ED36A9" w:rsidRDefault="00ED36A9" w:rsidP="000C1CAD">
      <w:pPr>
        <w:spacing w:line="240" w:lineRule="auto"/>
      </w:pPr>
      <w:r>
        <w:separator/>
      </w:r>
    </w:p>
  </w:endnote>
  <w:endnote w:type="continuationSeparator" w:id="0">
    <w:p w14:paraId="05FDCF8B" w14:textId="77777777" w:rsidR="00ED36A9" w:rsidRDefault="00ED3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CF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CF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CF99" w14:textId="77777777" w:rsidR="00262EA3" w:rsidRPr="005561F5" w:rsidRDefault="00262EA3" w:rsidP="00556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DCF88" w14:textId="77777777" w:rsidR="00ED36A9" w:rsidRDefault="00ED36A9" w:rsidP="000C1CAD">
      <w:pPr>
        <w:spacing w:line="240" w:lineRule="auto"/>
      </w:pPr>
      <w:r>
        <w:separator/>
      </w:r>
    </w:p>
  </w:footnote>
  <w:footnote w:type="continuationSeparator" w:id="0">
    <w:p w14:paraId="05FDCF89" w14:textId="77777777" w:rsidR="00ED36A9" w:rsidRDefault="00ED3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DC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DCF9B" wp14:anchorId="05FDC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A8E" w14:paraId="05FDCF9E" w14:textId="77777777">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20364E">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DCF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A8E" w14:paraId="05FDCF9E" w14:textId="77777777">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20364E">
                          <w:t>1646</w:t>
                        </w:r>
                      </w:sdtContent>
                    </w:sdt>
                  </w:p>
                </w:txbxContent>
              </v:textbox>
              <w10:wrap anchorx="page"/>
            </v:shape>
          </w:pict>
        </mc:Fallback>
      </mc:AlternateContent>
    </w:r>
  </w:p>
  <w:p w:rsidRPr="00293C4F" w:rsidR="00262EA3" w:rsidP="00776B74" w:rsidRDefault="00262EA3" w14:paraId="05FDC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FDCF8E" w14:textId="77777777">
    <w:pPr>
      <w:jc w:val="right"/>
    </w:pPr>
  </w:p>
  <w:p w:rsidR="00262EA3" w:rsidP="00776B74" w:rsidRDefault="00262EA3" w14:paraId="05FDC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A8E" w14:paraId="05FDCF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DCF9D" wp14:anchorId="05FDCF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A8E" w14:paraId="05FDCF93" w14:textId="77777777">
    <w:pPr>
      <w:pStyle w:val="FSHNormal"/>
      <w:spacing w:before="40"/>
    </w:pPr>
    <w:sdt>
      <w:sdtPr>
        <w:alias w:val="CC_Noformat_Motionstyp"/>
        <w:tag w:val="CC_Noformat_Motionstyp"/>
        <w:id w:val="1162973129"/>
        <w:lock w:val="sdtContentLocked"/>
        <w15:appearance w15:val="hidden"/>
        <w:text/>
      </w:sdtPr>
      <w:sdtEndPr/>
      <w:sdtContent>
        <w:r w:rsidR="00DE6E31">
          <w:t>Enskild motion</w:t>
        </w:r>
      </w:sdtContent>
    </w:sdt>
    <w:r w:rsidR="00821B36">
      <w:t xml:space="preserve"> </w:t>
    </w:r>
    <w:sdt>
      <w:sdtPr>
        <w:alias w:val="CC_Noformat_Partikod"/>
        <w:tag w:val="CC_Noformat_Partikod"/>
        <w:id w:val="1471015553"/>
        <w:text/>
      </w:sdtPr>
      <w:sdtEndPr/>
      <w:sdtContent>
        <w:r w:rsidR="002A5E7E">
          <w:t>M</w:t>
        </w:r>
      </w:sdtContent>
    </w:sdt>
    <w:sdt>
      <w:sdtPr>
        <w:alias w:val="CC_Noformat_Partinummer"/>
        <w:tag w:val="CC_Noformat_Partinummer"/>
        <w:id w:val="-2014525982"/>
        <w:text/>
      </w:sdtPr>
      <w:sdtEndPr/>
      <w:sdtContent>
        <w:r w:rsidR="0020364E">
          <w:t>1646</w:t>
        </w:r>
      </w:sdtContent>
    </w:sdt>
  </w:p>
  <w:p w:rsidRPr="008227B3" w:rsidR="00262EA3" w:rsidP="008227B3" w:rsidRDefault="00C33A8E" w14:paraId="05FDCF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A8E" w14:paraId="05FDCF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E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E31">
          <w:t>:2232</w:t>
        </w:r>
      </w:sdtContent>
    </w:sdt>
  </w:p>
  <w:p w:rsidR="00262EA3" w:rsidP="00E03A3D" w:rsidRDefault="00C33A8E" w14:paraId="05FDCF96" w14:textId="77777777">
    <w:pPr>
      <w:pStyle w:val="Motionr"/>
    </w:pPr>
    <w:sdt>
      <w:sdtPr>
        <w:alias w:val="CC_Noformat_Avtext"/>
        <w:tag w:val="CC_Noformat_Avtext"/>
        <w:id w:val="-2020768203"/>
        <w:lock w:val="sdtContentLocked"/>
        <w15:appearance w15:val="hidden"/>
        <w:text/>
      </w:sdtPr>
      <w:sdtEndPr/>
      <w:sdtContent>
        <w:r w:rsidR="00DE6E31">
          <w:t>av Erik Ottoson (M)</w:t>
        </w:r>
      </w:sdtContent>
    </w:sdt>
  </w:p>
  <w:sdt>
    <w:sdtPr>
      <w:alias w:val="CC_Noformat_Rubtext"/>
      <w:tag w:val="CC_Noformat_Rubtext"/>
      <w:id w:val="-218060500"/>
      <w:lock w:val="sdtLocked"/>
      <w:text/>
    </w:sdtPr>
    <w:sdtEndPr/>
    <w:sdtContent>
      <w:p w:rsidR="00262EA3" w:rsidP="00283E0F" w:rsidRDefault="0099227D" w14:paraId="05FDCF97" w14:textId="77777777">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05FDCF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2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6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4A"/>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4E"/>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7E"/>
    <w:rsid w:val="002A5E89"/>
    <w:rsid w:val="002A63C7"/>
    <w:rsid w:val="002A7116"/>
    <w:rsid w:val="002A7737"/>
    <w:rsid w:val="002B001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2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4F"/>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1F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EE2"/>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F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99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3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75"/>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7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8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56"/>
    <w:rsid w:val="00C75B53"/>
    <w:rsid w:val="00C75D5B"/>
    <w:rsid w:val="00C77104"/>
    <w:rsid w:val="00C77DCD"/>
    <w:rsid w:val="00C77F16"/>
    <w:rsid w:val="00C80B1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C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2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3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1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A9"/>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3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DCF7D"/>
  <w15:chartTrackingRefBased/>
  <w15:docId w15:val="{2767A12E-DD4E-4F37-AFCE-6C8B8A93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F5BC7196E548ECBE79F889058F1F4E"/>
        <w:category>
          <w:name w:val="Allmänt"/>
          <w:gallery w:val="placeholder"/>
        </w:category>
        <w:types>
          <w:type w:val="bbPlcHdr"/>
        </w:types>
        <w:behaviors>
          <w:behavior w:val="content"/>
        </w:behaviors>
        <w:guid w:val="{E54E9626-833A-4F04-80DA-BA2463727C38}"/>
      </w:docPartPr>
      <w:docPartBody>
        <w:p w:rsidR="00013536" w:rsidRDefault="001B251E">
          <w:pPr>
            <w:pStyle w:val="C0F5BC7196E548ECBE79F889058F1F4E"/>
          </w:pPr>
          <w:r w:rsidRPr="005A0A93">
            <w:rPr>
              <w:rStyle w:val="Platshllartext"/>
            </w:rPr>
            <w:t>Förslag till riksdagsbeslut</w:t>
          </w:r>
        </w:p>
      </w:docPartBody>
    </w:docPart>
    <w:docPart>
      <w:docPartPr>
        <w:name w:val="07E817F5E4E74A47AD926BC4CADF3F41"/>
        <w:category>
          <w:name w:val="Allmänt"/>
          <w:gallery w:val="placeholder"/>
        </w:category>
        <w:types>
          <w:type w:val="bbPlcHdr"/>
        </w:types>
        <w:behaviors>
          <w:behavior w:val="content"/>
        </w:behaviors>
        <w:guid w:val="{6984C7FF-0011-452E-A771-06866767B278}"/>
      </w:docPartPr>
      <w:docPartBody>
        <w:p w:rsidR="00013536" w:rsidRDefault="001B251E">
          <w:pPr>
            <w:pStyle w:val="07E817F5E4E74A47AD926BC4CADF3F41"/>
          </w:pPr>
          <w:r w:rsidRPr="005A0A93">
            <w:rPr>
              <w:rStyle w:val="Platshllartext"/>
            </w:rPr>
            <w:t>Motivering</w:t>
          </w:r>
        </w:p>
      </w:docPartBody>
    </w:docPart>
    <w:docPart>
      <w:docPartPr>
        <w:name w:val="04F2ACF40571490DBE30175E076C1313"/>
        <w:category>
          <w:name w:val="Allmänt"/>
          <w:gallery w:val="placeholder"/>
        </w:category>
        <w:types>
          <w:type w:val="bbPlcHdr"/>
        </w:types>
        <w:behaviors>
          <w:behavior w:val="content"/>
        </w:behaviors>
        <w:guid w:val="{198B64A5-554F-4BC7-ABC4-83BC7D5DB6E5}"/>
      </w:docPartPr>
      <w:docPartBody>
        <w:p w:rsidR="00013536" w:rsidRDefault="001B251E">
          <w:pPr>
            <w:pStyle w:val="04F2ACF40571490DBE30175E076C1313"/>
          </w:pPr>
          <w:r>
            <w:rPr>
              <w:rStyle w:val="Platshllartext"/>
            </w:rPr>
            <w:t xml:space="preserve"> </w:t>
          </w:r>
        </w:p>
      </w:docPartBody>
    </w:docPart>
    <w:docPart>
      <w:docPartPr>
        <w:name w:val="3D498DD658114EC5864D2D1260539417"/>
        <w:category>
          <w:name w:val="Allmänt"/>
          <w:gallery w:val="placeholder"/>
        </w:category>
        <w:types>
          <w:type w:val="bbPlcHdr"/>
        </w:types>
        <w:behaviors>
          <w:behavior w:val="content"/>
        </w:behaviors>
        <w:guid w:val="{B4D52078-0428-4DEE-AB2A-10AAD70C5BA6}"/>
      </w:docPartPr>
      <w:docPartBody>
        <w:p w:rsidR="00013536" w:rsidRDefault="001B251E">
          <w:pPr>
            <w:pStyle w:val="3D498DD658114EC5864D2D1260539417"/>
          </w:pPr>
          <w:r>
            <w:t xml:space="preserve"> </w:t>
          </w:r>
        </w:p>
      </w:docPartBody>
    </w:docPart>
    <w:docPart>
      <w:docPartPr>
        <w:name w:val="2BF72E0354EE40E2940DE14E6C617818"/>
        <w:category>
          <w:name w:val="Allmänt"/>
          <w:gallery w:val="placeholder"/>
        </w:category>
        <w:types>
          <w:type w:val="bbPlcHdr"/>
        </w:types>
        <w:behaviors>
          <w:behavior w:val="content"/>
        </w:behaviors>
        <w:guid w:val="{DAEBCE26-3E87-4041-BB98-993010174AA5}"/>
      </w:docPartPr>
      <w:docPartBody>
        <w:p w:rsidR="003B629B" w:rsidRDefault="003B6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1E"/>
    <w:rsid w:val="00013536"/>
    <w:rsid w:val="001B251E"/>
    <w:rsid w:val="003B629B"/>
    <w:rsid w:val="00A931B7"/>
    <w:rsid w:val="00ED4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5BC7196E548ECBE79F889058F1F4E">
    <w:name w:val="C0F5BC7196E548ECBE79F889058F1F4E"/>
  </w:style>
  <w:style w:type="paragraph" w:customStyle="1" w:styleId="C7FFEB474C22401F821A6ED4F2BF3569">
    <w:name w:val="C7FFEB474C22401F821A6ED4F2BF35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686207454A4E348AA2583E2A1A5638">
    <w:name w:val="C7686207454A4E348AA2583E2A1A5638"/>
  </w:style>
  <w:style w:type="paragraph" w:customStyle="1" w:styleId="07E817F5E4E74A47AD926BC4CADF3F41">
    <w:name w:val="07E817F5E4E74A47AD926BC4CADF3F41"/>
  </w:style>
  <w:style w:type="paragraph" w:customStyle="1" w:styleId="47E747319CCA4046BA31187F539A4D11">
    <w:name w:val="47E747319CCA4046BA31187F539A4D11"/>
  </w:style>
  <w:style w:type="paragraph" w:customStyle="1" w:styleId="32252E795E584773915A61DB8CCD510A">
    <w:name w:val="32252E795E584773915A61DB8CCD510A"/>
  </w:style>
  <w:style w:type="paragraph" w:customStyle="1" w:styleId="04F2ACF40571490DBE30175E076C1313">
    <w:name w:val="04F2ACF40571490DBE30175E076C1313"/>
  </w:style>
  <w:style w:type="paragraph" w:customStyle="1" w:styleId="3D498DD658114EC5864D2D1260539417">
    <w:name w:val="3D498DD658114EC5864D2D1260539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9AE3E-D155-462A-8AC1-1CC7CA10A32D}"/>
</file>

<file path=customXml/itemProps2.xml><?xml version="1.0" encoding="utf-8"?>
<ds:datastoreItem xmlns:ds="http://schemas.openxmlformats.org/officeDocument/2006/customXml" ds:itemID="{A7485DC2-CDC5-4A4F-9377-DAE920059143}"/>
</file>

<file path=customXml/itemProps3.xml><?xml version="1.0" encoding="utf-8"?>
<ds:datastoreItem xmlns:ds="http://schemas.openxmlformats.org/officeDocument/2006/customXml" ds:itemID="{52747F9E-2D32-4E6A-B378-DE5CD97843D0}"/>
</file>

<file path=docProps/app.xml><?xml version="1.0" encoding="utf-8"?>
<Properties xmlns="http://schemas.openxmlformats.org/officeDocument/2006/extended-properties" xmlns:vt="http://schemas.openxmlformats.org/officeDocument/2006/docPropsVTypes">
  <Template>Normal</Template>
  <TotalTime>31</TotalTime>
  <Pages>1</Pages>
  <Words>180</Words>
  <Characters>996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M1646 Förseningsavgiften för sent inbetald trängselavgift</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