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D8E38" w14:textId="77777777" w:rsidR="00CC7DD8" w:rsidRDefault="00CC7DD8" w:rsidP="00DA0661">
      <w:pPr>
        <w:pStyle w:val="Rubrik"/>
      </w:pPr>
      <w:bookmarkStart w:id="0" w:name="Start"/>
      <w:bookmarkEnd w:id="0"/>
      <w:r>
        <w:t>Svar på fråga 2017/18:1268 av Ann-Charlotte Hammar Johansson (M) Sänkt moms för naturguidning</w:t>
      </w:r>
    </w:p>
    <w:p w14:paraId="4AB5AB59" w14:textId="12905067" w:rsidR="00CC7DD8" w:rsidRDefault="00CC7DD8" w:rsidP="002749F7">
      <w:pPr>
        <w:pStyle w:val="Brdtext"/>
      </w:pPr>
      <w:r>
        <w:t>Ann-Charlotte Hammar Johansson har frågat mig vilka åtgärder jag avser att vidta för att alla former av naturguidningar ska omfattas av den sänkt</w:t>
      </w:r>
      <w:r w:rsidR="00C211AD">
        <w:t>a</w:t>
      </w:r>
      <w:r w:rsidR="007D509E">
        <w:t xml:space="preserve"> momsen.</w:t>
      </w:r>
    </w:p>
    <w:p w14:paraId="367B473B" w14:textId="72DD49D0" w:rsidR="00C211AD" w:rsidRDefault="00E51504" w:rsidP="002749F7">
      <w:pPr>
        <w:pStyle w:val="Brdtext"/>
      </w:pPr>
      <w:r w:rsidRPr="00E51504">
        <w:t xml:space="preserve">Den möjlighet att tillämpa en lägre skattesats på förevisning av naturområden som infördes den 1 januari i år har utformats med bl.a. hänsyn tagen till vad det bakomliggande mervärdesskattedirektivet </w:t>
      </w:r>
      <w:r w:rsidR="007639A1">
        <w:t xml:space="preserve">i EU </w:t>
      </w:r>
      <w:r w:rsidRPr="00E51504">
        <w:t>tillåter.</w:t>
      </w:r>
      <w:r>
        <w:t xml:space="preserve"> </w:t>
      </w:r>
      <w:r w:rsidR="00CC7DD8">
        <w:t xml:space="preserve">Det </w:t>
      </w:r>
      <w:r>
        <w:t>ankommer sedan</w:t>
      </w:r>
      <w:r w:rsidR="00CC7DD8">
        <w:t xml:space="preserve"> på Skatteverket och de allmänna förvaltningsdomstolarna att tolka mervärdeskattelagens bestämmelser. </w:t>
      </w:r>
      <w:r>
        <w:t xml:space="preserve">Skatteverket har nu i ett ställningstagande redogjort för sin tolkning av bestämmelsen. </w:t>
      </w:r>
      <w:r w:rsidR="00E60323">
        <w:t>För att en viss tjänst ska anses omfattas av bestämmelsen om förevisning av naturområden har det ansetts att tjänstens syfte ska vara</w:t>
      </w:r>
      <w:r w:rsidR="00E60323" w:rsidRPr="00E60323">
        <w:t xml:space="preserve"> att ge information om natur</w:t>
      </w:r>
      <w:r>
        <w:softHyphen/>
      </w:r>
      <w:r w:rsidR="00E60323" w:rsidRPr="00E60323">
        <w:t>området eller att visa vägen genom det.</w:t>
      </w:r>
    </w:p>
    <w:p w14:paraId="6AC55A02" w14:textId="016C8BD5" w:rsidR="007639A1" w:rsidRDefault="00E51504" w:rsidP="002749F7">
      <w:pPr>
        <w:pStyle w:val="Brdtext"/>
      </w:pPr>
      <w:r w:rsidRPr="00E51504">
        <w:t>Det är vanligt att förevisning tillhandahålls tillsammans med andra tjänster. I sådana fall görs en bedömning</w:t>
      </w:r>
      <w:r>
        <w:t xml:space="preserve"> enligt de allmänna principer som gäller för mervärdesskatten </w:t>
      </w:r>
      <w:r w:rsidRPr="00E51504">
        <w:t xml:space="preserve">om förevisningen och de andra tjänsterna ska behandlas som </w:t>
      </w:r>
      <w:r>
        <w:t xml:space="preserve">en </w:t>
      </w:r>
      <w:r w:rsidRPr="00E51504">
        <w:t xml:space="preserve">enda tjänst </w:t>
      </w:r>
      <w:r>
        <w:t>eller som flera</w:t>
      </w:r>
      <w:r w:rsidR="00C211AD">
        <w:t xml:space="preserve"> tjänster</w:t>
      </w:r>
      <w:r>
        <w:t>. Det är a</w:t>
      </w:r>
      <w:r w:rsidRPr="00E51504">
        <w:t xml:space="preserve">lltså </w:t>
      </w:r>
      <w:r>
        <w:t>möjligt att</w:t>
      </w:r>
      <w:r w:rsidRPr="00E51504">
        <w:t xml:space="preserve"> olika delar </w:t>
      </w:r>
      <w:r w:rsidR="00C211AD">
        <w:t xml:space="preserve">behandlas </w:t>
      </w:r>
      <w:r w:rsidRPr="00E51504">
        <w:t>på olika sätt</w:t>
      </w:r>
      <w:r w:rsidR="00C211AD">
        <w:t>,</w:t>
      </w:r>
      <w:r w:rsidRPr="00E51504">
        <w:t xml:space="preserve"> vilket kan medföra att delarna </w:t>
      </w:r>
      <w:r w:rsidR="00B35802">
        <w:t xml:space="preserve">inte </w:t>
      </w:r>
      <w:r w:rsidRPr="00E51504">
        <w:t xml:space="preserve">beskattas med </w:t>
      </w:r>
      <w:r w:rsidR="00B35802">
        <w:t>samma</w:t>
      </w:r>
      <w:r w:rsidRPr="00E51504">
        <w:t xml:space="preserve"> skattesats</w:t>
      </w:r>
      <w:r w:rsidR="00C211AD">
        <w:t xml:space="preserve">. </w:t>
      </w:r>
      <w:r w:rsidR="00CC7DD8">
        <w:t>En utvidgning av tillämpnings</w:t>
      </w:r>
      <w:r w:rsidR="00C211AD">
        <w:softHyphen/>
      </w:r>
      <w:r w:rsidR="00CC7DD8">
        <w:t xml:space="preserve">området för </w:t>
      </w:r>
      <w:r w:rsidR="00E60323">
        <w:t xml:space="preserve">en reducerad skattesats </w:t>
      </w:r>
      <w:r w:rsidR="00CC7DD8">
        <w:t>medför ofta att nya avgränsning</w:t>
      </w:r>
      <w:r w:rsidR="00AB3538">
        <w:t>ar måste göras</w:t>
      </w:r>
      <w:r w:rsidR="00CC7DD8">
        <w:t xml:space="preserve">. </w:t>
      </w:r>
      <w:r w:rsidR="00AB3538">
        <w:t>De nya reglerna</w:t>
      </w:r>
      <w:r w:rsidR="00EA3B92">
        <w:t xml:space="preserve"> t</w:t>
      </w:r>
      <w:r w:rsidR="00AB3538">
        <w:t>rädde i kraft för bara drygt fyra månader sedan och det är därför inte aktuellt att redan nu göra några ändringar i dem. Regeringen följer dock den fortsatta tillämpningen av reglerna.</w:t>
      </w:r>
    </w:p>
    <w:p w14:paraId="796E1DA5" w14:textId="42503380" w:rsidR="00316888" w:rsidRDefault="00316888" w:rsidP="002749F7">
      <w:pPr>
        <w:pStyle w:val="Brdtext"/>
      </w:pPr>
      <w:r>
        <w:lastRenderedPageBreak/>
        <w:t>Jag uppskatta</w:t>
      </w:r>
      <w:bookmarkStart w:id="1" w:name="_GoBack"/>
      <w:bookmarkEnd w:id="1"/>
      <w:r>
        <w:t>r att riksdagsledamoten tycks dela regeringens intentioner med reformen. Jag kan dock konstatera att samma riksdagsledamot röstat mot just denna reform vid riksdagsbehandlingen. Mot den bakgrunden är f</w:t>
      </w:r>
      <w:r w:rsidR="00D53903">
        <w:t>rågan minst sagt överraskande</w:t>
      </w:r>
      <w:r>
        <w:t>.</w:t>
      </w:r>
    </w:p>
    <w:p w14:paraId="73974692" w14:textId="4705C075" w:rsidR="00CC7DD8" w:rsidRDefault="00CC7DD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4CEC756EFE640249EE43E955B50FCE8"/>
          </w:placeholder>
          <w:dataBinding w:prefixMappings="xmlns:ns0='http://lp/documentinfo/RK' " w:xpath="/ns0:DocumentInfo[1]/ns0:BaseInfo[1]/ns0:HeaderDate[1]" w:storeItemID="{29C6ACD0-EB78-4213-B9E2-30D8F1A7B5B8}"/>
          <w:date w:fullDate="2018-05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35802">
            <w:t>16</w:t>
          </w:r>
          <w:r>
            <w:t xml:space="preserve"> maj 2018</w:t>
          </w:r>
        </w:sdtContent>
      </w:sdt>
    </w:p>
    <w:p w14:paraId="0D7B3745" w14:textId="77777777" w:rsidR="00CC7DD8" w:rsidRDefault="00CC7DD8" w:rsidP="004E7A8F">
      <w:pPr>
        <w:pStyle w:val="Brdtextutanavstnd"/>
      </w:pPr>
    </w:p>
    <w:p w14:paraId="4B03F8A7" w14:textId="77777777" w:rsidR="00CC7DD8" w:rsidRDefault="00CC7DD8" w:rsidP="004E7A8F">
      <w:pPr>
        <w:pStyle w:val="Brdtextutanavstnd"/>
      </w:pPr>
    </w:p>
    <w:p w14:paraId="72670D69" w14:textId="77777777" w:rsidR="00CC7DD8" w:rsidRDefault="00CC7DD8" w:rsidP="004E7A8F">
      <w:pPr>
        <w:pStyle w:val="Brdtextutanavstnd"/>
      </w:pPr>
    </w:p>
    <w:p w14:paraId="4FE10C83" w14:textId="7901EEB6" w:rsidR="00CC7DD8" w:rsidRPr="00DB48AB" w:rsidRDefault="00CC7DD8" w:rsidP="00DB48AB">
      <w:pPr>
        <w:pStyle w:val="Brdtext"/>
      </w:pPr>
      <w:r>
        <w:t>Magdalena Andersson</w:t>
      </w:r>
    </w:p>
    <w:sectPr w:rsidR="00CC7DD8" w:rsidRPr="00DB48AB" w:rsidSect="00CC7DD8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632D7" w14:textId="77777777" w:rsidR="00BF30E5" w:rsidRDefault="00BF30E5" w:rsidP="00A87A54">
      <w:pPr>
        <w:spacing w:after="0" w:line="240" w:lineRule="auto"/>
      </w:pPr>
      <w:r>
        <w:separator/>
      </w:r>
    </w:p>
  </w:endnote>
  <w:endnote w:type="continuationSeparator" w:id="0">
    <w:p w14:paraId="1E553198" w14:textId="77777777" w:rsidR="00BF30E5" w:rsidRDefault="00BF30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47D8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5970C5" w14:textId="3B4675C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390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5390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2364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5738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C52D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238E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9188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BBC376" w14:textId="77777777" w:rsidTr="00C26068">
      <w:trPr>
        <w:trHeight w:val="227"/>
      </w:trPr>
      <w:tc>
        <w:tcPr>
          <w:tcW w:w="4074" w:type="dxa"/>
        </w:tcPr>
        <w:p w14:paraId="262D32F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0916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46404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808B" w14:textId="77777777" w:rsidR="00BF30E5" w:rsidRDefault="00BF30E5" w:rsidP="00A87A54">
      <w:pPr>
        <w:spacing w:after="0" w:line="240" w:lineRule="auto"/>
      </w:pPr>
      <w:r>
        <w:separator/>
      </w:r>
    </w:p>
  </w:footnote>
  <w:footnote w:type="continuationSeparator" w:id="0">
    <w:p w14:paraId="62DF7F9B" w14:textId="77777777" w:rsidR="00BF30E5" w:rsidRDefault="00BF30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7DD8" w14:paraId="69392781" w14:textId="77777777" w:rsidTr="00C93EBA">
      <w:trPr>
        <w:trHeight w:val="227"/>
      </w:trPr>
      <w:tc>
        <w:tcPr>
          <w:tcW w:w="5534" w:type="dxa"/>
        </w:tcPr>
        <w:p w14:paraId="09C882A6" w14:textId="77777777" w:rsidR="00CC7DD8" w:rsidRPr="007D73AB" w:rsidRDefault="00CC7DD8">
          <w:pPr>
            <w:pStyle w:val="Sidhuvud"/>
          </w:pPr>
        </w:p>
      </w:tc>
      <w:tc>
        <w:tcPr>
          <w:tcW w:w="3170" w:type="dxa"/>
          <w:vAlign w:val="bottom"/>
        </w:tcPr>
        <w:p w14:paraId="6C48DF3D" w14:textId="77777777" w:rsidR="00CC7DD8" w:rsidRPr="007D73AB" w:rsidRDefault="00CC7DD8" w:rsidP="00340DE0">
          <w:pPr>
            <w:pStyle w:val="Sidhuvud"/>
          </w:pPr>
        </w:p>
      </w:tc>
      <w:tc>
        <w:tcPr>
          <w:tcW w:w="1134" w:type="dxa"/>
        </w:tcPr>
        <w:p w14:paraId="42A90532" w14:textId="77777777" w:rsidR="00CC7DD8" w:rsidRDefault="00CC7DD8" w:rsidP="005A703A">
          <w:pPr>
            <w:pStyle w:val="Sidhuvud"/>
          </w:pPr>
        </w:p>
      </w:tc>
    </w:tr>
    <w:tr w:rsidR="00CC7DD8" w14:paraId="75E1D330" w14:textId="77777777" w:rsidTr="00C93EBA">
      <w:trPr>
        <w:trHeight w:val="1928"/>
      </w:trPr>
      <w:tc>
        <w:tcPr>
          <w:tcW w:w="5534" w:type="dxa"/>
        </w:tcPr>
        <w:p w14:paraId="50AD5F9F" w14:textId="77777777" w:rsidR="00CC7DD8" w:rsidRPr="00340DE0" w:rsidRDefault="00CC7D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9A3D2E" wp14:editId="7A29DBD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3A35D9" w14:textId="77777777" w:rsidR="00CC7DD8" w:rsidRPr="00710A6C" w:rsidRDefault="00CC7DD8" w:rsidP="00EE3C0F">
          <w:pPr>
            <w:pStyle w:val="Sidhuvud"/>
            <w:rPr>
              <w:b/>
            </w:rPr>
          </w:pPr>
        </w:p>
        <w:p w14:paraId="22308C91" w14:textId="77777777" w:rsidR="00CC7DD8" w:rsidRDefault="00CC7DD8" w:rsidP="00EE3C0F">
          <w:pPr>
            <w:pStyle w:val="Sidhuvud"/>
          </w:pPr>
        </w:p>
        <w:p w14:paraId="3B8D5C23" w14:textId="77777777" w:rsidR="00CC7DD8" w:rsidRDefault="00CC7DD8" w:rsidP="00EE3C0F">
          <w:pPr>
            <w:pStyle w:val="Sidhuvud"/>
          </w:pPr>
        </w:p>
        <w:p w14:paraId="39146CCD" w14:textId="77777777" w:rsidR="00CC7DD8" w:rsidRDefault="00CC7D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6571C9B8DC4DDF9275260143C02A65"/>
            </w:placeholder>
            <w:dataBinding w:prefixMappings="xmlns:ns0='http://lp/documentinfo/RK' " w:xpath="/ns0:DocumentInfo[1]/ns0:BaseInfo[1]/ns0:Dnr[1]" w:storeItemID="{29C6ACD0-EB78-4213-B9E2-30D8F1A7B5B8}"/>
            <w:text/>
          </w:sdtPr>
          <w:sdtEndPr/>
          <w:sdtContent>
            <w:p w14:paraId="5F9ED641" w14:textId="77777777" w:rsidR="00CC7DD8" w:rsidRDefault="00CC7DD8" w:rsidP="00EE3C0F">
              <w:pPr>
                <w:pStyle w:val="Sidhuvud"/>
              </w:pPr>
              <w:r>
                <w:t>Fi2018/01944/S2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2F5FC15E6F4C84B42456CBD89B718A"/>
            </w:placeholder>
            <w:showingPlcHdr/>
            <w:dataBinding w:prefixMappings="xmlns:ns0='http://lp/documentinfo/RK' " w:xpath="/ns0:DocumentInfo[1]/ns0:BaseInfo[1]/ns0:DocNumber[1]" w:storeItemID="{29C6ACD0-EB78-4213-B9E2-30D8F1A7B5B8}"/>
            <w:text/>
          </w:sdtPr>
          <w:sdtEndPr/>
          <w:sdtContent>
            <w:p w14:paraId="6B8E5706" w14:textId="77777777" w:rsidR="00CC7DD8" w:rsidRDefault="00CC7D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AD7219" w14:textId="77777777" w:rsidR="00CC7DD8" w:rsidRDefault="00CC7DD8" w:rsidP="00EE3C0F">
          <w:pPr>
            <w:pStyle w:val="Sidhuvud"/>
          </w:pPr>
        </w:p>
      </w:tc>
      <w:tc>
        <w:tcPr>
          <w:tcW w:w="1134" w:type="dxa"/>
        </w:tcPr>
        <w:p w14:paraId="6EFEF8BA" w14:textId="77777777" w:rsidR="00CC7DD8" w:rsidRDefault="00CC7DD8" w:rsidP="0094502D">
          <w:pPr>
            <w:pStyle w:val="Sidhuvud"/>
          </w:pPr>
        </w:p>
        <w:p w14:paraId="4698FAFF" w14:textId="77777777" w:rsidR="00CC7DD8" w:rsidRPr="0094502D" w:rsidRDefault="00CC7DD8" w:rsidP="00EC71A6">
          <w:pPr>
            <w:pStyle w:val="Sidhuvud"/>
          </w:pPr>
        </w:p>
      </w:tc>
    </w:tr>
    <w:tr w:rsidR="00CC7DD8" w14:paraId="484AF8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0D8A7D47864FEFB91B78ECC52E96A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36FCE5F" w14:textId="77777777" w:rsidR="00CC7DD8" w:rsidRPr="00CC7DD8" w:rsidRDefault="00CC7DD8" w:rsidP="00340DE0">
              <w:pPr>
                <w:pStyle w:val="Sidhuvud"/>
                <w:rPr>
                  <w:b/>
                </w:rPr>
              </w:pPr>
              <w:r w:rsidRPr="00CC7DD8">
                <w:rPr>
                  <w:b/>
                </w:rPr>
                <w:t>Finansdepartementet</w:t>
              </w:r>
            </w:p>
            <w:p w14:paraId="50815EAD" w14:textId="7ECD3B89" w:rsidR="00CC7DD8" w:rsidRPr="00FA5CFB" w:rsidRDefault="00CC7DD8" w:rsidP="00811D21">
              <w:pPr>
                <w:pStyle w:val="Sidhuvud"/>
              </w:pPr>
              <w:r w:rsidRPr="00CC7DD8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95ED0D59C5452B983D1F40221AC068"/>
          </w:placeholder>
          <w:dataBinding w:prefixMappings="xmlns:ns0='http://lp/documentinfo/RK' " w:xpath="/ns0:DocumentInfo[1]/ns0:BaseInfo[1]/ns0:Recipient[1]" w:storeItemID="{29C6ACD0-EB78-4213-B9E2-30D8F1A7B5B8}"/>
          <w:text w:multiLine="1"/>
        </w:sdtPr>
        <w:sdtEndPr/>
        <w:sdtContent>
          <w:tc>
            <w:tcPr>
              <w:tcW w:w="3170" w:type="dxa"/>
            </w:tcPr>
            <w:p w14:paraId="0E19F156" w14:textId="77777777" w:rsidR="00CC7DD8" w:rsidRDefault="00CC7D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4C2598" w14:textId="77777777" w:rsidR="00CC7DD8" w:rsidRDefault="00CC7DD8" w:rsidP="003E6020">
          <w:pPr>
            <w:pStyle w:val="Sidhuvud"/>
          </w:pPr>
        </w:p>
      </w:tc>
    </w:tr>
  </w:tbl>
  <w:p w14:paraId="7F23C7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D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3417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39B5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0E9C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16888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0E6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18D6"/>
    <w:rsid w:val="006B4A30"/>
    <w:rsid w:val="006B7569"/>
    <w:rsid w:val="006C28EE"/>
    <w:rsid w:val="006D2998"/>
    <w:rsid w:val="006D3188"/>
    <w:rsid w:val="006E08FC"/>
    <w:rsid w:val="006E696F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39A1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509E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1D21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9EC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CBD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538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5802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30E5"/>
    <w:rsid w:val="00BF4F06"/>
    <w:rsid w:val="00BF534E"/>
    <w:rsid w:val="00BF5717"/>
    <w:rsid w:val="00C01585"/>
    <w:rsid w:val="00C141C6"/>
    <w:rsid w:val="00C16F5A"/>
    <w:rsid w:val="00C2071A"/>
    <w:rsid w:val="00C20ACB"/>
    <w:rsid w:val="00C211AD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DD8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3903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1504"/>
    <w:rsid w:val="00E54246"/>
    <w:rsid w:val="00E55D8E"/>
    <w:rsid w:val="00E60323"/>
    <w:rsid w:val="00E74A30"/>
    <w:rsid w:val="00E77778"/>
    <w:rsid w:val="00E77B7E"/>
    <w:rsid w:val="00E82DF1"/>
    <w:rsid w:val="00E93339"/>
    <w:rsid w:val="00E96532"/>
    <w:rsid w:val="00E973A0"/>
    <w:rsid w:val="00EA1688"/>
    <w:rsid w:val="00EA3B92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CFB"/>
    <w:rsid w:val="00FA5DDD"/>
    <w:rsid w:val="00FA7644"/>
    <w:rsid w:val="00FC069A"/>
    <w:rsid w:val="00FC08A9"/>
    <w:rsid w:val="00FD0B7B"/>
    <w:rsid w:val="00FD68DD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F8ECCB"/>
  <w15:docId w15:val="{0B23049E-3400-420C-8205-156A28A9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6571C9B8DC4DDF9275260143C02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56149-22D2-4F5D-A2D6-AA7154F2EDFE}"/>
      </w:docPartPr>
      <w:docPartBody>
        <w:p w:rsidR="00B37FB5" w:rsidRDefault="00C4064D" w:rsidP="00C4064D">
          <w:pPr>
            <w:pStyle w:val="6D6571C9B8DC4DDF9275260143C02A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2F5FC15E6F4C84B42456CBD89B7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71B9A-F269-4098-B25C-92CB2D24EE27}"/>
      </w:docPartPr>
      <w:docPartBody>
        <w:p w:rsidR="00B37FB5" w:rsidRDefault="00C4064D" w:rsidP="00C4064D">
          <w:pPr>
            <w:pStyle w:val="2F2F5FC15E6F4C84B42456CBD89B71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0D8A7D47864FEFB91B78ECC52E9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4AE23-58C4-4A2D-BA55-25812DE4FD21}"/>
      </w:docPartPr>
      <w:docPartBody>
        <w:p w:rsidR="00B37FB5" w:rsidRDefault="00C4064D" w:rsidP="00C4064D">
          <w:pPr>
            <w:pStyle w:val="510D8A7D47864FEFB91B78ECC52E96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95ED0D59C5452B983D1F40221AC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2CC6E-0434-4BFF-9A05-D0295FFFE0C8}"/>
      </w:docPartPr>
      <w:docPartBody>
        <w:p w:rsidR="00B37FB5" w:rsidRDefault="00C4064D" w:rsidP="00C4064D">
          <w:pPr>
            <w:pStyle w:val="B895ED0D59C5452B983D1F40221AC0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CEC756EFE640249EE43E955B50F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DF031-F5DA-4D99-86BF-5E23DE89AE2C}"/>
      </w:docPartPr>
      <w:docPartBody>
        <w:p w:rsidR="00B37FB5" w:rsidRDefault="00C4064D" w:rsidP="00C4064D">
          <w:pPr>
            <w:pStyle w:val="54CEC756EFE640249EE43E955B50FCE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4D"/>
    <w:rsid w:val="00B37FB5"/>
    <w:rsid w:val="00C346AF"/>
    <w:rsid w:val="00C4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49EA6142A94BBFBEBB9B02A6A845B1">
    <w:name w:val="1B49EA6142A94BBFBEBB9B02A6A845B1"/>
    <w:rsid w:val="00C4064D"/>
  </w:style>
  <w:style w:type="character" w:styleId="Platshllartext">
    <w:name w:val="Placeholder Text"/>
    <w:basedOn w:val="Standardstycketeckensnitt"/>
    <w:uiPriority w:val="99"/>
    <w:semiHidden/>
    <w:rsid w:val="00C4064D"/>
    <w:rPr>
      <w:noProof w:val="0"/>
      <w:color w:val="808080"/>
    </w:rPr>
  </w:style>
  <w:style w:type="paragraph" w:customStyle="1" w:styleId="E50193580CC842F8B3A4C8AF0C05EC47">
    <w:name w:val="E50193580CC842F8B3A4C8AF0C05EC47"/>
    <w:rsid w:val="00C4064D"/>
  </w:style>
  <w:style w:type="paragraph" w:customStyle="1" w:styleId="6B81000C51DA4D20AF1F7138E5AB549F">
    <w:name w:val="6B81000C51DA4D20AF1F7138E5AB549F"/>
    <w:rsid w:val="00C4064D"/>
  </w:style>
  <w:style w:type="paragraph" w:customStyle="1" w:styleId="2304A2248C4F47AC845D18105182BE2E">
    <w:name w:val="2304A2248C4F47AC845D18105182BE2E"/>
    <w:rsid w:val="00C4064D"/>
  </w:style>
  <w:style w:type="paragraph" w:customStyle="1" w:styleId="6D6571C9B8DC4DDF9275260143C02A65">
    <w:name w:val="6D6571C9B8DC4DDF9275260143C02A65"/>
    <w:rsid w:val="00C4064D"/>
  </w:style>
  <w:style w:type="paragraph" w:customStyle="1" w:styleId="2F2F5FC15E6F4C84B42456CBD89B718A">
    <w:name w:val="2F2F5FC15E6F4C84B42456CBD89B718A"/>
    <w:rsid w:val="00C4064D"/>
  </w:style>
  <w:style w:type="paragraph" w:customStyle="1" w:styleId="4D449B0E53374F3E9FDA69632EC2EFC1">
    <w:name w:val="4D449B0E53374F3E9FDA69632EC2EFC1"/>
    <w:rsid w:val="00C4064D"/>
  </w:style>
  <w:style w:type="paragraph" w:customStyle="1" w:styleId="548A1E581825446A90D359A22517967B">
    <w:name w:val="548A1E581825446A90D359A22517967B"/>
    <w:rsid w:val="00C4064D"/>
  </w:style>
  <w:style w:type="paragraph" w:customStyle="1" w:styleId="2F998A15F45C434E966D701D73854A47">
    <w:name w:val="2F998A15F45C434E966D701D73854A47"/>
    <w:rsid w:val="00C4064D"/>
  </w:style>
  <w:style w:type="paragraph" w:customStyle="1" w:styleId="510D8A7D47864FEFB91B78ECC52E96AE">
    <w:name w:val="510D8A7D47864FEFB91B78ECC52E96AE"/>
    <w:rsid w:val="00C4064D"/>
  </w:style>
  <w:style w:type="paragraph" w:customStyle="1" w:styleId="B895ED0D59C5452B983D1F40221AC068">
    <w:name w:val="B895ED0D59C5452B983D1F40221AC068"/>
    <w:rsid w:val="00C4064D"/>
  </w:style>
  <w:style w:type="paragraph" w:customStyle="1" w:styleId="4128DB72E45C475883B8CDCA471DFC0D">
    <w:name w:val="4128DB72E45C475883B8CDCA471DFC0D"/>
    <w:rsid w:val="00C4064D"/>
  </w:style>
  <w:style w:type="paragraph" w:customStyle="1" w:styleId="95DE4A2D6EBC4A71800C452B8F1931E0">
    <w:name w:val="95DE4A2D6EBC4A71800C452B8F1931E0"/>
    <w:rsid w:val="00C4064D"/>
  </w:style>
  <w:style w:type="paragraph" w:customStyle="1" w:styleId="BAC973E688AD4B8A8BD01D0FA394681A">
    <w:name w:val="BAC973E688AD4B8A8BD01D0FA394681A"/>
    <w:rsid w:val="00C4064D"/>
  </w:style>
  <w:style w:type="paragraph" w:customStyle="1" w:styleId="F18D96D9FF5C4A75A704FFC65074B8B8">
    <w:name w:val="F18D96D9FF5C4A75A704FFC65074B8B8"/>
    <w:rsid w:val="00C4064D"/>
  </w:style>
  <w:style w:type="paragraph" w:customStyle="1" w:styleId="83C97726189B4F7F85D76D216BE9DFC8">
    <w:name w:val="83C97726189B4F7F85D76D216BE9DFC8"/>
    <w:rsid w:val="00C4064D"/>
  </w:style>
  <w:style w:type="paragraph" w:customStyle="1" w:styleId="54CEC756EFE640249EE43E955B50FCE8">
    <w:name w:val="54CEC756EFE640249EE43E955B50FCE8"/>
    <w:rsid w:val="00C4064D"/>
  </w:style>
  <w:style w:type="paragraph" w:customStyle="1" w:styleId="BCCF99DB218547549FF485502F0613A6">
    <w:name w:val="BCCF99DB218547549FF485502F0613A6"/>
    <w:rsid w:val="00C40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34fc987f-1cc0-4d2f-937a-86986d4db241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2018-05-16T00:00:00</HeaderDate>
    <Office/>
    <Dnr>Fi2018/01944/S2</Dnr>
    <ParagrafNr/>
    <DocumentTitle/>
    <VisitingAddress/>
    <Extra1/>
    <Extra2/>
    <Extra3>Ann-Charlotte Hammar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36B29-7691-4A5A-A3B4-F9162824FE13}"/>
</file>

<file path=customXml/itemProps2.xml><?xml version="1.0" encoding="utf-8"?>
<ds:datastoreItem xmlns:ds="http://schemas.openxmlformats.org/officeDocument/2006/customXml" ds:itemID="{6F5B4EF6-9631-482A-B66E-C731D5E8F764}"/>
</file>

<file path=customXml/itemProps3.xml><?xml version="1.0" encoding="utf-8"?>
<ds:datastoreItem xmlns:ds="http://schemas.openxmlformats.org/officeDocument/2006/customXml" ds:itemID="{29C6ACD0-EB78-4213-B9E2-30D8F1A7B5B8}"/>
</file>

<file path=customXml/itemProps4.xml><?xml version="1.0" encoding="utf-8"?>
<ds:datastoreItem xmlns:ds="http://schemas.openxmlformats.org/officeDocument/2006/customXml" ds:itemID="{7C289F23-2B1F-4043-9C63-2052AA3B44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F2CB3E-925E-4334-A2E7-3ADA59F64635}"/>
</file>

<file path=customXml/itemProps6.xml><?xml version="1.0" encoding="utf-8"?>
<ds:datastoreItem xmlns:ds="http://schemas.openxmlformats.org/officeDocument/2006/customXml" ds:itemID="{7C289F23-2B1F-4043-9C63-2052AA3B44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Lindqvist</dc:creator>
  <cp:keywords/>
  <dc:description/>
  <cp:lastModifiedBy>Alexandra Wingmark</cp:lastModifiedBy>
  <cp:revision>12</cp:revision>
  <cp:lastPrinted>2018-05-14T12:35:00Z</cp:lastPrinted>
  <dcterms:created xsi:type="dcterms:W3CDTF">2018-05-14T08:50:00Z</dcterms:created>
  <dcterms:modified xsi:type="dcterms:W3CDTF">2018-05-15T14:29:00Z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7ddee2d4-f1b6-4e19-bab6-eafe3c6a271f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