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102658954" w:displacedByCustomXml="next" w:id="0"/>
    <w:sdt>
      <w:sdtPr>
        <w:alias w:val="CC_Boilerplate_4"/>
        <w:tag w:val="CC_Boilerplate_4"/>
        <w:id w:val="-1644581176"/>
        <w:lock w:val="sdtLocked"/>
        <w:placeholder>
          <w:docPart w:val="1423F3070452458A95D2CCDDAEF54E2D"/>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fdf4a189-8593-47fc-9ba2-11ebf2053757"/>
        <w:id w:val="179792569"/>
        <w:lock w:val="sdtLocked"/>
      </w:sdtPr>
      <w:sdtEndPr/>
      <w:sdtContent>
        <w:p w:rsidR="002F2F29" w:rsidRDefault="00391538">
          <w:pPr>
            <w:pStyle w:val="Frslagstext"/>
          </w:pPr>
          <w:r>
            <w:t>Riksdagen ställer sig bakom det som anförs i motionen om individanpassat stöd och tillkännager detta för regeringen.</w:t>
          </w:r>
        </w:p>
      </w:sdtContent>
    </w:sdt>
    <w:sdt>
      <w:sdtPr>
        <w:alias w:val="Yrkande 2"/>
        <w:tag w:val="7147b46f-1d0b-4ef2-a639-d46802126b14"/>
        <w:id w:val="-907374518"/>
        <w:lock w:val="sdtLocked"/>
      </w:sdtPr>
      <w:sdtEndPr/>
      <w:sdtContent>
        <w:p w:rsidR="002F2F29" w:rsidRDefault="00391538">
          <w:pPr>
            <w:pStyle w:val="Frslagstext"/>
          </w:pPr>
          <w:r>
            <w:t>Riksdagen ställer sig bakom det som anförs i motionen om hälsomässigt stöd inklusive tandvård och tillkännager detta för regeringen.</w:t>
          </w:r>
        </w:p>
      </w:sdtContent>
    </w:sdt>
    <w:sdt>
      <w:sdtPr>
        <w:alias w:val="Yrkande 3"/>
        <w:tag w:val="e4fd714e-30cc-4a2e-8d2b-ab34daf134c2"/>
        <w:id w:val="-1899271510"/>
        <w:lock w:val="sdtLocked"/>
      </w:sdtPr>
      <w:sdtEndPr/>
      <w:sdtContent>
        <w:p w:rsidR="002F2F29" w:rsidRDefault="00391538">
          <w:pPr>
            <w:pStyle w:val="Frslagstext"/>
          </w:pPr>
          <w:r>
            <w:t>Riksdagen ställer sig bakom det som anförs i motionen om nolltolerans för kränkningar och tillkännager detta för regeringen.</w:t>
          </w:r>
        </w:p>
      </w:sdtContent>
    </w:sdt>
    <w:sdt>
      <w:sdtPr>
        <w:alias w:val="Yrkande 4"/>
        <w:tag w:val="981ed939-34eb-4322-96d2-8c740193ac91"/>
        <w:id w:val="1908405391"/>
        <w:lock w:val="sdtLocked"/>
      </w:sdtPr>
      <w:sdtEndPr/>
      <w:sdtContent>
        <w:p w:rsidR="002F2F29" w:rsidRDefault="00391538">
          <w:pPr>
            <w:pStyle w:val="Frslagstext"/>
          </w:pPr>
          <w:r>
            <w:t>Riksdagen ställer sig bakom det som anförs i motionen om att avskiljningar måste upphöra helt och tillkännager detta för regeringen.</w:t>
          </w:r>
        </w:p>
      </w:sdtContent>
    </w:sdt>
    <w:sdt>
      <w:sdtPr>
        <w:alias w:val="Yrkande 5"/>
        <w:tag w:val="adc6a8c9-3494-4222-b71f-e2f16a2b1c76"/>
        <w:id w:val="1048490280"/>
        <w:lock w:val="sdtLocked"/>
      </w:sdtPr>
      <w:sdtEndPr/>
      <w:sdtContent>
        <w:p w:rsidR="002F2F29" w:rsidRDefault="00391538">
          <w:pPr>
            <w:pStyle w:val="Frslagstext"/>
          </w:pPr>
          <w:r>
            <w:t>Riksdagen ställer sig bakom det som anförs i motionen om full rättssäkerhet för unga på Statens institutionsstyrelses (Sis) institutioner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41AF871B3D94841A0F7833609A767A1"/>
        </w:placeholder>
        <w:text/>
      </w:sdtPr>
      <w:sdtEndPr/>
      <w:sdtContent>
        <w:p w:rsidRPr="009B062B" w:rsidR="006D79C9" w:rsidP="00333E95" w:rsidRDefault="006D79C9">
          <w:pPr>
            <w:pStyle w:val="Rubrik1"/>
          </w:pPr>
          <w:r>
            <w:t>Motivering</w:t>
          </w:r>
        </w:p>
      </w:sdtContent>
    </w:sdt>
    <w:p w:rsidR="00DC049D" w:rsidP="00F045D4" w:rsidRDefault="0042333D">
      <w:pPr>
        <w:pStyle w:val="Normalutanindragellerluft"/>
      </w:pPr>
      <w:r>
        <w:t>Situationen för bar</w:t>
      </w:r>
      <w:r w:rsidR="00B420E6">
        <w:t xml:space="preserve">n och unga på </w:t>
      </w:r>
      <w:r w:rsidR="008E57D5">
        <w:t>Sis</w:t>
      </w:r>
      <w:r w:rsidR="00B420E6">
        <w:t>-institutioner är oerhört viktig. Institutionsvistelsen ska i sig vara ett stöd för att komma till</w:t>
      </w:r>
      <w:r w:rsidR="008E57D5">
        <w:t xml:space="preserve"> </w:t>
      </w:r>
      <w:r w:rsidR="00B420E6">
        <w:t>rätta med svårigheter. Oerhört viktigt är att komma till</w:t>
      </w:r>
      <w:r w:rsidR="008E57D5">
        <w:t xml:space="preserve"> </w:t>
      </w:r>
      <w:r w:rsidR="00B420E6">
        <w:t xml:space="preserve">rätta med de problem som funnits på institutioner </w:t>
      </w:r>
      <w:r w:rsidR="006C0E20">
        <w:t xml:space="preserve">och </w:t>
      </w:r>
      <w:r w:rsidR="00B420E6">
        <w:t>det är absolut</w:t>
      </w:r>
      <w:r w:rsidR="006C0E20">
        <w:t xml:space="preserve"> </w:t>
      </w:r>
      <w:r w:rsidR="00B420E6">
        <w:t>ange</w:t>
      </w:r>
      <w:bookmarkStart w:name="_GoBack" w:id="2"/>
      <w:bookmarkEnd w:id="2"/>
      <w:r w:rsidR="00B420E6">
        <w:t xml:space="preserve">läget </w:t>
      </w:r>
      <w:r w:rsidR="006C0E20">
        <w:t xml:space="preserve">att </w:t>
      </w:r>
      <w:r w:rsidR="00B420E6">
        <w:t xml:space="preserve">inga unga ska fara illa på dessa institutioner eller få nya problem. </w:t>
      </w:r>
      <w:r w:rsidR="008E57D5">
        <w:t>Sin</w:t>
      </w:r>
      <w:r w:rsidR="00B420E6">
        <w:t xml:space="preserve"> problematik ska de få hjälp med, de ska känna sig trygga och </w:t>
      </w:r>
      <w:r w:rsidR="008C1502">
        <w:t>säkra på att få de insatser de behöver och den personal som finns där ska ha adekvat utbildning för att bidra. Tyvärr finns problem på flera av dessa områden</w:t>
      </w:r>
      <w:r w:rsidR="00A06679">
        <w:t>,</w:t>
      </w:r>
      <w:r w:rsidR="008E57D5">
        <w:t xml:space="preserve"> och</w:t>
      </w:r>
      <w:r w:rsidR="00A06679">
        <w:t xml:space="preserve"> detta har </w:t>
      </w:r>
      <w:r w:rsidR="008E57D5">
        <w:t>bl.a.</w:t>
      </w:r>
      <w:r w:rsidR="00A06679">
        <w:t xml:space="preserve"> beskrivits i en nylig rapport från Barnrättsbyrån</w:t>
      </w:r>
      <w:r w:rsidR="006E2795">
        <w:t xml:space="preserve">. JO har vid ett flertal tillfällen pekat på allvarliga brister och </w:t>
      </w:r>
      <w:r w:rsidR="008E57D5">
        <w:t xml:space="preserve">Ivo </w:t>
      </w:r>
      <w:r w:rsidR="006E2795">
        <w:t>har även bedömt läget så allvarligt att nedstängning av avdelning gjorts och även annan mycket allvarlig kritik har lyfts fram</w:t>
      </w:r>
      <w:r w:rsidR="00054065">
        <w:t>. A</w:t>
      </w:r>
      <w:r w:rsidR="00A06679">
        <w:t>tt e</w:t>
      </w:r>
      <w:r w:rsidR="008C1502">
        <w:t xml:space="preserve">n hel del </w:t>
      </w:r>
      <w:r w:rsidR="00054065">
        <w:t>förbättrings</w:t>
      </w:r>
      <w:r w:rsidR="008C1502">
        <w:t xml:space="preserve">arbete pågår är </w:t>
      </w:r>
      <w:r w:rsidR="006C0E20">
        <w:lastRenderedPageBreak/>
        <w:t xml:space="preserve">både bra och </w:t>
      </w:r>
      <w:r w:rsidR="008C1502">
        <w:t xml:space="preserve">viktigt. </w:t>
      </w:r>
      <w:r w:rsidR="00CB498A">
        <w:t xml:space="preserve">Men det måste gå </w:t>
      </w:r>
      <w:r w:rsidR="00054065">
        <w:t xml:space="preserve">betydligt </w:t>
      </w:r>
      <w:r w:rsidR="00CB498A">
        <w:t>fortare</w:t>
      </w:r>
      <w:r w:rsidR="008E57D5">
        <w:t>;</w:t>
      </w:r>
      <w:r w:rsidR="00CB498A">
        <w:t xml:space="preserve"> på flera områden behöver man komma till</w:t>
      </w:r>
      <w:r w:rsidR="008E57D5">
        <w:t xml:space="preserve"> </w:t>
      </w:r>
      <w:r w:rsidR="00CB498A">
        <w:t xml:space="preserve">rätta med problematiken </w:t>
      </w:r>
      <w:r w:rsidR="00054065">
        <w:t xml:space="preserve">omedelbart eller </w:t>
      </w:r>
      <w:r w:rsidR="00CB498A">
        <w:t>snarast</w:t>
      </w:r>
      <w:r w:rsidR="00054065">
        <w:t xml:space="preserve">. </w:t>
      </w:r>
      <w:r w:rsidR="00CB498A">
        <w:t xml:space="preserve"> </w:t>
      </w:r>
      <w:r w:rsidR="008C1502">
        <w:t xml:space="preserve"> </w:t>
      </w:r>
    </w:p>
    <w:p w:rsidRPr="00B02F7B" w:rsidR="00DC049D" w:rsidP="00B02F7B" w:rsidRDefault="00DC049D">
      <w:pPr>
        <w:pStyle w:val="Rubrik2"/>
      </w:pPr>
      <w:r w:rsidRPr="00B02F7B">
        <w:t>Insatser med individanpassat stöd för den ung</w:t>
      </w:r>
      <w:r w:rsidR="008E57D5">
        <w:t>e</w:t>
      </w:r>
      <w:r w:rsidRPr="00B02F7B">
        <w:t xml:space="preserve"> </w:t>
      </w:r>
    </w:p>
    <w:p w:rsidR="005C17C2" w:rsidP="00F045D4" w:rsidRDefault="00DC049D">
      <w:pPr>
        <w:pStyle w:val="Normalutanindragellerluft"/>
      </w:pPr>
      <w:r w:rsidRPr="00F045D4">
        <w:t>Att insatser måste göras för de enskilda unga, utifrån deras specifika behov, med de samarbetspartner som behövs</w:t>
      </w:r>
      <w:r w:rsidR="006C0E20">
        <w:t xml:space="preserve"> är angeläget. </w:t>
      </w:r>
      <w:r w:rsidRPr="00F045D4" w:rsidR="00B02F7B">
        <w:t xml:space="preserve">Det handlar om stöd </w:t>
      </w:r>
      <w:r w:rsidR="006C0E20">
        <w:t xml:space="preserve">för </w:t>
      </w:r>
      <w:r w:rsidRPr="00F045D4" w:rsidR="00B02F7B">
        <w:t xml:space="preserve">att bearbeta svårigheter och få insatser från kompetent personal för detta. Det handlar också om att få behövliga insatser för fortsatta studier, och att komma vidare inför framtida yrkesval. Perioden på </w:t>
      </w:r>
      <w:r w:rsidRPr="00F045D4" w:rsidR="008E57D5">
        <w:t>Sis</w:t>
      </w:r>
      <w:r w:rsidRPr="00F045D4" w:rsidR="00B02F7B">
        <w:t xml:space="preserve">-hem ska vara ett stöd för framtiden. Det behöver utvecklas, </w:t>
      </w:r>
      <w:r w:rsidR="008E57D5">
        <w:t xml:space="preserve">och </w:t>
      </w:r>
      <w:r w:rsidRPr="00F045D4" w:rsidR="00B02F7B">
        <w:t>det vill vi ge regeringen till</w:t>
      </w:r>
      <w:r w:rsidR="008E57D5">
        <w:t xml:space="preserve"> </w:t>
      </w:r>
      <w:r w:rsidRPr="00F045D4" w:rsidR="00B02F7B">
        <w:t xml:space="preserve">känna. </w:t>
      </w:r>
    </w:p>
    <w:p w:rsidRPr="006C0E20" w:rsidR="006C0E20" w:rsidP="006C0E20" w:rsidRDefault="006C0E20">
      <w:r>
        <w:t xml:space="preserve">Att personalen behöver vara kompetent för sitt uppdrag är väldigt viktigt. </w:t>
      </w:r>
      <w:r w:rsidR="00AB3CEF">
        <w:t xml:space="preserve">Ibland kan </w:t>
      </w:r>
      <w:r w:rsidR="006607FA">
        <w:t xml:space="preserve">jobbet </w:t>
      </w:r>
      <w:r w:rsidR="00AB3CEF">
        <w:t xml:space="preserve">på </w:t>
      </w:r>
      <w:r w:rsidR="008E57D5">
        <w:t>Sis</w:t>
      </w:r>
      <w:r w:rsidR="006607FA">
        <w:t>-hemmet</w:t>
      </w:r>
      <w:r w:rsidR="000F4433">
        <w:t xml:space="preserve"> geografiskt </w:t>
      </w:r>
      <w:r w:rsidR="00AB3CEF">
        <w:t xml:space="preserve">vara </w:t>
      </w:r>
      <w:r w:rsidR="006607FA">
        <w:t xml:space="preserve">ett av de arbeten som finns på en ort, och det är inte säkert att man </w:t>
      </w:r>
      <w:r w:rsidR="00AB3CEF">
        <w:t xml:space="preserve">som sökande egentligen </w:t>
      </w:r>
      <w:r w:rsidR="006607FA">
        <w:t xml:space="preserve">särskilt vill arbeta där eller </w:t>
      </w:r>
      <w:r w:rsidR="00AB3CEF">
        <w:t xml:space="preserve">i grunden </w:t>
      </w:r>
      <w:r w:rsidR="006607FA">
        <w:t xml:space="preserve">har rätt kompetens. Regeringen bör på lämpligt sätt säkerställa att de som arbetar på </w:t>
      </w:r>
      <w:r w:rsidR="008E57D5">
        <w:t>Sis</w:t>
      </w:r>
      <w:r w:rsidR="006607FA">
        <w:t>-institutioner har rätt kompetens och att arbetsvillkoren är goda och utvecklande för att attrahera</w:t>
      </w:r>
      <w:r w:rsidR="000F4433">
        <w:t xml:space="preserve"> sökande</w:t>
      </w:r>
      <w:r w:rsidR="006607FA">
        <w:t xml:space="preserve">. </w:t>
      </w:r>
    </w:p>
    <w:p w:rsidR="005C17C2" w:rsidP="008A3F90" w:rsidRDefault="008A3F90">
      <w:pPr>
        <w:pStyle w:val="Rubrik2"/>
      </w:pPr>
      <w:r w:rsidRPr="008A3F90">
        <w:t xml:space="preserve">Fullt hälsomässigt stöd </w:t>
      </w:r>
    </w:p>
    <w:p w:rsidR="00DC049D" w:rsidP="000F4433" w:rsidRDefault="008A3F90">
      <w:pPr>
        <w:pStyle w:val="Normalutanindragellerluft"/>
      </w:pPr>
      <w:r w:rsidRPr="00F045D4">
        <w:t xml:space="preserve">Unga som är placerade på </w:t>
      </w:r>
      <w:r w:rsidRPr="00F045D4" w:rsidR="008E57D5">
        <w:t>Sis</w:t>
      </w:r>
      <w:r w:rsidRPr="00F045D4">
        <w:t xml:space="preserve">-hem måste fullt ut få det stöd som behövs </w:t>
      </w:r>
      <w:r w:rsidRPr="00F045D4" w:rsidR="008E57D5">
        <w:t xml:space="preserve">för </w:t>
      </w:r>
      <w:r w:rsidRPr="00F045D4">
        <w:t xml:space="preserve">både sin fysiska och </w:t>
      </w:r>
      <w:r w:rsidR="008E57D5">
        <w:t xml:space="preserve">sin </w:t>
      </w:r>
      <w:r w:rsidRPr="00F045D4">
        <w:t>psykiska hälsa. Det gäller även tandhälsa</w:t>
      </w:r>
      <w:r w:rsidR="008E57D5">
        <w:t>n</w:t>
      </w:r>
      <w:r w:rsidRPr="00F045D4">
        <w:t>, vilke</w:t>
      </w:r>
      <w:r w:rsidR="00AB3CEF">
        <w:t>n</w:t>
      </w:r>
      <w:r w:rsidRPr="00F045D4">
        <w:t xml:space="preserve"> i många fall är eftersatt. Regeringen bör säkerställa att adekvata insatser görs för att förbättra situationen och garantera att eftersatta behov fångas upp till att bli bästa tänkbara. </w:t>
      </w:r>
    </w:p>
    <w:p w:rsidRPr="00B02C13" w:rsidR="00ED12AB" w:rsidP="00B02C13" w:rsidRDefault="00ED12AB">
      <w:pPr>
        <w:pStyle w:val="Rubrik2"/>
      </w:pPr>
      <w:r w:rsidRPr="00B02C13">
        <w:t xml:space="preserve">Nolltolerans för kränkningar </w:t>
      </w:r>
    </w:p>
    <w:p w:rsidR="00ED12AB" w:rsidP="00B02C13" w:rsidRDefault="00ED12AB">
      <w:pPr>
        <w:pStyle w:val="Normalutanindragellerluft"/>
      </w:pPr>
      <w:r w:rsidRPr="00B02C13">
        <w:t xml:space="preserve">Insatser för unga som </w:t>
      </w:r>
      <w:r w:rsidR="008E57D5">
        <w:t>t.ex.</w:t>
      </w:r>
      <w:r w:rsidRPr="00B02C13">
        <w:t xml:space="preserve"> har varit inblandade i kriminalitet eller gängvåld måste få insatser som passar. Det är dock extremt viktigt att unga med helt annan problematik, inte minst unga tjejer, men givetvis även killar</w:t>
      </w:r>
      <w:r w:rsidR="008E57D5">
        <w:t>,</w:t>
      </w:r>
      <w:r w:rsidRPr="00B02C13">
        <w:t xml:space="preserve"> </w:t>
      </w:r>
      <w:r w:rsidRPr="00B02C13" w:rsidR="00B02C13">
        <w:t xml:space="preserve">ska få andra typer av insatser och aldrig </w:t>
      </w:r>
      <w:r w:rsidR="008E57D5">
        <w:t xml:space="preserve">ska </w:t>
      </w:r>
      <w:r w:rsidRPr="00B02C13" w:rsidR="00B02C13">
        <w:t>behöva vara rädd</w:t>
      </w:r>
      <w:r w:rsidR="008E57D5">
        <w:t>a</w:t>
      </w:r>
      <w:r w:rsidRPr="00B02C13" w:rsidR="00B02C13">
        <w:t xml:space="preserve"> eller utsatt</w:t>
      </w:r>
      <w:r w:rsidR="008E57D5">
        <w:t>a</w:t>
      </w:r>
      <w:r w:rsidRPr="00B02C13" w:rsidR="00B02C13">
        <w:t xml:space="preserve"> för andra unga. De måste få separerade insatser så att det inte ska kunna hända. </w:t>
      </w:r>
    </w:p>
    <w:p w:rsidR="003255D5" w:rsidP="00B02C13" w:rsidRDefault="008E57D5">
      <w:r>
        <w:t>K</w:t>
      </w:r>
      <w:r w:rsidR="00B02C13">
        <w:t xml:space="preserve">ränkningar från personal ska inte kunna hända. Att det gör det visar inte minst ett stort antal klagomål från barn till </w:t>
      </w:r>
      <w:r>
        <w:t>Ivo</w:t>
      </w:r>
      <w:r w:rsidR="00B02C13">
        <w:t xml:space="preserve">. </w:t>
      </w:r>
      <w:r w:rsidR="00E2294E">
        <w:t>Det är extremt allvarligt</w:t>
      </w:r>
      <w:r w:rsidR="008D412E">
        <w:t xml:space="preserve"> och varje anmälan är förfärande läsning. </w:t>
      </w:r>
      <w:r w:rsidR="00B02C13">
        <w:t xml:space="preserve">Enligt uppgift från Barnrättsbyrån har flest klagomål någonsin inkommit 2021. </w:t>
      </w:r>
      <w:r w:rsidR="00031825">
        <w:t xml:space="preserve">Att anmälningar i sig görs är viktigt, men det underliggande behovet måste upphöra. </w:t>
      </w:r>
      <w:r w:rsidR="00E2294E">
        <w:t xml:space="preserve">Regeringen </w:t>
      </w:r>
      <w:r w:rsidR="003255D5">
        <w:t xml:space="preserve">måste </w:t>
      </w:r>
      <w:r w:rsidR="00E2294E">
        <w:t xml:space="preserve">säkerställa att </w:t>
      </w:r>
      <w:r w:rsidR="008D412E">
        <w:t xml:space="preserve">kränkningar </w:t>
      </w:r>
      <w:r w:rsidR="00391538">
        <w:t xml:space="preserve">inte ska kunna ske </w:t>
      </w:r>
      <w:r w:rsidR="008D412E">
        <w:t xml:space="preserve">vare sig från personal eller </w:t>
      </w:r>
      <w:r w:rsidR="00391538">
        <w:t xml:space="preserve">från </w:t>
      </w:r>
      <w:r w:rsidR="008D412E">
        <w:t>andra unga</w:t>
      </w:r>
      <w:r w:rsidR="00E2294E">
        <w:t xml:space="preserve">. </w:t>
      </w:r>
    </w:p>
    <w:p w:rsidRPr="00A06679" w:rsidR="003255D5" w:rsidP="003255D5" w:rsidRDefault="003255D5">
      <w:pPr>
        <w:pStyle w:val="Rubrik2"/>
      </w:pPr>
      <w:r w:rsidRPr="00A06679">
        <w:t xml:space="preserve">Avskiljning måste upphöra helt </w:t>
      </w:r>
    </w:p>
    <w:p w:rsidR="002B5695" w:rsidP="00F045D4" w:rsidRDefault="003255D5">
      <w:pPr>
        <w:pStyle w:val="Normalutanindragellerluft"/>
      </w:pPr>
      <w:r w:rsidRPr="003255D5">
        <w:t xml:space="preserve">Miljöpartiet vill se att ett omedelbart stopp för avskiljningar införs. Det är viktigt att ett sådant tydligt krav införs. Det i sig </w:t>
      </w:r>
      <w:r w:rsidR="0039202A">
        <w:t xml:space="preserve">anser vi </w:t>
      </w:r>
      <w:r w:rsidRPr="003255D5">
        <w:t xml:space="preserve">kommer att innebära utveckling av andra </w:t>
      </w:r>
      <w:r w:rsidR="0039202A">
        <w:t xml:space="preserve">alternativa </w:t>
      </w:r>
      <w:r w:rsidRPr="003255D5">
        <w:t>arbetsmetoder med utgångspunkt i den enskild</w:t>
      </w:r>
      <w:r w:rsidR="00391538">
        <w:t>a</w:t>
      </w:r>
      <w:r w:rsidRPr="003255D5">
        <w:t xml:space="preserve"> unga och de behov hen har. </w:t>
      </w:r>
      <w:r w:rsidR="0039202A">
        <w:t>Detta är också en fråga som FN</w:t>
      </w:r>
      <w:r w:rsidR="00913F17">
        <w:t>:</w:t>
      </w:r>
      <w:r w:rsidR="0039202A">
        <w:t>s barnrättskommi</w:t>
      </w:r>
      <w:r w:rsidR="00AA4D17">
        <w:t>tté har lyft i sin senaste granskning av Sverige</w:t>
      </w:r>
      <w:r w:rsidR="00391538">
        <w:t>.</w:t>
      </w:r>
      <w:r w:rsidR="00AA4D17">
        <w:t xml:space="preserve"> </w:t>
      </w:r>
    </w:p>
    <w:p w:rsidR="002B5695" w:rsidP="005C17C2" w:rsidRDefault="002B5695">
      <w:pPr>
        <w:pStyle w:val="Rubrik2"/>
      </w:pPr>
      <w:r w:rsidRPr="002B5695">
        <w:lastRenderedPageBreak/>
        <w:t xml:space="preserve">Stärk rättssäkerheten </w:t>
      </w:r>
    </w:p>
    <w:p w:rsidR="00BB6339" w:rsidP="008E0FE2" w:rsidRDefault="002B5695">
      <w:pPr>
        <w:pStyle w:val="Normalutanindragellerluft"/>
      </w:pPr>
      <w:r w:rsidRPr="002B5695">
        <w:t xml:space="preserve">Det är bra och viktigt att barn som är placerade har en egen möjlighet </w:t>
      </w:r>
      <w:r>
        <w:t xml:space="preserve">att klaga och höra av sig till </w:t>
      </w:r>
      <w:r w:rsidR="00391538">
        <w:t>Ivo</w:t>
      </w:r>
      <w:r>
        <w:t xml:space="preserve">, som ett eget spår för tillsyn. Däremot pekar varje anmälan på hur viktigt det är att rättssäkerheten stärks för barn och unga. </w:t>
      </w:r>
      <w:r w:rsidR="005C17C2">
        <w:t>Regeringen bör ta behovet av insatser för full rätt</w:t>
      </w:r>
      <w:r w:rsidR="00913F17">
        <w:t>s</w:t>
      </w:r>
      <w:r w:rsidR="005C17C2">
        <w:t>säkerhet för barn och unga på största allvar och säkerställa sätt för detta.</w:t>
      </w:r>
    </w:p>
    <w:sdt>
      <w:sdtPr>
        <w:alias w:val="CC_Underskrifter"/>
        <w:tag w:val="CC_Underskrifter"/>
        <w:id w:val="583496634"/>
        <w:lock w:val="sdtContentLocked"/>
        <w:placeholder>
          <w:docPart w:val="D1F544257BAE490C96C5581B15BB73D9"/>
        </w:placeholder>
      </w:sdtPr>
      <w:sdtEndPr>
        <w:rPr>
          <w:i/>
          <w:noProof/>
        </w:rPr>
      </w:sdtEndPr>
      <w:sdtContent>
        <w:p w:rsidR="0042333D" w:rsidP="0093247E" w:rsidRDefault="0042333D"/>
        <w:p w:rsidR="00CC11BF" w:rsidP="0093247E" w:rsidRDefault="00B1246F"/>
      </w:sdtContent>
    </w:sdt>
    <w:tbl>
      <w:tblPr>
        <w:tblW w:w="5000" w:type="pct"/>
        <w:tblLook w:val="04A0" w:firstRow="1" w:lastRow="0" w:firstColumn="1" w:lastColumn="0" w:noHBand="0" w:noVBand="1"/>
        <w:tblCaption w:val="underskrifter"/>
      </w:tblPr>
      <w:tblGrid>
        <w:gridCol w:w="4252"/>
        <w:gridCol w:w="4252"/>
      </w:tblGrid>
      <w:tr w:rsidR="002F2F29">
        <w:trPr>
          <w:cantSplit/>
        </w:trPr>
        <w:tc>
          <w:tcPr>
            <w:tcW w:w="50" w:type="pct"/>
            <w:vAlign w:val="bottom"/>
          </w:tcPr>
          <w:p w:rsidR="002F2F29" w:rsidRDefault="00391538">
            <w:pPr>
              <w:pStyle w:val="Underskrifter"/>
            </w:pPr>
            <w:r>
              <w:t>Margareta Fransson (MP)</w:t>
            </w:r>
          </w:p>
        </w:tc>
        <w:tc>
          <w:tcPr>
            <w:tcW w:w="50" w:type="pct"/>
            <w:vAlign w:val="bottom"/>
          </w:tcPr>
          <w:p w:rsidR="002F2F29" w:rsidRDefault="002F2F29">
            <w:pPr>
              <w:pStyle w:val="Underskrifter"/>
            </w:pPr>
          </w:p>
        </w:tc>
      </w:tr>
      <w:bookmarkEnd w:id="0"/>
    </w:tbl>
    <w:p w:rsidRPr="008E0FE2" w:rsidR="004801AC" w:rsidP="00DF3554" w:rsidRDefault="004801AC"/>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7D6" w:rsidRDefault="009027D6" w:rsidP="000C1CAD">
      <w:pPr>
        <w:spacing w:line="240" w:lineRule="auto"/>
      </w:pPr>
      <w:r>
        <w:separator/>
      </w:r>
    </w:p>
  </w:endnote>
  <w:endnote w:type="continuationSeparator" w:id="0">
    <w:p w:rsidR="009027D6" w:rsidRDefault="009027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93247E" w:rsidRDefault="00262EA3" w:rsidP="009324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7D6" w:rsidRDefault="009027D6" w:rsidP="000C1CAD">
      <w:pPr>
        <w:spacing w:line="240" w:lineRule="auto"/>
      </w:pPr>
      <w:r>
        <w:separator/>
      </w:r>
    </w:p>
  </w:footnote>
  <w:footnote w:type="continuationSeparator" w:id="0">
    <w:p w:rsidR="009027D6" w:rsidRDefault="009027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B1246F" w:rsidP="008103B5">
                          <w:pPr>
                            <w:jc w:val="right"/>
                          </w:pPr>
                          <w:sdt>
                            <w:sdtPr>
                              <w:alias w:val="CC_Noformat_Partikod"/>
                              <w:tag w:val="CC_Noformat_Partikod"/>
                              <w:id w:val="-53464382"/>
                              <w:placeholder>
                                <w:docPart w:val="C2A89C8419A348609C5DE27EBF98E3F8"/>
                              </w:placeholder>
                              <w:text/>
                            </w:sdtPr>
                            <w:sdtEndPr/>
                            <w:sdtContent>
                              <w:r w:rsidR="009027D6">
                                <w:t>MP</w:t>
                              </w:r>
                            </w:sdtContent>
                          </w:sdt>
                          <w:sdt>
                            <w:sdtPr>
                              <w:alias w:val="CC_Noformat_Partinummer"/>
                              <w:tag w:val="CC_Noformat_Partinummer"/>
                              <w:id w:val="-1709555926"/>
                              <w:placeholder>
                                <w:docPart w:val="CB1CB3C7C6EE49178D4302DB506E5AC4"/>
                              </w:placeholder>
                              <w:text/>
                            </w:sdtPr>
                            <w:sdtEndPr/>
                            <w:sdtContent>
                              <w:r w:rsidR="000175CB">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B1246F" w:rsidP="008103B5">
                    <w:pPr>
                      <w:jc w:val="right"/>
                    </w:pPr>
                    <w:sdt>
                      <w:sdtPr>
                        <w:alias w:val="CC_Noformat_Partikod"/>
                        <w:tag w:val="CC_Noformat_Partikod"/>
                        <w:id w:val="-53464382"/>
                        <w:placeholder>
                          <w:docPart w:val="C2A89C8419A348609C5DE27EBF98E3F8"/>
                        </w:placeholder>
                        <w:text/>
                      </w:sdtPr>
                      <w:sdtEndPr/>
                      <w:sdtContent>
                        <w:r w:rsidR="009027D6">
                          <w:t>MP</w:t>
                        </w:r>
                      </w:sdtContent>
                    </w:sdt>
                    <w:sdt>
                      <w:sdtPr>
                        <w:alias w:val="CC_Noformat_Partinummer"/>
                        <w:tag w:val="CC_Noformat_Partinummer"/>
                        <w:id w:val="-1709555926"/>
                        <w:placeholder>
                          <w:docPart w:val="CB1CB3C7C6EE49178D4302DB506E5AC4"/>
                        </w:placeholder>
                        <w:text/>
                      </w:sdtPr>
                      <w:sdtEndPr/>
                      <w:sdtContent>
                        <w:r w:rsidR="000175CB">
                          <w:t>023</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02658952"/>
  <w:bookmarkStart w:id="4" w:name="_Hlk102658953"/>
  <w:p w:rsidR="00262EA3" w:rsidRDefault="00B124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B1246F" w:rsidP="00A314CF">
    <w:pPr>
      <w:pStyle w:val="FSHNormal"/>
      <w:spacing w:before="40"/>
    </w:pPr>
    <w:sdt>
      <w:sdtPr>
        <w:alias w:val="CC_Noformat_Motionstyp"/>
        <w:tag w:val="CC_Noformat_Motionstyp"/>
        <w:id w:val="1162973129"/>
        <w:lock w:val="sdtContentLocked"/>
        <w15:appearance w15:val="hidden"/>
        <w:text/>
      </w:sdtPr>
      <w:sdtEndPr/>
      <w:sdtContent>
        <w:r w:rsidR="0093247E">
          <w:t>Enskild motion</w:t>
        </w:r>
      </w:sdtContent>
    </w:sdt>
    <w:r w:rsidR="00821B36">
      <w:t xml:space="preserve"> </w:t>
    </w:r>
    <w:sdt>
      <w:sdtPr>
        <w:alias w:val="CC_Noformat_Partikod"/>
        <w:tag w:val="CC_Noformat_Partikod"/>
        <w:id w:val="1471015553"/>
        <w:text/>
      </w:sdtPr>
      <w:sdtEndPr/>
      <w:sdtContent>
        <w:r w:rsidR="009027D6">
          <w:t>MP</w:t>
        </w:r>
      </w:sdtContent>
    </w:sdt>
    <w:sdt>
      <w:sdtPr>
        <w:alias w:val="CC_Noformat_Partinummer"/>
        <w:tag w:val="CC_Noformat_Partinummer"/>
        <w:id w:val="-2014525982"/>
        <w:text/>
      </w:sdtPr>
      <w:sdtEndPr/>
      <w:sdtContent>
        <w:r w:rsidR="000175CB">
          <w:t>023</w:t>
        </w:r>
      </w:sdtContent>
    </w:sdt>
  </w:p>
  <w:p w:rsidR="00262EA3" w:rsidRPr="008227B3" w:rsidRDefault="00B124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B1246F" w:rsidP="00B37A37">
    <w:pPr>
      <w:pStyle w:val="MotionTIllRiksdagen"/>
    </w:pPr>
    <w:sdt>
      <w:sdtPr>
        <w:rPr>
          <w:rStyle w:val="BeteckningChar"/>
        </w:rPr>
        <w:alias w:val="CC_Noformat_Riksmote"/>
        <w:tag w:val="CC_Noformat_Riksmote"/>
        <w:id w:val="1201050710"/>
        <w:lock w:val="sdtContentLocked"/>
        <w:placeholder>
          <w:docPart w:val="18960933674645B0808D2819C1A25633"/>
        </w:placeholder>
        <w15:appearance w15:val="hidden"/>
        <w:text/>
      </w:sdtPr>
      <w:sdtEndPr>
        <w:rPr>
          <w:rStyle w:val="Rubrik1Char"/>
          <w:rFonts w:asciiTheme="majorHAnsi" w:hAnsiTheme="majorHAnsi"/>
          <w:sz w:val="38"/>
        </w:rPr>
      </w:sdtEndPr>
      <w:sdtContent>
        <w:r w:rsidR="009324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47E">
          <w:t>:4734</w:t>
        </w:r>
      </w:sdtContent>
    </w:sdt>
  </w:p>
  <w:p w:rsidR="00262EA3" w:rsidRDefault="00B1246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3247E">
          <w:t>av Margareta Fransson (MP)</w:t>
        </w:r>
      </w:sdtContent>
    </w:sdt>
  </w:p>
  <w:sdt>
    <w:sdtPr>
      <w:alias w:val="CC_Noformat_Rubtext"/>
      <w:tag w:val="CC_Noformat_Rubtext"/>
      <w:id w:val="-218060500"/>
      <w:lock w:val="sdtLocked"/>
      <w:placeholder>
        <w:docPart w:val="3A7163914AFA4581988EEA2575920E91"/>
      </w:placeholder>
      <w:text/>
    </w:sdtPr>
    <w:sdtEndPr/>
    <w:sdtContent>
      <w:p w:rsidR="00262EA3" w:rsidRDefault="0042333D" w:rsidP="00283E0F">
        <w:pPr>
          <w:pStyle w:val="FSHRub2"/>
        </w:pPr>
        <w:r>
          <w:t>med anledning av skr. 2021/22:230 Vård av unga vid Statens institutionsstyrelses särskilda ungdomshem</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27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5CB"/>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2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065"/>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F7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33"/>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9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29"/>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D5"/>
    <w:rsid w:val="003258C5"/>
    <w:rsid w:val="00325E7A"/>
    <w:rsid w:val="00325EDF"/>
    <w:rsid w:val="00326357"/>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538"/>
    <w:rsid w:val="00391CB9"/>
    <w:rsid w:val="00391CCF"/>
    <w:rsid w:val="0039202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D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3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39"/>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C2"/>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7F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E20"/>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95"/>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ED"/>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9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9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502"/>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2E"/>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D5"/>
    <w:rsid w:val="008E5C06"/>
    <w:rsid w:val="008E6959"/>
    <w:rsid w:val="008E70F1"/>
    <w:rsid w:val="008E71FE"/>
    <w:rsid w:val="008E7F69"/>
    <w:rsid w:val="008F03C6"/>
    <w:rsid w:val="008F0928"/>
    <w:rsid w:val="008F110A"/>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7D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1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7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43"/>
    <w:rsid w:val="00A03952"/>
    <w:rsid w:val="00A03BC8"/>
    <w:rsid w:val="00A0463D"/>
    <w:rsid w:val="00A05703"/>
    <w:rsid w:val="00A060A0"/>
    <w:rsid w:val="00A060B6"/>
    <w:rsid w:val="00A0616C"/>
    <w:rsid w:val="00A0652D"/>
    <w:rsid w:val="00A06679"/>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D17"/>
    <w:rsid w:val="00AA6CB2"/>
    <w:rsid w:val="00AA7017"/>
    <w:rsid w:val="00AA71C8"/>
    <w:rsid w:val="00AA7215"/>
    <w:rsid w:val="00AA73AC"/>
    <w:rsid w:val="00AB0730"/>
    <w:rsid w:val="00AB1090"/>
    <w:rsid w:val="00AB111E"/>
    <w:rsid w:val="00AB11FF"/>
    <w:rsid w:val="00AB12CF"/>
    <w:rsid w:val="00AB232B"/>
    <w:rsid w:val="00AB3479"/>
    <w:rsid w:val="00AB3CE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13"/>
    <w:rsid w:val="00B02F7B"/>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46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0E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98A"/>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A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9D"/>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4E"/>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2AB"/>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5D4"/>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A7BFDF"/>
  <w15:chartTrackingRefBased/>
  <w15:docId w15:val="{BAE2B9DF-08E5-4960-BACB-C29F99B3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23F3070452458A95D2CCDDAEF54E2D"/>
        <w:category>
          <w:name w:val="Allmänt"/>
          <w:gallery w:val="placeholder"/>
        </w:category>
        <w:types>
          <w:type w:val="bbPlcHdr"/>
        </w:types>
        <w:behaviors>
          <w:behavior w:val="content"/>
        </w:behaviors>
        <w:guid w:val="{BFAE4AC7-A6EB-46D4-B5C5-2B7BCB9A5376}"/>
      </w:docPartPr>
      <w:docPartBody>
        <w:p w:rsidR="0022482A" w:rsidRDefault="008C4491">
          <w:pPr>
            <w:pStyle w:val="1423F3070452458A95D2CCDDAEF54E2D"/>
          </w:pPr>
          <w:r w:rsidRPr="005A0A93">
            <w:rPr>
              <w:rStyle w:val="Platshllartext"/>
            </w:rPr>
            <w:t>Förslag till riksdagsbeslut</w:t>
          </w:r>
        </w:p>
      </w:docPartBody>
    </w:docPart>
    <w:docPart>
      <w:docPartPr>
        <w:name w:val="341AF871B3D94841A0F7833609A767A1"/>
        <w:category>
          <w:name w:val="Allmänt"/>
          <w:gallery w:val="placeholder"/>
        </w:category>
        <w:types>
          <w:type w:val="bbPlcHdr"/>
        </w:types>
        <w:behaviors>
          <w:behavior w:val="content"/>
        </w:behaviors>
        <w:guid w:val="{02F546B2-D045-47EF-AF04-0E147C5DEB5A}"/>
      </w:docPartPr>
      <w:docPartBody>
        <w:p w:rsidR="0022482A" w:rsidRDefault="008C4491">
          <w:pPr>
            <w:pStyle w:val="341AF871B3D94841A0F7833609A767A1"/>
          </w:pPr>
          <w:r w:rsidRPr="005A0A93">
            <w:rPr>
              <w:rStyle w:val="Platshllartext"/>
            </w:rPr>
            <w:t>Motivering</w:t>
          </w:r>
        </w:p>
      </w:docPartBody>
    </w:docPart>
    <w:docPart>
      <w:docPartPr>
        <w:name w:val="C2A89C8419A348609C5DE27EBF98E3F8"/>
        <w:category>
          <w:name w:val="Allmänt"/>
          <w:gallery w:val="placeholder"/>
        </w:category>
        <w:types>
          <w:type w:val="bbPlcHdr"/>
        </w:types>
        <w:behaviors>
          <w:behavior w:val="content"/>
        </w:behaviors>
        <w:guid w:val="{61C8B40A-30D4-451D-827C-51F4CBA23FA3}"/>
      </w:docPartPr>
      <w:docPartBody>
        <w:p w:rsidR="0022482A" w:rsidRDefault="008C4491">
          <w:pPr>
            <w:pStyle w:val="C2A89C8419A348609C5DE27EBF98E3F8"/>
          </w:pPr>
          <w:r>
            <w:rPr>
              <w:rStyle w:val="Platshllartext"/>
            </w:rPr>
            <w:t xml:space="preserve"> </w:t>
          </w:r>
        </w:p>
      </w:docPartBody>
    </w:docPart>
    <w:docPart>
      <w:docPartPr>
        <w:name w:val="CB1CB3C7C6EE49178D4302DB506E5AC4"/>
        <w:category>
          <w:name w:val="Allmänt"/>
          <w:gallery w:val="placeholder"/>
        </w:category>
        <w:types>
          <w:type w:val="bbPlcHdr"/>
        </w:types>
        <w:behaviors>
          <w:behavior w:val="content"/>
        </w:behaviors>
        <w:guid w:val="{92F66645-BFC1-436E-9C03-57736AE18B3D}"/>
      </w:docPartPr>
      <w:docPartBody>
        <w:p w:rsidR="0022482A" w:rsidRDefault="008C4491">
          <w:pPr>
            <w:pStyle w:val="CB1CB3C7C6EE49178D4302DB506E5AC4"/>
          </w:pPr>
          <w:r>
            <w:t xml:space="preserve"> </w:t>
          </w:r>
        </w:p>
      </w:docPartBody>
    </w:docPart>
    <w:docPart>
      <w:docPartPr>
        <w:name w:val="DefaultPlaceholder_-1854013440"/>
        <w:category>
          <w:name w:val="Allmänt"/>
          <w:gallery w:val="placeholder"/>
        </w:category>
        <w:types>
          <w:type w:val="bbPlcHdr"/>
        </w:types>
        <w:behaviors>
          <w:behavior w:val="content"/>
        </w:behaviors>
        <w:guid w:val="{17CA01D4-A8E9-4B18-BF46-0C50CFB8A273}"/>
      </w:docPartPr>
      <w:docPartBody>
        <w:p w:rsidR="0022482A" w:rsidRDefault="008C4491">
          <w:r w:rsidRPr="0049327B">
            <w:rPr>
              <w:rStyle w:val="Platshllartext"/>
            </w:rPr>
            <w:t>Klicka eller tryck här för att ange text.</w:t>
          </w:r>
        </w:p>
      </w:docPartBody>
    </w:docPart>
    <w:docPart>
      <w:docPartPr>
        <w:name w:val="3A7163914AFA4581988EEA2575920E91"/>
        <w:category>
          <w:name w:val="Allmänt"/>
          <w:gallery w:val="placeholder"/>
        </w:category>
        <w:types>
          <w:type w:val="bbPlcHdr"/>
        </w:types>
        <w:behaviors>
          <w:behavior w:val="content"/>
        </w:behaviors>
        <w:guid w:val="{3454AC04-4860-49A4-8BBA-517D1112C899}"/>
      </w:docPartPr>
      <w:docPartBody>
        <w:p w:rsidR="0022482A" w:rsidRDefault="008C4491">
          <w:r w:rsidRPr="0049327B">
            <w:rPr>
              <w:rStyle w:val="Platshllartext"/>
            </w:rPr>
            <w:t>[ange din text här]</w:t>
          </w:r>
        </w:p>
      </w:docPartBody>
    </w:docPart>
    <w:docPart>
      <w:docPartPr>
        <w:name w:val="18960933674645B0808D2819C1A25633"/>
        <w:category>
          <w:name w:val="Allmänt"/>
          <w:gallery w:val="placeholder"/>
        </w:category>
        <w:types>
          <w:type w:val="bbPlcHdr"/>
        </w:types>
        <w:behaviors>
          <w:behavior w:val="content"/>
        </w:behaviors>
        <w:guid w:val="{76A201B6-3361-4600-8F92-5BCBB582741D}"/>
      </w:docPartPr>
      <w:docPartBody>
        <w:p w:rsidR="0022482A" w:rsidRDefault="008C4491">
          <w:r w:rsidRPr="0049327B">
            <w:rPr>
              <w:rStyle w:val="Platshllartext"/>
            </w:rPr>
            <w:t>[ange din text här]</w:t>
          </w:r>
        </w:p>
      </w:docPartBody>
    </w:docPart>
    <w:docPart>
      <w:docPartPr>
        <w:name w:val="D1F544257BAE490C96C5581B15BB73D9"/>
        <w:category>
          <w:name w:val="Allmänt"/>
          <w:gallery w:val="placeholder"/>
        </w:category>
        <w:types>
          <w:type w:val="bbPlcHdr"/>
        </w:types>
        <w:behaviors>
          <w:behavior w:val="content"/>
        </w:behaviors>
        <w:guid w:val="{9FB9AD0F-38C4-48A5-8EC0-05BFC105C59F}"/>
      </w:docPartPr>
      <w:docPartBody>
        <w:p w:rsidR="001724D2" w:rsidRDefault="001724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91"/>
    <w:rsid w:val="001724D2"/>
    <w:rsid w:val="0022482A"/>
    <w:rsid w:val="008C4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4491"/>
    <w:rPr>
      <w:color w:val="F4B083" w:themeColor="accent2" w:themeTint="99"/>
    </w:rPr>
  </w:style>
  <w:style w:type="paragraph" w:customStyle="1" w:styleId="1423F3070452458A95D2CCDDAEF54E2D">
    <w:name w:val="1423F3070452458A95D2CCDDAEF54E2D"/>
  </w:style>
  <w:style w:type="paragraph" w:customStyle="1" w:styleId="27ABB8380E234C92B9075D6C16C1D813">
    <w:name w:val="27ABB8380E234C92B9075D6C16C1D8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97AB26321D47EF8A02F364A739580E">
    <w:name w:val="3497AB26321D47EF8A02F364A739580E"/>
  </w:style>
  <w:style w:type="paragraph" w:customStyle="1" w:styleId="341AF871B3D94841A0F7833609A767A1">
    <w:name w:val="341AF871B3D94841A0F7833609A767A1"/>
  </w:style>
  <w:style w:type="paragraph" w:customStyle="1" w:styleId="ECA54EB5F8CF4F5C8AA37C1E7FF57CA5">
    <w:name w:val="ECA54EB5F8CF4F5C8AA37C1E7FF57CA5"/>
  </w:style>
  <w:style w:type="paragraph" w:customStyle="1" w:styleId="4BE327CD53D7407BB93FF14FF53501FF">
    <w:name w:val="4BE327CD53D7407BB93FF14FF53501FF"/>
  </w:style>
  <w:style w:type="paragraph" w:customStyle="1" w:styleId="C2A89C8419A348609C5DE27EBF98E3F8">
    <w:name w:val="C2A89C8419A348609C5DE27EBF98E3F8"/>
  </w:style>
  <w:style w:type="paragraph" w:customStyle="1" w:styleId="CB1CB3C7C6EE49178D4302DB506E5AC4">
    <w:name w:val="CB1CB3C7C6EE49178D4302DB506E5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88B26-CB07-4E14-B7D7-3509134ACA7B}"/>
</file>

<file path=customXml/itemProps2.xml><?xml version="1.0" encoding="utf-8"?>
<ds:datastoreItem xmlns:ds="http://schemas.openxmlformats.org/officeDocument/2006/customXml" ds:itemID="{DC39165D-8B94-47A7-8878-BFCC9716DD54}"/>
</file>

<file path=customXml/itemProps3.xml><?xml version="1.0" encoding="utf-8"?>
<ds:datastoreItem xmlns:ds="http://schemas.openxmlformats.org/officeDocument/2006/customXml" ds:itemID="{55518D7B-59E8-41EB-A867-351EC712A8EA}"/>
</file>

<file path=docProps/app.xml><?xml version="1.0" encoding="utf-8"?>
<Properties xmlns="http://schemas.openxmlformats.org/officeDocument/2006/extended-properties" xmlns:vt="http://schemas.openxmlformats.org/officeDocument/2006/docPropsVTypes">
  <Template>Normal</Template>
  <TotalTime>22</TotalTime>
  <Pages>3</Pages>
  <Words>765</Words>
  <Characters>4028</Characters>
  <Application>Microsoft Office Word</Application>
  <DocSecurity>0</DocSecurity>
  <Lines>74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MP023 med anledning av skr   2021 22 230 Vård av unga vid Statens institutionsstyrelses särskilda ungdomshem</vt:lpstr>
      <vt:lpstr>
      </vt:lpstr>
    </vt:vector>
  </TitlesOfParts>
  <Company>Sveriges riksdag</Company>
  <LinksUpToDate>false</LinksUpToDate>
  <CharactersWithSpaces>4769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