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3612" w:rsidRPr="00CB3612" w:rsidRDefault="00CB3612">
      <w:pPr>
        <w:pStyle w:val="Frslagsrubrik"/>
      </w:pPr>
      <w:r w:rsidRPr="00CB3612">
        <w:t>Förslag till riksdagsbeslut</w:t>
      </w:r>
    </w:p>
    <w:p w:rsidR="00CB3612" w:rsidRPr="00CB3612" w:rsidRDefault="00CB3612">
      <w:pPr>
        <w:pStyle w:val="Hemstlatt"/>
        <w:ind w:left="0"/>
      </w:pPr>
      <w:r w:rsidRPr="00CB3612">
        <w:t xml:space="preserve">Riksdagen tillkännager för riksdagsstyrelsen som sin mening vad som anförs i motionen om </w:t>
      </w:r>
      <w:r w:rsidRPr="00CB3612">
        <w:rPr>
          <w:color w:val="000000"/>
          <w:szCs w:val="24"/>
        </w:rPr>
        <w:t>att installera solceller på riksdagens tak.</w:t>
      </w:r>
    </w:p>
    <w:p w:rsidR="00CB3612" w:rsidRPr="00CB3612" w:rsidRDefault="00CB3612">
      <w:pPr>
        <w:pStyle w:val="Rubrik1"/>
      </w:pPr>
      <w:r w:rsidRPr="00CB3612">
        <w:t>Motivering</w:t>
      </w:r>
    </w:p>
    <w:p w:rsidR="00CB3612" w:rsidRPr="00CB3612" w:rsidRDefault="00CB3612">
      <w:r w:rsidRPr="00CB3612">
        <w:t xml:space="preserve">Tillgången till solenergi är globalt sett närmast oändlig, och den teoretiska potentialen för att använda solenergi för att generera el och värme är enormt stor. </w:t>
      </w:r>
    </w:p>
    <w:p w:rsidR="00CB3612" w:rsidRPr="00CB3612" w:rsidRDefault="00CB3612">
      <w:pPr>
        <w:pStyle w:val="Normaltindrag"/>
      </w:pPr>
      <w:r w:rsidRPr="00CB3612">
        <w:t xml:space="preserve">Energiproduktion från solen alstrar heller inga utsläpp, annat än vad som krävs för tillverkning och installation av aggregaten. </w:t>
      </w:r>
    </w:p>
    <w:p w:rsidR="00CB3612" w:rsidRPr="00CB3612" w:rsidRDefault="00CB3612">
      <w:pPr>
        <w:pStyle w:val="Normaltindrag"/>
      </w:pPr>
      <w:r w:rsidRPr="00CB3612">
        <w:t>På längre sikt kommer solenergi att utgöra ett mycket intressant energia</w:t>
      </w:r>
      <w:r w:rsidRPr="00CB3612">
        <w:t>l</w:t>
      </w:r>
      <w:r w:rsidRPr="00CB3612">
        <w:t>ternativ. Det pågår en snabb teknikutveckling, vilket redan lett till effektivare produkter och lägre produktionskostnader. Exempelvis produceras nu tun</w:t>
      </w:r>
      <w:r w:rsidRPr="00CB3612">
        <w:t>n</w:t>
      </w:r>
      <w:r w:rsidRPr="00CB3612">
        <w:t>filmssolceller via teknik som kräver 200 gånger mindre kisel än konventione</w:t>
      </w:r>
      <w:r w:rsidRPr="00CB3612">
        <w:t>l</w:t>
      </w:r>
      <w:r w:rsidRPr="00CB3612">
        <w:t>la solceller.</w:t>
      </w:r>
    </w:p>
    <w:p w:rsidR="00CB3612" w:rsidRPr="00CB3612" w:rsidRDefault="00CB3612">
      <w:pPr>
        <w:pStyle w:val="Normaltindrag"/>
      </w:pPr>
      <w:r w:rsidRPr="00CB3612">
        <w:t xml:space="preserve">Genom att installera solceller på riksdagens tak skulle Sveriges riksdag vara ett av de första parlamenten i världen att försörja del av sin verksamhet med solenergi. I ett första skede skulle solenergin kunna bidra till plenisalens energibehov. </w:t>
      </w:r>
    </w:p>
    <w:p w:rsidR="00CB3612" w:rsidRPr="00CB3612" w:rsidRDefault="00CB3612">
      <w:pPr>
        <w:pStyle w:val="Normaltindrag"/>
      </w:pPr>
      <w:r w:rsidRPr="00CB3612">
        <w:t>Solceller på riksdagens tak skulle dessutom vara en viktig symbolhandling. Det är viktigt att riksdagen är en klimatvänlig förebild för privatpersoner, verksamheter och myndigheter med tanke på vår ambition att vara pådrivande i arbetet med en hållbar utveckling.</w:t>
      </w:r>
    </w:p>
    <w:p w:rsidR="00CB3612" w:rsidRPr="00CB3612" w:rsidRDefault="00CB3612">
      <w:pPr>
        <w:pStyle w:val="Normaltindrag"/>
      </w:pPr>
      <w:r w:rsidRPr="00CB3612">
        <w:t>Under hösten kommer Sverige, som EU:s ordförandeland, att vara djupt engagerat i att driva klimatfrågan fram till ett avtal i Köpenhamn i december 2009.</w:t>
      </w:r>
    </w:p>
    <w:p w:rsidR="00CB3612" w:rsidRPr="00CB3612" w:rsidRDefault="00CB3612">
      <w:pPr>
        <w:pStyle w:val="Normaltindrag"/>
      </w:pPr>
      <w:r w:rsidRPr="00CB3612">
        <w:t>I detta sammanhang är också olika typer av energisatsningar av stort sy</w:t>
      </w:r>
      <w:r w:rsidRPr="00CB3612">
        <w:t>m</w:t>
      </w:r>
      <w:r w:rsidRPr="00CB3612">
        <w:t>bolvärde.</w:t>
      </w:r>
    </w:p>
    <w:p w:rsidR="00CB3612" w:rsidRPr="00CB3612" w:rsidRDefault="00CB3612">
      <w:pPr>
        <w:pStyle w:val="Normaltindrag"/>
      </w:pPr>
      <w:r w:rsidRPr="00CB3612">
        <w:lastRenderedPageBreak/>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3612">
        <w:trPr>
          <w:cantSplit/>
        </w:trPr>
        <w:tc>
          <w:tcPr>
            <w:tcW w:w="3046" w:type="dxa"/>
          </w:tcPr>
          <w:p w:rsidR="00CB3612" w:rsidRPr="00CB3612" w:rsidRDefault="00CB3612">
            <w:pPr>
              <w:pStyle w:val="UnderskriftDatum"/>
              <w:spacing w:before="240"/>
            </w:pPr>
            <w:r w:rsidRPr="00CB3612">
              <w:t>Stockholm den 4 oktober 2009</w:t>
            </w:r>
          </w:p>
        </w:tc>
        <w:tc>
          <w:tcPr>
            <w:tcW w:w="3047" w:type="dxa"/>
          </w:tcPr>
          <w:p w:rsidR="00CB3612" w:rsidRPr="00CB3612" w:rsidRDefault="00CB3612">
            <w:pPr>
              <w:pStyle w:val="Underskrifter"/>
              <w:spacing w:before="240"/>
            </w:pPr>
          </w:p>
        </w:tc>
      </w:tr>
      <w:tr w:rsidR="00000000" w:rsidRPr="00CB3612">
        <w:trPr>
          <w:cantSplit/>
        </w:trPr>
        <w:tc>
          <w:tcPr>
            <w:tcW w:w="3046" w:type="dxa"/>
          </w:tcPr>
          <w:p w:rsidR="00CB3612" w:rsidRPr="00CB3612" w:rsidRDefault="00CB3612">
            <w:pPr>
              <w:pStyle w:val="Underskrifter"/>
            </w:pPr>
            <w:r w:rsidRPr="00CB3612">
              <w:t>Anita Brodén (fp)</w:t>
            </w:r>
          </w:p>
        </w:tc>
        <w:tc>
          <w:tcPr>
            <w:tcW w:w="3046" w:type="dxa"/>
          </w:tcPr>
          <w:p w:rsidR="00CB3612" w:rsidRPr="00CB3612" w:rsidRDefault="00CB3612">
            <w:pPr>
              <w:pStyle w:val="Underskrifter"/>
            </w:pPr>
            <w:r w:rsidRPr="00CB3612">
              <w:t>Lars Tysklind (fp)</w:t>
            </w:r>
          </w:p>
        </w:tc>
      </w:tr>
    </w:tbl>
    <w:p w:rsidR="00CB3612" w:rsidRPr="00CB3612" w:rsidRDefault="00CB3612">
      <w:pPr>
        <w:pStyle w:val="Normaltindrag"/>
      </w:pPr>
    </w:p>
    <w:sectPr w:rsidR="00000000" w:rsidRPr="00CB36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612" w:rsidRPr="00CB3612" w:rsidRDefault="00CB3612">
      <w:r w:rsidRPr="00CB3612">
        <w:separator/>
      </w:r>
    </w:p>
  </w:endnote>
  <w:endnote w:type="continuationSeparator" w:id="0">
    <w:p w:rsidR="00CB3612" w:rsidRPr="00CB3612" w:rsidRDefault="00CB3612">
      <w:r w:rsidRPr="00CB36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12" w:rsidRPr="00CB3612" w:rsidRDefault="00CB3612">
    <w:pPr>
      <w:pStyle w:val="Sidfot"/>
    </w:pPr>
    <w:r w:rsidRPr="00CB36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09547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612" w:rsidRDefault="00CB36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3612" w:rsidRDefault="00CB36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12" w:rsidRPr="00CB3612" w:rsidRDefault="00CB3612">
    <w:pPr>
      <w:pStyle w:val="Sidfot"/>
    </w:pPr>
    <w:r w:rsidRPr="00CB36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8752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612" w:rsidRDefault="00CB361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3612" w:rsidRDefault="00CB361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12" w:rsidRPr="00CB3612" w:rsidRDefault="00CB3612">
    <w:pPr>
      <w:pStyle w:val="Sidfot"/>
    </w:pPr>
    <w:r w:rsidRPr="00CB36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0154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612" w:rsidRDefault="00CB36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3612" w:rsidRDefault="00CB36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612" w:rsidRPr="00CB3612" w:rsidRDefault="00CB3612">
      <w:r w:rsidRPr="00CB3612">
        <w:separator/>
      </w:r>
    </w:p>
  </w:footnote>
  <w:footnote w:type="continuationSeparator" w:id="0">
    <w:p w:rsidR="00CB3612" w:rsidRPr="00CB3612" w:rsidRDefault="00CB3612">
      <w:r w:rsidRPr="00CB36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12" w:rsidRPr="00CB3612" w:rsidRDefault="00CB3612">
    <w:pPr>
      <w:pStyle w:val="Sidhuvud"/>
    </w:pPr>
    <w:r w:rsidRPr="00CB36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88322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612" w:rsidRDefault="00CB361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3612" w:rsidRDefault="00CB361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12" w:rsidRPr="00CB3612" w:rsidRDefault="00CB3612">
    <w:pPr>
      <w:pStyle w:val="Sidhuvud"/>
    </w:pPr>
    <w:r w:rsidRPr="00CB36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24320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612" w:rsidRDefault="00CB361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3612" w:rsidRDefault="00CB361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12" w:rsidRPr="00CB3612" w:rsidRDefault="00CB3612">
    <w:pPr>
      <w:pStyle w:val="FSHNormal"/>
      <w:tabs>
        <w:tab w:val="right" w:pos="5840"/>
      </w:tabs>
    </w:pPr>
    <w:r w:rsidRPr="00CB3612">
      <w:br/>
    </w:r>
    <w:r w:rsidRPr="00CB3612">
      <w:fldChar w:fldCharType="begin" w:fldLock="1"/>
    </w:r>
    <w:r w:rsidRPr="00CB3612">
      <w:instrText xml:space="preserve"> DOCPROPERTY</w:instrText>
    </w:r>
    <w:r w:rsidRPr="00CB3612">
      <w:rPr>
        <w:sz w:val="18"/>
      </w:rPr>
      <w:instrText xml:space="preserve"> "YearUser" *\charformat </w:instrText>
    </w:r>
    <w:r w:rsidRPr="00CB3612">
      <w:fldChar w:fldCharType="separate"/>
    </w:r>
    <w:r w:rsidRPr="00CB3612">
      <w:t>2009/10</w:t>
    </w:r>
    <w:r w:rsidRPr="00CB3612">
      <w:fldChar w:fldCharType="end"/>
    </w:r>
    <w:r w:rsidRPr="00CB3612">
      <w:t xml:space="preserve"> </w:t>
    </w:r>
    <w:r w:rsidRPr="00CB3612">
      <w:tab/>
      <w:t xml:space="preserve">mnr: </w:t>
    </w:r>
    <w:r w:rsidRPr="00CB3612">
      <w:fldChar w:fldCharType="begin" w:fldLock="1"/>
    </w:r>
    <w:r w:rsidRPr="00CB3612">
      <w:instrText xml:space="preserve"> DOCPROPERTY</w:instrText>
    </w:r>
    <w:r w:rsidRPr="00CB3612">
      <w:rPr>
        <w:sz w:val="18"/>
      </w:rPr>
      <w:instrText xml:space="preserve"> "Motionsnummer" *\charformat </w:instrText>
    </w:r>
    <w:r w:rsidRPr="00CB3612">
      <w:fldChar w:fldCharType="separate"/>
    </w:r>
    <w:r w:rsidRPr="00CB3612">
      <w:t>K365</w:t>
    </w:r>
    <w:r w:rsidRPr="00CB3612">
      <w:fldChar w:fldCharType="end"/>
    </w:r>
    <w:r w:rsidRPr="00CB3612">
      <w:br/>
    </w:r>
    <w:r w:rsidRPr="00CB3612">
      <w:fldChar w:fldCharType="begin" w:fldLock="1"/>
    </w:r>
    <w:r w:rsidRPr="00CB3612">
      <w:instrText xml:space="preserve"> DOCPROPERTY</w:instrText>
    </w:r>
    <w:r w:rsidRPr="00CB3612">
      <w:rPr>
        <w:sz w:val="18"/>
      </w:rPr>
      <w:instrText xml:space="preserve"> "Samling" *\charformat </w:instrText>
    </w:r>
    <w:r w:rsidRPr="00CB3612">
      <w:fldChar w:fldCharType="end"/>
    </w:r>
    <w:r w:rsidRPr="00CB3612">
      <w:tab/>
      <w:t xml:space="preserve">pnr: </w:t>
    </w:r>
    <w:r w:rsidRPr="00CB3612">
      <w:fldChar w:fldCharType="begin" w:fldLock="1"/>
    </w:r>
    <w:r w:rsidRPr="00CB3612">
      <w:instrText xml:space="preserve"> DOCPROPERTY</w:instrText>
    </w:r>
    <w:r w:rsidRPr="00CB3612">
      <w:rPr>
        <w:sz w:val="18"/>
      </w:rPr>
      <w:instrText xml:space="preserve"> "Partinummer" *\charformat </w:instrText>
    </w:r>
    <w:r w:rsidRPr="00CB3612">
      <w:fldChar w:fldCharType="separate"/>
    </w:r>
    <w:r w:rsidRPr="00CB3612">
      <w:t>fp1155</w:t>
    </w:r>
    <w:r w:rsidRPr="00CB3612">
      <w:fldChar w:fldCharType="end"/>
    </w:r>
  </w:p>
  <w:p w:rsidR="00CB3612" w:rsidRPr="00CB3612" w:rsidRDefault="00CB3612">
    <w:pPr>
      <w:pStyle w:val="FSHRub1"/>
    </w:pPr>
    <w:r w:rsidRPr="00CB3612">
      <w:t>Motion till riksdagen</w:t>
    </w:r>
    <w:r w:rsidRPr="00CB3612">
      <w:br/>
    </w:r>
    <w:r w:rsidRPr="00CB3612">
      <w:fldChar w:fldCharType="begin" w:fldLock="1"/>
    </w:r>
    <w:r w:rsidRPr="00CB3612">
      <w:instrText xml:space="preserve"> DOCPROPERTY "YearUser" *\charformat </w:instrText>
    </w:r>
    <w:r w:rsidRPr="00CB3612">
      <w:fldChar w:fldCharType="separate"/>
    </w:r>
    <w:r w:rsidRPr="00CB3612">
      <w:t>2009/10</w:t>
    </w:r>
    <w:r w:rsidRPr="00CB3612">
      <w:fldChar w:fldCharType="end"/>
    </w:r>
    <w:r w:rsidRPr="00CB3612">
      <w:t>:</w:t>
    </w:r>
    <w:r w:rsidRPr="00CB3612">
      <w:fldChar w:fldCharType="begin" w:fldLock="1"/>
    </w:r>
    <w:r w:rsidRPr="00CB3612">
      <w:instrText xml:space="preserve"> DOCPROPERTY "Motionsnummer" *\charformat </w:instrText>
    </w:r>
    <w:r w:rsidRPr="00CB3612">
      <w:fldChar w:fldCharType="separate"/>
    </w:r>
    <w:r w:rsidRPr="00CB3612">
      <w:t>K365</w:t>
    </w:r>
    <w:r w:rsidRPr="00CB3612">
      <w:fldChar w:fldCharType="end"/>
    </w:r>
  </w:p>
  <w:p w:rsidR="00CB3612" w:rsidRPr="00CB3612" w:rsidRDefault="00CB3612">
    <w:pPr>
      <w:pStyle w:val="FSHNormalS5"/>
    </w:pPr>
    <w:r w:rsidRPr="00CB3612">
      <w:fldChar w:fldCharType="begin" w:fldLock="1"/>
    </w:r>
    <w:r w:rsidRPr="00CB3612">
      <w:instrText xml:space="preserve"> DOCPROPERTY "MotionarText" *\charformat </w:instrText>
    </w:r>
    <w:r w:rsidRPr="00CB3612">
      <w:fldChar w:fldCharType="separate"/>
    </w:r>
    <w:r w:rsidRPr="00CB3612">
      <w:t>av Anita Brodén och Lars Tysklind (fp)</w:t>
    </w:r>
    <w:r w:rsidRPr="00CB3612">
      <w:fldChar w:fldCharType="end"/>
    </w:r>
    <w:r w:rsidRPr="00CB3612">
      <w:br/>
    </w:r>
    <w:r w:rsidRPr="00CB3612">
      <w:fldChar w:fldCharType="begin" w:fldLock="1"/>
    </w:r>
    <w:r w:rsidRPr="00CB3612">
      <w:instrText xml:space="preserve"> DOCPROPERTY "SvarFrasKort" *\charformat </w:instrText>
    </w:r>
    <w:r w:rsidRPr="00CB3612">
      <w:fldChar w:fldCharType="end"/>
    </w:r>
  </w:p>
  <w:p w:rsidR="00CB3612" w:rsidRPr="00CB3612" w:rsidRDefault="00CB3612">
    <w:pPr>
      <w:pStyle w:val="FSHTitel"/>
    </w:pPr>
    <w:r w:rsidRPr="00CB3612">
      <w:fldChar w:fldCharType="begin" w:fldLock="1"/>
    </w:r>
    <w:r w:rsidRPr="00CB3612">
      <w:instrText xml:space="preserve"> DOCPROPERTY</w:instrText>
    </w:r>
    <w:r w:rsidRPr="00CB3612">
      <w:rPr>
        <w:sz w:val="18"/>
      </w:rPr>
      <w:instrText xml:space="preserve"> "RubrikSvar" *\charformat </w:instrText>
    </w:r>
    <w:r w:rsidRPr="00CB3612">
      <w:fldChar w:fldCharType="separate"/>
    </w:r>
    <w:r w:rsidRPr="00CB3612">
      <w:t xml:space="preserve">Solceller på riksdagens tak </w:t>
    </w:r>
    <w:r w:rsidRPr="00CB3612">
      <w:fldChar w:fldCharType="end"/>
    </w:r>
  </w:p>
  <w:p w:rsidR="00CB3612" w:rsidRPr="00CB3612" w:rsidRDefault="00CB3612">
    <w:pPr>
      <w:pStyle w:val="Normal00"/>
    </w:pPr>
  </w:p>
  <w:p w:rsidR="00CB3612" w:rsidRPr="00CB3612" w:rsidRDefault="00CB36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1443710">
    <w:abstractNumId w:val="8"/>
  </w:num>
  <w:num w:numId="2" w16cid:durableId="294915933">
    <w:abstractNumId w:val="9"/>
  </w:num>
  <w:num w:numId="3" w16cid:durableId="506288197">
    <w:abstractNumId w:val="8"/>
  </w:num>
  <w:num w:numId="4" w16cid:durableId="343093190">
    <w:abstractNumId w:val="9"/>
  </w:num>
  <w:num w:numId="5" w16cid:durableId="2110807595">
    <w:abstractNumId w:val="13"/>
  </w:num>
  <w:num w:numId="6" w16cid:durableId="1872182611">
    <w:abstractNumId w:val="10"/>
  </w:num>
  <w:num w:numId="7" w16cid:durableId="1440487738">
    <w:abstractNumId w:val="11"/>
  </w:num>
  <w:num w:numId="8" w16cid:durableId="2119174293">
    <w:abstractNumId w:val="12"/>
  </w:num>
  <w:num w:numId="9" w16cid:durableId="1519999440">
    <w:abstractNumId w:val="8"/>
  </w:num>
  <w:num w:numId="10" w16cid:durableId="1405450782">
    <w:abstractNumId w:val="3"/>
  </w:num>
  <w:num w:numId="11" w16cid:durableId="746075607">
    <w:abstractNumId w:val="2"/>
  </w:num>
  <w:num w:numId="12" w16cid:durableId="830483609">
    <w:abstractNumId w:val="1"/>
  </w:num>
  <w:num w:numId="13" w16cid:durableId="765729489">
    <w:abstractNumId w:val="0"/>
  </w:num>
  <w:num w:numId="14" w16cid:durableId="170414559">
    <w:abstractNumId w:val="9"/>
  </w:num>
  <w:num w:numId="15" w16cid:durableId="479736649">
    <w:abstractNumId w:val="7"/>
  </w:num>
  <w:num w:numId="16" w16cid:durableId="659233839">
    <w:abstractNumId w:val="6"/>
  </w:num>
  <w:num w:numId="17" w16cid:durableId="10957595">
    <w:abstractNumId w:val="5"/>
  </w:num>
  <w:num w:numId="18" w16cid:durableId="1654479893">
    <w:abstractNumId w:val="4"/>
  </w:num>
  <w:num w:numId="19" w16cid:durableId="1571035147">
    <w:abstractNumId w:val="11"/>
  </w:num>
  <w:num w:numId="20" w16cid:durableId="143473542">
    <w:abstractNumId w:val="10"/>
  </w:num>
  <w:num w:numId="21" w16cid:durableId="9765695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7EF8F305-E5EC-4D88-A3F3-0EBCBA593D5F},{CC538024-3E65-4B2C-B076-44B7C97F3E62}"/>
  </w:docVars>
  <w:rsids>
    <w:rsidRoot w:val="00CC79A1"/>
    <w:rsid w:val="00CB3612"/>
    <w:rsid w:val="00CC79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1FCB40F-42FE-4FAE-BA87-5E24AD4B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1399</Characters>
  <Application>Microsoft Office Word</Application>
  <DocSecurity>4</DocSecurity>
  <Lines>32</Lines>
  <Paragraphs>16</Paragraphs>
  <ScaleCrop>false</ScaleCrop>
  <HeadingPairs>
    <vt:vector size="2" baseType="variant">
      <vt:variant>
        <vt:lpstr>Rubrik</vt:lpstr>
      </vt:variant>
      <vt:variant>
        <vt:i4>1</vt:i4>
      </vt:variant>
    </vt:vector>
  </HeadingPairs>
  <TitlesOfParts>
    <vt:vector size="1" baseType="lpstr">
      <vt:lpstr>fp1155</vt:lpstr>
    </vt:vector>
  </TitlesOfParts>
  <Company>Riksdagen</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fp1155</dc:title>
  <dc:subject>fp1155</dc:subject>
  <dc:creator>Riksdagen</dc:creator>
  <cp:keywords>Riksdagen</cp:keywords>
  <dc:description>Nya formatmallshantering för förslag+urix bakåtkomp+könamn</dc:description>
  <cp:lastModifiedBy>Lars Brink</cp:lastModifiedBy>
  <cp:revision>2</cp:revision>
  <cp:lastPrinted>2009-12-19T12:19:00Z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Solceller på riksdagens tak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Solceller på riksdagens tak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Lars Tysklind (fp)</vt:lpwstr>
  </property>
  <property fmtid="{D5CDD505-2E9C-101B-9397-08002B2CF9AE}" pid="26" name="MotionarLista">
    <vt:lpwstr>Brodén, Anita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20092010000001020112000011550069</vt:lpwstr>
  </property>
  <property fmtid="{D5CDD505-2E9C-101B-9397-08002B2CF9AE}" pid="47" name="datum">
    <vt:lpwstr>091004</vt:lpwstr>
  </property>
  <property fmtid="{D5CDD505-2E9C-101B-9397-08002B2CF9AE}" pid="48" name="avsändar-e-post">
    <vt:lpwstr>avni.dervishi@riksdagen.se</vt:lpwstr>
  </property>
  <property fmtid="{D5CDD505-2E9C-101B-9397-08002B2CF9AE}" pid="49" name="id">
    <vt:lpwstr>20092010000001020112000011550069</vt:lpwstr>
  </property>
  <property fmtid="{D5CDD505-2E9C-101B-9397-08002B2CF9AE}" pid="50" name="nummer">
    <vt:lpwstr>365</vt:lpwstr>
  </property>
  <property fmtid="{D5CDD505-2E9C-101B-9397-08002B2CF9AE}" pid="51" name="utskottsbeteckning">
    <vt:lpwstr>K</vt:lpwstr>
  </property>
  <property fmtid="{D5CDD505-2E9C-101B-9397-08002B2CF9AE}" pid="52" name="GlobalUID">
    <vt:lpwstr>{707B560B-9269-4D9C-97DC-B7550708E136}</vt:lpwstr>
  </property>
  <property fmtid="{D5CDD505-2E9C-101B-9397-08002B2CF9AE}" pid="53" name="Överföringar">
    <vt:i4>0</vt:i4>
  </property>
  <property fmtid="{D5CDD505-2E9C-101B-9397-08002B2CF9AE}" pid="54" name="Checksum">
    <vt:lpwstr>*0019732677404*</vt:lpwstr>
  </property>
  <property fmtid="{D5CDD505-2E9C-101B-9397-08002B2CF9AE}" pid="55" name="skuggnummer">
    <vt:lpwstr>2566</vt:lpwstr>
  </property>
  <property fmtid="{D5CDD505-2E9C-101B-9397-08002B2CF9AE}" pid="56" name="urixVersion">
    <vt:lpwstr>4.0.0.9</vt:lpwstr>
  </property>
  <property fmtid="{D5CDD505-2E9C-101B-9397-08002B2CF9AE}" pid="57" name="urixOrigin">
    <vt:lpwstr>091219 13:19:08.278</vt:lpwstr>
  </property>
  <property fmtid="{D5CDD505-2E9C-101B-9397-08002B2CF9AE}" pid="58" name="urixGuid">
    <vt:lpwstr>{E48917EF-49AF-4BEA-AE32-98CABE84EAC1}</vt:lpwstr>
  </property>
</Properties>
</file>