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50829" w:rsidP="00DA0661">
      <w:pPr>
        <w:pStyle w:val="Title"/>
      </w:pPr>
      <w:bookmarkStart w:id="0" w:name="Start"/>
      <w:bookmarkEnd w:id="0"/>
      <w:r>
        <w:t xml:space="preserve">Svar på fråga </w:t>
      </w:r>
      <w:r w:rsidRPr="008D6D71" w:rsidR="008D6D71">
        <w:t xml:space="preserve">2021/22:293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0872A2379F814EADA1288344B31C57AB"/>
          </w:placeholder>
          <w:dataBinding w:xpath="/ns0:DocumentInfo[1]/ns0:BaseInfo[1]/ns0:Extra3[1]" w:storeItemID="{3D9C77C9-9B3D-4CB3-9BAE-922263051F64}" w:prefixMappings="xmlns:ns0='http://lp/documentinfo/RK' "/>
          <w:text/>
        </w:sdtPr>
        <w:sdtContent>
          <w:r>
            <w:t xml:space="preserve">Ann-Christine From </w:t>
          </w:r>
          <w:r>
            <w:t>Utterstedt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69ADA148D9C4A7E857ADF7E4F8745AD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 w:rsidRPr="008D6D71" w:rsidR="008D6D71">
        <w:t>Samhällspåverkan till följd av våld i nära relationer</w:t>
      </w:r>
    </w:p>
    <w:p w:rsidR="00E50829" w:rsidP="00E50829">
      <w:pPr>
        <w:pStyle w:val="BodyText"/>
      </w:pPr>
      <w:sdt>
        <w:sdtPr>
          <w:alias w:val="Frågeställare"/>
          <w:tag w:val="delete"/>
          <w:id w:val="-1635256365"/>
          <w:placeholder>
            <w:docPart w:val="1C88A06503EA44298C88888C6AF77B03"/>
          </w:placeholder>
          <w:dataBinding w:xpath="/ns0:DocumentInfo[1]/ns0:BaseInfo[1]/ns0:Extra3[1]" w:storeItemID="{3D9C77C9-9B3D-4CB3-9BAE-922263051F64}" w:prefixMappings="xmlns:ns0='http://lp/documentinfo/RK' "/>
          <w:text/>
        </w:sdtPr>
        <w:sdtContent>
          <w:r w:rsidRPr="00E50829">
            <w:t xml:space="preserve">Ann-Christine From </w:t>
          </w:r>
          <w:r w:rsidRPr="00E50829">
            <w:t>Utterstedt</w:t>
          </w:r>
        </w:sdtContent>
      </w:sdt>
      <w:r>
        <w:t xml:space="preserve"> har frågat mig om jag avser att presentera statistik som också berör samhällspåverkan till följd av det våld som sker i nära relationer.</w:t>
      </w:r>
    </w:p>
    <w:p w:rsidR="001C7C76" w:rsidP="00273216">
      <w:pPr>
        <w:pStyle w:val="BodyText"/>
      </w:pPr>
      <w:r>
        <w:t>Mäns våld mot kvinnor och våld i nära relationer orsakar</w:t>
      </w:r>
      <w:r>
        <w:t xml:space="preserve"> framförallt</w:t>
      </w:r>
      <w:r>
        <w:t xml:space="preserve"> stort lidande</w:t>
      </w:r>
      <w:r>
        <w:t xml:space="preserve"> för dem som utsätts</w:t>
      </w:r>
      <w:r w:rsidR="00D8477D">
        <w:t xml:space="preserve">. Våldet förorsakar dock även </w:t>
      </w:r>
      <w:r>
        <w:t>samhället mycket höga kostnader</w:t>
      </w:r>
      <w:r w:rsidR="00A7047B">
        <w:t>.</w:t>
      </w:r>
      <w:r>
        <w:t xml:space="preserve"> </w:t>
      </w:r>
      <w:r w:rsidR="001D195E">
        <w:t xml:space="preserve">Sedan </w:t>
      </w:r>
      <w:r w:rsidR="00F976E2">
        <w:t xml:space="preserve">Socialstyrelsens </w:t>
      </w:r>
      <w:r w:rsidR="00273216">
        <w:t>omfattande genomlysning</w:t>
      </w:r>
      <w:r w:rsidR="00F976E2">
        <w:t xml:space="preserve"> 2006 har ett antal studier kommit som bekräftar den bild som </w:t>
      </w:r>
      <w:r w:rsidR="00273216">
        <w:t>myndighetens kartläggning</w:t>
      </w:r>
      <w:r w:rsidR="00F976E2">
        <w:t xml:space="preserve"> visar. </w:t>
      </w:r>
      <w:r w:rsidR="00273216">
        <w:t xml:space="preserve">Jag vill </w:t>
      </w:r>
      <w:r w:rsidR="00387BB6">
        <w:t>i sammanhanget</w:t>
      </w:r>
      <w:r w:rsidR="00273216">
        <w:t xml:space="preserve"> nämna att </w:t>
      </w:r>
      <w:r w:rsidR="00387BB6">
        <w:t>Europeiska</w:t>
      </w:r>
      <w:r>
        <w:t xml:space="preserve"> jämställdhetsinstitutet</w:t>
      </w:r>
      <w:r w:rsidR="00273216">
        <w:t>s</w:t>
      </w:r>
      <w:r w:rsidR="001D195E">
        <w:t xml:space="preserve"> (EIGE)</w:t>
      </w:r>
      <w:r>
        <w:t xml:space="preserve"> </w:t>
      </w:r>
      <w:r w:rsidR="00DB2427">
        <w:t xml:space="preserve">under </w:t>
      </w:r>
      <w:r w:rsidR="00273216">
        <w:t xml:space="preserve">2014 </w:t>
      </w:r>
      <w:r>
        <w:t>uppskattade att kostnaderna för våld mot kvinnor i nära relationer i Sverige kan uppgå till 2 miljarder euro per år.</w:t>
      </w:r>
      <w:r w:rsidR="001D195E">
        <w:t xml:space="preserve"> </w:t>
      </w:r>
    </w:p>
    <w:p w:rsidR="008B61AD" w:rsidP="00287F4D">
      <w:pPr>
        <w:pStyle w:val="BodyText"/>
      </w:pPr>
      <w:r>
        <w:t>Mäns våld mot kvinnor och våld i nära relationer finns</w:t>
      </w:r>
      <w:r>
        <w:t xml:space="preserve"> </w:t>
      </w:r>
      <w:r w:rsidR="008455CE">
        <w:t>på</w:t>
      </w:r>
      <w:r>
        <w:t xml:space="preserve"> alla samhällets arenor </w:t>
      </w:r>
      <w:r>
        <w:t>vilket kräver att flera</w:t>
      </w:r>
      <w:r>
        <w:t xml:space="preserve"> verksamheters möjligheter att föra statistik </w:t>
      </w:r>
      <w:r>
        <w:t xml:space="preserve">behöver </w:t>
      </w:r>
      <w:r>
        <w:t xml:space="preserve">förbättras. Det </w:t>
      </w:r>
      <w:r w:rsidR="001D195E">
        <w:t>är</w:t>
      </w:r>
      <w:r>
        <w:t xml:space="preserve"> avgörande att kommunal och regional nivå får det stöd som behövs för att kunna göra en bedömning av kostnaderna för olika insatser</w:t>
      </w:r>
      <w:r w:rsidR="001D195E">
        <w:t xml:space="preserve">. </w:t>
      </w:r>
      <w:r w:rsidR="00AF6E73">
        <w:t>För att öka kunskapen om våldets kostnader</w:t>
      </w:r>
      <w:r w:rsidR="0080713D">
        <w:t xml:space="preserve"> har Socialstyrelsen på regeringens uppdrag</w:t>
      </w:r>
      <w:r w:rsidR="00D8477D">
        <w:t xml:space="preserve"> (</w:t>
      </w:r>
      <w:r w:rsidRPr="00D8477D" w:rsidR="00D8477D">
        <w:t>2017/01221/JÄM</w:t>
      </w:r>
      <w:r w:rsidR="00D8477D">
        <w:t>)</w:t>
      </w:r>
      <w:r w:rsidR="00AF6E73">
        <w:t xml:space="preserve"> </w:t>
      </w:r>
      <w:r w:rsidR="0080713D">
        <w:t xml:space="preserve">tagit </w:t>
      </w:r>
      <w:r w:rsidR="00AF6E73">
        <w:t xml:space="preserve">fram en vägledning i syfte att underlätta för kommuner och </w:t>
      </w:r>
      <w:r w:rsidR="008455CE">
        <w:t>regioner</w:t>
      </w:r>
      <w:r w:rsidR="00AF6E73">
        <w:t xml:space="preserve"> att på ett enhetligt sätt uppskatta kostnaden för insatser som föranletts av våld i nära relationer på lokal respektive regional nivå.</w:t>
      </w:r>
      <w:r w:rsidR="00DB2427">
        <w:t xml:space="preserve"> I regleringsbrevet för</w:t>
      </w:r>
      <w:r w:rsidR="0080713D">
        <w:t xml:space="preserve"> </w:t>
      </w:r>
      <w:r>
        <w:t xml:space="preserve">2019 </w:t>
      </w:r>
      <w:r w:rsidR="00DB2427">
        <w:t xml:space="preserve">fick </w:t>
      </w:r>
      <w:r>
        <w:t xml:space="preserve">Socialstyrelsen i uppdrag att </w:t>
      </w:r>
      <w:r w:rsidRPr="00DB2427" w:rsidR="00DB2427">
        <w:t>förstärka arbetet med kunskapsstöd för att socialtjänsten samt hälso- och sjukvården systematiskt ska kunna beräkna kostnader av våld i nära relationer på kommunal och regional nivå</w:t>
      </w:r>
      <w:r w:rsidR="00DB2427">
        <w:t>.</w:t>
      </w:r>
    </w:p>
    <w:p w:rsidR="008D6D71" w:rsidP="00364A09">
      <w:pPr>
        <w:pStyle w:val="BodyText"/>
      </w:pPr>
      <w:r>
        <w:t>För att kunna göra adekvata analyser av hur stöd mest effektivt riktas till våldsutsatta krävs kunskap om hur utsattheten ser ut och vilka konsekvenser den för med sig i det lokala samhället. I Socialstyrelsens f</w:t>
      </w:r>
      <w:r w:rsidRPr="008D6D71">
        <w:t>öreskrifter och allmänna råd om våld i nära relationer</w:t>
      </w:r>
      <w:r>
        <w:t xml:space="preserve"> (</w:t>
      </w:r>
      <w:r w:rsidRPr="008D6D71">
        <w:t>SOSFS 2014:4</w:t>
      </w:r>
      <w:r>
        <w:t>) anges</w:t>
      </w:r>
      <w:r w:rsidRPr="008D6D71">
        <w:t xml:space="preserve"> </w:t>
      </w:r>
      <w:r>
        <w:t>att</w:t>
      </w:r>
      <w:r w:rsidRPr="008D6D71">
        <w:t xml:space="preserve"> socialnämnden fortlöpande</w:t>
      </w:r>
      <w:r>
        <w:t xml:space="preserve"> bör</w:t>
      </w:r>
      <w:r w:rsidRPr="008D6D71">
        <w:t xml:space="preserve"> kartlägga förekomsten i kommunen av våldsutsatta och barn som bevittnat våld</w:t>
      </w:r>
      <w:r>
        <w:t>. För</w:t>
      </w:r>
      <w:r w:rsidR="0046511C">
        <w:t xml:space="preserve"> att</w:t>
      </w:r>
      <w:r>
        <w:t xml:space="preserve"> ytterligare följa arbete</w:t>
      </w:r>
      <w:r w:rsidR="008455CE">
        <w:t>t</w:t>
      </w:r>
      <w:r>
        <w:t xml:space="preserve"> med bland annat tillämpningen av Socialstyrelsens föreskrifter</w:t>
      </w:r>
      <w:r w:rsidR="0046511C">
        <w:t xml:space="preserve"> och allmänna råd</w:t>
      </w:r>
      <w:r>
        <w:t xml:space="preserve"> gav regeringen tidigare i år Inspektionen för vård och omsorg (IVO) i uppdrag att förstärka och utveckla tillsynen av socialtjänstens och hälso- och sjukvårdens arbete mot mäns våld mot kvinnor, våld i nära relationer och hedersrelaterat våld och förtryck</w:t>
      </w:r>
      <w:r w:rsidR="00D8477D">
        <w:t xml:space="preserve"> (</w:t>
      </w:r>
      <w:r w:rsidRPr="00D8477D" w:rsidR="00D8477D">
        <w:t>A2021/01714</w:t>
      </w:r>
      <w:r w:rsidR="00D8477D">
        <w:t>)</w:t>
      </w:r>
      <w:r>
        <w:t xml:space="preserve">. </w:t>
      </w:r>
    </w:p>
    <w:p w:rsidR="008B61AD" w:rsidP="00364A09">
      <w:pPr>
        <w:pStyle w:val="BodyText"/>
      </w:pPr>
      <w:r>
        <w:t>Vid sidan av att vara en tragedi för den enskilda för v</w:t>
      </w:r>
      <w:r>
        <w:t xml:space="preserve">åldet också med sig dolda </w:t>
      </w:r>
      <w:r w:rsidR="001D195E">
        <w:t>konsekvenser</w:t>
      </w:r>
      <w:r>
        <w:t xml:space="preserve"> för </w:t>
      </w:r>
      <w:r w:rsidR="001D195E">
        <w:t>t.ex.</w:t>
      </w:r>
      <w:r w:rsidR="001D195E">
        <w:t xml:space="preserve"> </w:t>
      </w:r>
      <w:r>
        <w:t>det sociala välfärdssystemet.</w:t>
      </w:r>
      <w:r w:rsidR="00F976E2">
        <w:t xml:space="preserve"> Offer för våldsbrott drabbas många gånger av allvarlig ohälsa samt förlust av arbete och inkomst. De blir i stor utsträckning sjukskrivna och riskerar att dö i förtid. </w:t>
      </w:r>
      <w:r w:rsidR="00040654">
        <w:t xml:space="preserve">I syfte att </w:t>
      </w:r>
      <w:r w:rsidR="00C4540F">
        <w:t>öka samhällets förmåga att</w:t>
      </w:r>
      <w:r w:rsidR="00040654">
        <w:t xml:space="preserve"> </w:t>
      </w:r>
      <w:r w:rsidR="00C4540F">
        <w:t>fånga upp dem som utsätts har</w:t>
      </w:r>
      <w:r w:rsidR="00040654">
        <w:t xml:space="preserve"> r</w:t>
      </w:r>
      <w:r>
        <w:t>egering</w:t>
      </w:r>
      <w:r w:rsidR="00C4540F">
        <w:t xml:space="preserve">en </w:t>
      </w:r>
      <w:r>
        <w:t>uppdragit Arbetsförmedlingen, Försäkringskassan, Jämställdhetsmyndigheten, Migrationsverket och Socialstyrelsen att verka för en förbättrad upptäckt av våld</w:t>
      </w:r>
      <w:r w:rsidR="00D8477D">
        <w:t xml:space="preserve"> (</w:t>
      </w:r>
      <w:r w:rsidRPr="00D8477D" w:rsidR="00D8477D">
        <w:t>S2018/03696/JÄM</w:t>
      </w:r>
      <w:r w:rsidR="00D8477D">
        <w:t xml:space="preserve">, </w:t>
      </w:r>
      <w:r w:rsidRPr="00D8477D" w:rsidR="00D8477D">
        <w:t>S2019/01517/JÄM)</w:t>
      </w:r>
      <w:r w:rsidR="00F976E2">
        <w:t xml:space="preserve">. </w:t>
      </w:r>
    </w:p>
    <w:p w:rsidR="0080713D" w:rsidP="00287F4D">
      <w:pPr>
        <w:pStyle w:val="BodyText"/>
      </w:pPr>
      <w:r>
        <w:t xml:space="preserve">Kunskapen om fungerande arbetssätt, om effekten av insatser samt om våldets utbredning och kostnader över tid behöver öka. </w:t>
      </w:r>
      <w:r w:rsidR="001D195E">
        <w:t>Regeringen har på flera olika sätt stärkt förutsättningarna för en mer samlad statistik över de konsekvenser som våldet för med sig</w:t>
      </w:r>
      <w:r w:rsidR="00D8477D">
        <w:t xml:space="preserve"> och följer utvecklingen av arbetet noga</w:t>
      </w:r>
      <w:r w:rsidR="001D195E">
        <w:t>.</w:t>
      </w:r>
    </w:p>
    <w:p w:rsidR="001D195E" w:rsidP="006A12F1">
      <w:pPr>
        <w:pStyle w:val="BodyText"/>
      </w:pPr>
    </w:p>
    <w:p w:rsidR="00E5082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EABD08015F54F3F8FDB57066C3E98B2"/>
          </w:placeholder>
          <w:dataBinding w:xpath="/ns0:DocumentInfo[1]/ns0:BaseInfo[1]/ns0:HeaderDate[1]" w:storeItemID="{3D9C77C9-9B3D-4CB3-9BAE-922263051F64}" w:prefixMappings="xmlns:ns0='http://lp/documentinfo/RK' "/>
          <w:date w:fullDate="2021-11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9432A">
            <w:t>3 november 2021</w:t>
          </w:r>
        </w:sdtContent>
      </w:sdt>
    </w:p>
    <w:p w:rsidR="00E50829" w:rsidP="004E7A8F">
      <w:pPr>
        <w:pStyle w:val="Brdtextutanavstnd"/>
      </w:pPr>
    </w:p>
    <w:p w:rsidR="00E50829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63CE5998DCD4D30802809A8717F1E3D"/>
        </w:placeholder>
        <w:dataBinding w:xpath="/ns0:DocumentInfo[1]/ns0:BaseInfo[1]/ns0:TopSender[1]" w:storeItemID="{3D9C77C9-9B3D-4CB3-9BAE-922263051F64}" w:prefixMappings="xmlns:ns0='http://lp/documentinfo/RK' "/>
        <w:comboBox w:lastValue="Jämställdhets- och bostadsminister med ansvar för stadsutveckling och arbetet mot segregation och diskriminering">
          <w:listItem w:value="Arbetsmarknadsministern" w:displayText="Eva Nordmark"/>
          <w:listItem w:value="Jämställdhets- och bostadsminister med ansvar för stadsutveckling och arbetet mot segregation och diskriminering" w:displayText="Märta Stenevi"/>
        </w:comboBox>
      </w:sdtPr>
      <w:sdtContent>
        <w:p w:rsidR="0046511C" w:rsidP="0046511C">
          <w:pPr>
            <w:pStyle w:val="BodyText"/>
          </w:pPr>
          <w:r>
            <w:rPr>
              <w:rStyle w:val="DefaultParagraphFont"/>
            </w:rPr>
            <w:t>Märta Stenevi</w:t>
          </w:r>
        </w:p>
      </w:sdtContent>
    </w:sdt>
    <w:p w:rsidR="00E50829" w:rsidP="004E7A8F">
      <w:pPr>
        <w:pStyle w:val="Brdtextutanavstnd"/>
      </w:pPr>
    </w:p>
    <w:p w:rsidR="00E50829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3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3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31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5082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50829" w:rsidRPr="007D73AB" w:rsidP="00340DE0">
          <w:pPr>
            <w:pStyle w:val="Header"/>
          </w:pPr>
        </w:p>
      </w:tc>
      <w:tc>
        <w:tcPr>
          <w:tcW w:w="1134" w:type="dxa"/>
        </w:tcPr>
        <w:p w:rsidR="00E5082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5082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50829" w:rsidRPr="00710A6C" w:rsidP="00EE3C0F">
          <w:pPr>
            <w:pStyle w:val="Header"/>
            <w:rPr>
              <w:b/>
            </w:rPr>
          </w:pPr>
        </w:p>
        <w:p w:rsidR="00E50829" w:rsidP="00EE3C0F">
          <w:pPr>
            <w:pStyle w:val="Header"/>
          </w:pPr>
        </w:p>
        <w:p w:rsidR="00E50829" w:rsidP="00EE3C0F">
          <w:pPr>
            <w:pStyle w:val="Header"/>
          </w:pPr>
        </w:p>
        <w:p w:rsidR="00E50829" w:rsidP="00EE3C0F">
          <w:pPr>
            <w:pStyle w:val="Header"/>
          </w:pPr>
        </w:p>
        <w:p w:rsidR="00E50829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561899D477674886A5DA935794F1832E"/>
              </w:placeholder>
              <w:showingPlcHdr/>
              <w:dataBinding w:xpath="/ns0:DocumentInfo[1]/ns0:BaseInfo[1]/ns0:Dnr[1]" w:storeItemID="{3D9C77C9-9B3D-4CB3-9BAE-922263051F64}" w:prefixMappings="xmlns:ns0='http://lp/documentinfo/RK' "/>
              <w:text/>
            </w:sdtPr>
            <w:sdtContent>
              <w:r w:rsidR="00EA5D98">
                <w:rPr>
                  <w:rStyle w:val="PlaceholderText"/>
                </w:rPr>
                <w:t xml:space="preserve"> </w:t>
              </w:r>
            </w:sdtContent>
          </w:sdt>
          <w:r w:rsidRPr="00EA5D98" w:rsidR="00EA5D98">
            <w:t xml:space="preserve">A2021/02036/JÄM </w:t>
          </w:r>
          <w:sdt>
            <w:sdtPr>
              <w:alias w:val="DocNumber"/>
              <w:tag w:val="DocNumber"/>
              <w:id w:val="1726028884"/>
              <w:placeholder>
                <w:docPart w:val="BC1A75182BB844A5B95422E69B555B6D"/>
              </w:placeholder>
              <w:showingPlcHdr/>
              <w:dataBinding w:xpath="/ns0:DocumentInfo[1]/ns0:BaseInfo[1]/ns0:DocNumber[1]" w:storeItemID="{3D9C77C9-9B3D-4CB3-9BAE-922263051F64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E50829" w:rsidP="00EE3C0F">
          <w:pPr>
            <w:pStyle w:val="Header"/>
          </w:pPr>
        </w:p>
      </w:tc>
      <w:tc>
        <w:tcPr>
          <w:tcW w:w="1134" w:type="dxa"/>
        </w:tcPr>
        <w:p w:rsidR="00E50829" w:rsidP="0094502D">
          <w:pPr>
            <w:pStyle w:val="Header"/>
          </w:pPr>
        </w:p>
        <w:p w:rsidR="00E5082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E85E43437604B539BC4C044F3E4165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17319" w:rsidRPr="00F17319" w:rsidP="00340DE0">
              <w:pPr>
                <w:pStyle w:val="Header"/>
                <w:rPr>
                  <w:b/>
                </w:rPr>
              </w:pPr>
              <w:r w:rsidRPr="00F17319">
                <w:rPr>
                  <w:b/>
                </w:rPr>
                <w:t>Arbetsmarknadsdepartementet</w:t>
              </w:r>
            </w:p>
            <w:p w:rsidR="00E50829" w:rsidRPr="00340DE0" w:rsidP="00340DE0">
              <w:pPr>
                <w:pStyle w:val="Header"/>
              </w:pPr>
              <w:r w:rsidRPr="00F17319">
                <w:t>Jämställdhets- och bostadsminister med ansvar för stadsutveckling och arbetet mot segregation och diskriminering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6D97330E0CE41C591EF9C36A27D9619"/>
          </w:placeholder>
          <w:dataBinding w:xpath="/ns0:DocumentInfo[1]/ns0:BaseInfo[1]/ns0:Recipient[1]" w:storeItemID="{3D9C77C9-9B3D-4CB3-9BAE-922263051F64}" w:prefixMappings="xmlns:ns0='http://lp/documentinfo/RK' "/>
          <w:text w:multiLine="1"/>
        </w:sdtPr>
        <w:sdtContent>
          <w:tc>
            <w:tcPr>
              <w:tcW w:w="3170" w:type="dxa"/>
            </w:tcPr>
            <w:p w:rsidR="00E5082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5082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1AC1DF1"/>
    <w:multiLevelType w:val="hybridMultilevel"/>
    <w:tmpl w:val="B282AF0C"/>
    <w:lvl w:ilvl="0">
      <w:start w:val="2019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1B563932"/>
    <w:numStyleLink w:val="RKNumreradlista"/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9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9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61899D477674886A5DA935794F183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2425D7-D2EF-4DBA-851A-F82D392FA9AF}"/>
      </w:docPartPr>
      <w:docPartBody>
        <w:p w:rsidR="00604261" w:rsidP="007B66CC">
          <w:pPr>
            <w:pStyle w:val="561899D477674886A5DA935794F1832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C1A75182BB844A5B95422E69B555B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AA6196-ACBE-473A-B1A1-D45717479620}"/>
      </w:docPartPr>
      <w:docPartBody>
        <w:p w:rsidR="00604261" w:rsidP="007B66CC">
          <w:pPr>
            <w:pStyle w:val="BC1A75182BB844A5B95422E69B555B6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85E43437604B539BC4C044F3E416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0A7F9F-B450-4C52-9530-103EA1951C93}"/>
      </w:docPartPr>
      <w:docPartBody>
        <w:p w:rsidR="00604261" w:rsidP="007B66CC">
          <w:pPr>
            <w:pStyle w:val="5E85E43437604B539BC4C044F3E4165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D97330E0CE41C591EF9C36A27D96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25834A-AB3C-4A3F-B0F1-B8D9DD1B9F19}"/>
      </w:docPartPr>
      <w:docPartBody>
        <w:p w:rsidR="00604261" w:rsidP="007B66CC">
          <w:pPr>
            <w:pStyle w:val="96D97330E0CE41C591EF9C36A27D961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72A2379F814EADA1288344B31C57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A7D37B-806A-4978-82E8-F03BD28637D9}"/>
      </w:docPartPr>
      <w:docPartBody>
        <w:p w:rsidR="00604261" w:rsidP="007B66CC">
          <w:pPr>
            <w:pStyle w:val="0872A2379F814EADA1288344B31C57A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69ADA148D9C4A7E857ADF7E4F8745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EB0242-3F44-4B64-A38E-6FDA19938852}"/>
      </w:docPartPr>
      <w:docPartBody>
        <w:p w:rsidR="00604261" w:rsidP="007B66CC">
          <w:pPr>
            <w:pStyle w:val="069ADA148D9C4A7E857ADF7E4F8745AD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1C88A06503EA44298C88888C6AF77B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3210AA-9E66-4FEF-8B07-564348C8B717}"/>
      </w:docPartPr>
      <w:docPartBody>
        <w:p w:rsidR="00604261" w:rsidP="007B66CC">
          <w:pPr>
            <w:pStyle w:val="1C88A06503EA44298C88888C6AF77B0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EABD08015F54F3F8FDB57066C3E98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A2FEC0-8EAC-4318-9A71-7E66FE6C5C40}"/>
      </w:docPartPr>
      <w:docPartBody>
        <w:p w:rsidR="00604261" w:rsidP="007B66CC">
          <w:pPr>
            <w:pStyle w:val="2EABD08015F54F3F8FDB57066C3E98B2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F63CE5998DCD4D30802809A8717F1E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00EB66-D211-451D-9543-DF4B29AB039D}"/>
      </w:docPartPr>
      <w:docPartBody>
        <w:p w:rsidR="00604261" w:rsidP="007B66CC">
          <w:pPr>
            <w:pStyle w:val="F63CE5998DCD4D30802809A8717F1E3D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6B9F8D16B64FCB94149162E04F8A97">
    <w:name w:val="C86B9F8D16B64FCB94149162E04F8A97"/>
    <w:rsid w:val="007B66CC"/>
  </w:style>
  <w:style w:type="character" w:styleId="PlaceholderText">
    <w:name w:val="Placeholder Text"/>
    <w:basedOn w:val="DefaultParagraphFont"/>
    <w:uiPriority w:val="99"/>
    <w:semiHidden/>
    <w:rsid w:val="007B66CC"/>
    <w:rPr>
      <w:noProof w:val="0"/>
      <w:color w:val="808080"/>
    </w:rPr>
  </w:style>
  <w:style w:type="paragraph" w:customStyle="1" w:styleId="5BAB31F54F5546E8932574E711BFF277">
    <w:name w:val="5BAB31F54F5546E8932574E711BFF277"/>
    <w:rsid w:val="007B66CC"/>
  </w:style>
  <w:style w:type="paragraph" w:customStyle="1" w:styleId="36E40825D1D949058EB35CF84FACE8FD">
    <w:name w:val="36E40825D1D949058EB35CF84FACE8FD"/>
    <w:rsid w:val="007B66CC"/>
  </w:style>
  <w:style w:type="paragraph" w:customStyle="1" w:styleId="3E77EA5EA4F64EB9B63CAE4F472ECCD4">
    <w:name w:val="3E77EA5EA4F64EB9B63CAE4F472ECCD4"/>
    <w:rsid w:val="007B66CC"/>
  </w:style>
  <w:style w:type="paragraph" w:customStyle="1" w:styleId="561899D477674886A5DA935794F1832E">
    <w:name w:val="561899D477674886A5DA935794F1832E"/>
    <w:rsid w:val="007B66CC"/>
  </w:style>
  <w:style w:type="paragraph" w:customStyle="1" w:styleId="BC1A75182BB844A5B95422E69B555B6D">
    <w:name w:val="BC1A75182BB844A5B95422E69B555B6D"/>
    <w:rsid w:val="007B66CC"/>
  </w:style>
  <w:style w:type="paragraph" w:customStyle="1" w:styleId="C013519E53234C2998B64BF95622F8CB">
    <w:name w:val="C013519E53234C2998B64BF95622F8CB"/>
    <w:rsid w:val="007B66CC"/>
  </w:style>
  <w:style w:type="paragraph" w:customStyle="1" w:styleId="F996D0DC066A414CA70A329644E2D7F2">
    <w:name w:val="F996D0DC066A414CA70A329644E2D7F2"/>
    <w:rsid w:val="007B66CC"/>
  </w:style>
  <w:style w:type="paragraph" w:customStyle="1" w:styleId="7A2039604AED45F3A99787CE64AB9503">
    <w:name w:val="7A2039604AED45F3A99787CE64AB9503"/>
    <w:rsid w:val="007B66CC"/>
  </w:style>
  <w:style w:type="paragraph" w:customStyle="1" w:styleId="5E85E43437604B539BC4C044F3E4165A">
    <w:name w:val="5E85E43437604B539BC4C044F3E4165A"/>
    <w:rsid w:val="007B66CC"/>
  </w:style>
  <w:style w:type="paragraph" w:customStyle="1" w:styleId="96D97330E0CE41C591EF9C36A27D9619">
    <w:name w:val="96D97330E0CE41C591EF9C36A27D9619"/>
    <w:rsid w:val="007B66CC"/>
  </w:style>
  <w:style w:type="paragraph" w:customStyle="1" w:styleId="BC1A75182BB844A5B95422E69B555B6D1">
    <w:name w:val="BC1A75182BB844A5B95422E69B555B6D1"/>
    <w:rsid w:val="007B66C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E85E43437604B539BC4C044F3E4165A1">
    <w:name w:val="5E85E43437604B539BC4C044F3E4165A1"/>
    <w:rsid w:val="007B66C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872A2379F814EADA1288344B31C57AB">
    <w:name w:val="0872A2379F814EADA1288344B31C57AB"/>
    <w:rsid w:val="007B66CC"/>
  </w:style>
  <w:style w:type="paragraph" w:customStyle="1" w:styleId="069ADA148D9C4A7E857ADF7E4F8745AD">
    <w:name w:val="069ADA148D9C4A7E857ADF7E4F8745AD"/>
    <w:rsid w:val="007B66CC"/>
  </w:style>
  <w:style w:type="paragraph" w:customStyle="1" w:styleId="B8BEE291F67B4EA2B29FA03D9D6987FF">
    <w:name w:val="B8BEE291F67B4EA2B29FA03D9D6987FF"/>
    <w:rsid w:val="007B66CC"/>
  </w:style>
  <w:style w:type="paragraph" w:customStyle="1" w:styleId="A8479DC9D8A04915B9BEDBFEEF7EC703">
    <w:name w:val="A8479DC9D8A04915B9BEDBFEEF7EC703"/>
    <w:rsid w:val="007B66CC"/>
  </w:style>
  <w:style w:type="paragraph" w:customStyle="1" w:styleId="1C88A06503EA44298C88888C6AF77B03">
    <w:name w:val="1C88A06503EA44298C88888C6AF77B03"/>
    <w:rsid w:val="007B66CC"/>
  </w:style>
  <w:style w:type="paragraph" w:customStyle="1" w:styleId="2EABD08015F54F3F8FDB57066C3E98B2">
    <w:name w:val="2EABD08015F54F3F8FDB57066C3E98B2"/>
    <w:rsid w:val="007B66CC"/>
  </w:style>
  <w:style w:type="paragraph" w:customStyle="1" w:styleId="23481738F9DC40E8ACB1CF8184E7DC0E">
    <w:name w:val="23481738F9DC40E8ACB1CF8184E7DC0E"/>
    <w:rsid w:val="007B66CC"/>
  </w:style>
  <w:style w:type="paragraph" w:customStyle="1" w:styleId="F63CE5998DCD4D30802809A8717F1E3D">
    <w:name w:val="F63CE5998DCD4D30802809A8717F1E3D"/>
    <w:rsid w:val="007B66C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21ee0253-2045-4dbe-917f-cad521a16459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Jämställdhets- och bostadsminister med ansvar för stadsutveckling och arbetet mot segregation och diskriminering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2021-11-03T00:00:00</HeaderDate>
    <Office/>
    <Dnr/>
    <ParagrafNr/>
    <DocumentTitle/>
    <VisitingAddress/>
    <Extra1/>
    <Extra2/>
    <Extra3>Ann-Christine From Utterstedt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6F0A7-895C-4DAE-B22C-5439AF01C17E}"/>
</file>

<file path=customXml/itemProps2.xml><?xml version="1.0" encoding="utf-8"?>
<ds:datastoreItem xmlns:ds="http://schemas.openxmlformats.org/officeDocument/2006/customXml" ds:itemID="{F1FC5456-C4FE-4C96-87A7-59570FECB2A9}"/>
</file>

<file path=customXml/itemProps3.xml><?xml version="1.0" encoding="utf-8"?>
<ds:datastoreItem xmlns:ds="http://schemas.openxmlformats.org/officeDocument/2006/customXml" ds:itemID="{3D9C77C9-9B3D-4CB3-9BAE-922263051F64}"/>
</file>

<file path=customXml/itemProps4.xml><?xml version="1.0" encoding="utf-8"?>
<ds:datastoreItem xmlns:ds="http://schemas.openxmlformats.org/officeDocument/2006/customXml" ds:itemID="{64A93BD3-2C1B-4342-AD00-AC4CD22B75D9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536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2021.22.293-Svar-Samhällspåverkan till följd av våld i nära relationer.docx</dc:title>
  <cp:revision>2</cp:revision>
  <dcterms:created xsi:type="dcterms:W3CDTF">2021-11-03T10:47:00Z</dcterms:created>
  <dcterms:modified xsi:type="dcterms:W3CDTF">2021-11-03T10:47:00Z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f718a5e0-31fe-4c04-a3fe-6c3966c39cb2</vt:lpwstr>
  </property>
</Properties>
</file>