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13CA5" w14:textId="03139F61" w:rsidR="00911285" w:rsidRDefault="00911285" w:rsidP="00DA0661">
      <w:pPr>
        <w:pStyle w:val="Rubrik"/>
      </w:pPr>
      <w:bookmarkStart w:id="0" w:name="Start"/>
      <w:bookmarkEnd w:id="0"/>
      <w:r>
        <w:t>Svar på fråga 2019/20:309 av Camilla Waltersson Grönvall (M)</w:t>
      </w:r>
      <w:r>
        <w:br/>
        <w:t>Prostatacancer</w:t>
      </w:r>
    </w:p>
    <w:p w14:paraId="0DE07DFB" w14:textId="4B678607" w:rsidR="00911285" w:rsidRDefault="00911285" w:rsidP="00911285">
      <w:pPr>
        <w:pStyle w:val="Brdtext"/>
      </w:pPr>
      <w:r>
        <w:t>Camilla Waltersson Grönvall har frågat mig vilka ytterligare nationella åtgärder jag avser att vidta för att minska köerna och öka jämlikheten i prostatacancervården.</w:t>
      </w:r>
    </w:p>
    <w:p w14:paraId="343AABF5" w14:textId="3738732F" w:rsidR="00D41015" w:rsidRDefault="00D41015" w:rsidP="005F4B95">
      <w:r>
        <w:t>Cancervården är en högt prioriterad fråga för regeringen. Därför fortsätter regeringen att avsatta</w:t>
      </w:r>
      <w:r w:rsidRPr="009745E0">
        <w:t xml:space="preserve"> 500 </w:t>
      </w:r>
      <w:r>
        <w:t>miljoner</w:t>
      </w:r>
      <w:r w:rsidRPr="009745E0">
        <w:t xml:space="preserve"> kronor </w:t>
      </w:r>
      <w:r>
        <w:t>årligen</w:t>
      </w:r>
      <w:r w:rsidRPr="009745E0">
        <w:t xml:space="preserve"> för att skapa en mer jämlik och tillgänglig cancervård. Målet är att </w:t>
      </w:r>
      <w:r w:rsidRPr="00413CC5">
        <w:t>utveckla bl.a. vården, tillgängligheten och jämlikheten inom cancerområdet</w:t>
      </w:r>
      <w:r w:rsidRPr="009745E0">
        <w:t xml:space="preserve"> genom att korta väntetiderna och minska de regionala skillnaderna. Den viktigaste åtgärden för att åstadkomma detta är </w:t>
      </w:r>
      <w:r>
        <w:t xml:space="preserve">införandet av standardiserade vårdförlopp (SVF). </w:t>
      </w:r>
      <w:r w:rsidR="00D7498D">
        <w:t xml:space="preserve">SVF för prostatacancer infördes 2017. </w:t>
      </w:r>
    </w:p>
    <w:p w14:paraId="0CC4AF49" w14:textId="3E401072" w:rsidR="005F4B95" w:rsidRDefault="004E3371" w:rsidP="005F4B95">
      <w:r w:rsidRPr="004E3371">
        <w:t xml:space="preserve">Prostatacancer </w:t>
      </w:r>
      <w:r w:rsidR="00D67A59">
        <w:t>har under</w:t>
      </w:r>
      <w:r w:rsidRPr="004E3371">
        <w:t xml:space="preserve"> flera år haft st</w:t>
      </w:r>
      <w:r w:rsidR="00860184">
        <w:t>ora</w:t>
      </w:r>
      <w:r w:rsidRPr="004E3371">
        <w:t xml:space="preserve"> problem med långa väntetider. </w:t>
      </w:r>
      <w:r w:rsidR="005F4B95">
        <w:t>Det är därför positivt att v</w:t>
      </w:r>
      <w:r w:rsidR="005F4B95" w:rsidRPr="002D64B7">
        <w:t>äntetiderna har kortats</w:t>
      </w:r>
      <w:r w:rsidR="005F4B95">
        <w:t>. M</w:t>
      </w:r>
      <w:r w:rsidR="005F4B95" w:rsidRPr="00EB2167">
        <w:t xml:space="preserve">edianväntetiden från utfärdande av remiss till första besök på specialistmottagning </w:t>
      </w:r>
      <w:r w:rsidR="00D67A59">
        <w:t xml:space="preserve">har </w:t>
      </w:r>
      <w:r w:rsidR="005F4B95" w:rsidRPr="00EB2167">
        <w:t>minskat från 35 dagar 2014 till 20 dagar 2018</w:t>
      </w:r>
      <w:r w:rsidR="005F4B95">
        <w:t xml:space="preserve">. </w:t>
      </w:r>
      <w:r w:rsidR="00D67A59">
        <w:t>Men mer behöver göras.</w:t>
      </w:r>
    </w:p>
    <w:p w14:paraId="7F04B4CC" w14:textId="08B685DF" w:rsidR="00483D7C" w:rsidRPr="00483D7C" w:rsidRDefault="00F37E41" w:rsidP="00FB61E6">
      <w:pPr>
        <w:pStyle w:val="Brdtext"/>
      </w:pPr>
      <w:r w:rsidRPr="00F37E41">
        <w:t xml:space="preserve">Genom </w:t>
      </w:r>
      <w:r>
        <w:t>tidig</w:t>
      </w:r>
      <w:r w:rsidRPr="00F37E41">
        <w:t xml:space="preserve"> upptäck</w:t>
      </w:r>
      <w:r>
        <w:t>t</w:t>
      </w:r>
      <w:r w:rsidRPr="00F37E41">
        <w:t xml:space="preserve"> </w:t>
      </w:r>
      <w:r>
        <w:t>av</w:t>
      </w:r>
      <w:r w:rsidRPr="00F37E41">
        <w:t xml:space="preserve"> cancer ökar möjligheten</w:t>
      </w:r>
      <w:r w:rsidR="00465444">
        <w:t xml:space="preserve"> </w:t>
      </w:r>
      <w:r w:rsidR="00D67A59">
        <w:t>till</w:t>
      </w:r>
      <w:r w:rsidRPr="00F37E41">
        <w:t xml:space="preserve"> effektiv behandling </w:t>
      </w:r>
      <w:r w:rsidR="00D67A59">
        <w:t>och till att</w:t>
      </w:r>
      <w:r w:rsidR="003C5B88">
        <w:t xml:space="preserve"> minska</w:t>
      </w:r>
      <w:r w:rsidRPr="00F37E41">
        <w:t xml:space="preserve"> dödligheten i cancer</w:t>
      </w:r>
      <w:r>
        <w:t xml:space="preserve">. </w:t>
      </w:r>
      <w:r w:rsidR="00E7202F">
        <w:t>I</w:t>
      </w:r>
      <w:r w:rsidR="00476EC0">
        <w:t xml:space="preserve">nom ramen för </w:t>
      </w:r>
      <w:r w:rsidR="00D67A59">
        <w:t xml:space="preserve">en </w:t>
      </w:r>
      <w:r w:rsidR="00476EC0" w:rsidRPr="00476EC0">
        <w:t>överenskommelse mellan regeringen och Sveriges Kommuner och Landsting</w:t>
      </w:r>
      <w:r w:rsidR="00476EC0">
        <w:t xml:space="preserve"> 2019 </w:t>
      </w:r>
      <w:r w:rsidR="00D67A59">
        <w:t>stöder Regionala Cancercentrum (RCC)</w:t>
      </w:r>
      <w:r w:rsidR="00E7202F" w:rsidRPr="00E7202F">
        <w:t xml:space="preserve"> landstingen </w:t>
      </w:r>
      <w:r w:rsidR="00E7202F">
        <w:t>för att</w:t>
      </w:r>
      <w:r w:rsidR="00E7202F" w:rsidRPr="00E7202F">
        <w:t xml:space="preserve"> underlätta </w:t>
      </w:r>
      <w:r w:rsidR="003C5B88" w:rsidRPr="003C5B88">
        <w:t>utvecklingen av en jämlik och strukturerad prostatacancertestning i hela landet</w:t>
      </w:r>
      <w:r w:rsidR="00483D7C">
        <w:t>.</w:t>
      </w:r>
      <w:r w:rsidR="003C5B88">
        <w:t xml:space="preserve"> </w:t>
      </w:r>
    </w:p>
    <w:p w14:paraId="6F774A7F" w14:textId="04CEBD8B" w:rsidR="00FB61E6" w:rsidRDefault="00FB61E6" w:rsidP="00FB61E6">
      <w:pPr>
        <w:pStyle w:val="Brdtext"/>
      </w:pPr>
      <w:r w:rsidRPr="00413CC5">
        <w:t xml:space="preserve">Utöver satsningen på tillgänglighet genom standardiserade vårdförlopp </w:t>
      </w:r>
      <w:r w:rsidR="0048555A">
        <w:t xml:space="preserve">har regeringen i budgetpropositionen </w:t>
      </w:r>
      <w:r w:rsidRPr="00413CC5">
        <w:t xml:space="preserve">fr.o.m. 2020 </w:t>
      </w:r>
      <w:r w:rsidR="0048555A">
        <w:t xml:space="preserve">avsatt </w:t>
      </w:r>
      <w:r w:rsidRPr="00413CC5">
        <w:t xml:space="preserve">medel för att minska </w:t>
      </w:r>
      <w:r w:rsidRPr="00413CC5">
        <w:lastRenderedPageBreak/>
        <w:t xml:space="preserve">behoven av vård och behandling genom prevention och tidig upptäckt, utveckla och effektivisera behandlingsmetoder och utöka insatserna </w:t>
      </w:r>
      <w:r>
        <w:t>vad avser</w:t>
      </w:r>
      <w:r w:rsidRPr="00413CC5">
        <w:t xml:space="preserve"> rehabilitering, uppföljning och palliativ vård.</w:t>
      </w:r>
    </w:p>
    <w:p w14:paraId="4E71E492" w14:textId="0A70C9B0" w:rsidR="00FB61E6" w:rsidRDefault="00FB61E6" w:rsidP="00FB61E6">
      <w:pPr>
        <w:pStyle w:val="Brdtext"/>
      </w:pPr>
      <w:r>
        <w:t xml:space="preserve">Regeringen stödjer också landstingen i arbetet med att korta väntetiderna </w:t>
      </w:r>
      <w:r w:rsidR="00510D02">
        <w:t xml:space="preserve">generellt </w:t>
      </w:r>
      <w:r>
        <w:t xml:space="preserve">i vården. Under året har vi infört en uppdaterad kömiljard och </w:t>
      </w:r>
      <w:r w:rsidR="00B52AED" w:rsidRPr="00B52AED">
        <w:t>i budgetpropositionen för 2020</w:t>
      </w:r>
      <w:r w:rsidR="00B52AED">
        <w:t xml:space="preserve"> har</w:t>
      </w:r>
      <w:r>
        <w:t xml:space="preserve"> vi</w:t>
      </w:r>
      <w:r w:rsidR="00B52AED">
        <w:t xml:space="preserve"> avsatt </w:t>
      </w:r>
      <w:r>
        <w:t>2,9 miljarder kronor i samma syfte.</w:t>
      </w:r>
    </w:p>
    <w:p w14:paraId="025A8764" w14:textId="77777777" w:rsidR="00FB61E6" w:rsidRDefault="00FB61E6" w:rsidP="00FB61E6">
      <w:pPr>
        <w:pStyle w:val="Brdtext"/>
      </w:pPr>
      <w:r>
        <w:t>Regeringen fortsätter också att satsa medel på att förbättra de nationella kvalitetsregistren. Sedan 2017 investeras 100 miljoner kronor årligen, vilket bidrar till en mer jämlik vård.</w:t>
      </w:r>
    </w:p>
    <w:p w14:paraId="6608AC57" w14:textId="77777777" w:rsidR="00FB61E6" w:rsidRDefault="00FB61E6" w:rsidP="00FB61E6">
      <w:r>
        <w:t>Under de kommande åren avser regeringen att fortsatt strategiskt utveckla och uppdatera insatserna inom cancervården. Ett starkt samhälle förutsätter en jämlik och tillgänglig cancervård i världsklass.</w:t>
      </w:r>
    </w:p>
    <w:p w14:paraId="58C71AD7" w14:textId="6308B44D" w:rsidR="00911285" w:rsidRDefault="00911285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E953D6F1D67C4C91BE9A12FF56819BAC"/>
          </w:placeholder>
          <w:dataBinding w:prefixMappings="xmlns:ns0='http://lp/documentinfo/RK' " w:xpath="/ns0:DocumentInfo[1]/ns0:BaseInfo[1]/ns0:HeaderDate[1]" w:storeItemID="{FB25865F-24B3-400C-AC27-DE45C5FEFFC3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3FB3">
            <w:t>13 november 2019</w:t>
          </w:r>
        </w:sdtContent>
      </w:sdt>
    </w:p>
    <w:p w14:paraId="695D9C38" w14:textId="77777777" w:rsidR="00911285" w:rsidRDefault="00911285" w:rsidP="004E7A8F">
      <w:pPr>
        <w:pStyle w:val="Brdtextutanavstnd"/>
      </w:pPr>
    </w:p>
    <w:p w14:paraId="473F02AF" w14:textId="77777777" w:rsidR="00911285" w:rsidRDefault="00911285" w:rsidP="004E7A8F">
      <w:pPr>
        <w:pStyle w:val="Brdtextutanavstnd"/>
      </w:pPr>
    </w:p>
    <w:p w14:paraId="5756D475" w14:textId="77777777" w:rsidR="00911285" w:rsidRDefault="00911285" w:rsidP="004E7A8F">
      <w:pPr>
        <w:pStyle w:val="Brdtextutanavstnd"/>
      </w:pPr>
    </w:p>
    <w:p w14:paraId="39216106" w14:textId="73075D4F" w:rsidR="00911285" w:rsidRDefault="00911285" w:rsidP="00422A41">
      <w:pPr>
        <w:pStyle w:val="Brdtext"/>
      </w:pPr>
      <w:r>
        <w:t>Lena Hallengren</w:t>
      </w:r>
    </w:p>
    <w:p w14:paraId="5093F8D2" w14:textId="77777777" w:rsidR="00911285" w:rsidRPr="00DB48AB" w:rsidRDefault="00911285" w:rsidP="00DB48AB">
      <w:pPr>
        <w:pStyle w:val="Brdtext"/>
      </w:pPr>
    </w:p>
    <w:sectPr w:rsidR="0091128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92939" w14:textId="77777777" w:rsidR="00980D14" w:rsidRDefault="00980D14" w:rsidP="00A87A54">
      <w:pPr>
        <w:spacing w:after="0" w:line="240" w:lineRule="auto"/>
      </w:pPr>
      <w:r>
        <w:separator/>
      </w:r>
    </w:p>
  </w:endnote>
  <w:endnote w:type="continuationSeparator" w:id="0">
    <w:p w14:paraId="71713DE6" w14:textId="77777777" w:rsidR="00980D14" w:rsidRDefault="00980D1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B382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BDCEC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C2F0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AF28F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A3AD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B184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98CB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B6B0E1" w14:textId="77777777" w:rsidTr="00C26068">
      <w:trPr>
        <w:trHeight w:val="227"/>
      </w:trPr>
      <w:tc>
        <w:tcPr>
          <w:tcW w:w="4074" w:type="dxa"/>
        </w:tcPr>
        <w:p w14:paraId="232ECB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4016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AC60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E60DF" w14:textId="77777777" w:rsidR="00980D14" w:rsidRDefault="00980D14" w:rsidP="00A87A54">
      <w:pPr>
        <w:spacing w:after="0" w:line="240" w:lineRule="auto"/>
      </w:pPr>
      <w:r>
        <w:separator/>
      </w:r>
    </w:p>
  </w:footnote>
  <w:footnote w:type="continuationSeparator" w:id="0">
    <w:p w14:paraId="1CE7BA6C" w14:textId="77777777" w:rsidR="00980D14" w:rsidRDefault="00980D1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1285" w14:paraId="6027867A" w14:textId="77777777" w:rsidTr="00C93EBA">
      <w:trPr>
        <w:trHeight w:val="227"/>
      </w:trPr>
      <w:tc>
        <w:tcPr>
          <w:tcW w:w="5534" w:type="dxa"/>
        </w:tcPr>
        <w:p w14:paraId="5C1D35FC" w14:textId="77777777" w:rsidR="00911285" w:rsidRPr="007D73AB" w:rsidRDefault="00911285">
          <w:pPr>
            <w:pStyle w:val="Sidhuvud"/>
          </w:pPr>
        </w:p>
      </w:tc>
      <w:tc>
        <w:tcPr>
          <w:tcW w:w="3170" w:type="dxa"/>
          <w:vAlign w:val="bottom"/>
        </w:tcPr>
        <w:p w14:paraId="67ACFEAE" w14:textId="77777777" w:rsidR="00911285" w:rsidRPr="007D73AB" w:rsidRDefault="00911285" w:rsidP="00340DE0">
          <w:pPr>
            <w:pStyle w:val="Sidhuvud"/>
          </w:pPr>
        </w:p>
      </w:tc>
      <w:tc>
        <w:tcPr>
          <w:tcW w:w="1134" w:type="dxa"/>
        </w:tcPr>
        <w:p w14:paraId="72B335E5" w14:textId="77777777" w:rsidR="00911285" w:rsidRDefault="00911285" w:rsidP="005A703A">
          <w:pPr>
            <w:pStyle w:val="Sidhuvud"/>
          </w:pPr>
        </w:p>
      </w:tc>
    </w:tr>
    <w:tr w:rsidR="00911285" w14:paraId="3686E9A7" w14:textId="77777777" w:rsidTr="00C93EBA">
      <w:trPr>
        <w:trHeight w:val="1928"/>
      </w:trPr>
      <w:tc>
        <w:tcPr>
          <w:tcW w:w="5534" w:type="dxa"/>
        </w:tcPr>
        <w:p w14:paraId="675EF2ED" w14:textId="77777777" w:rsidR="00911285" w:rsidRPr="00340DE0" w:rsidRDefault="009112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2AEE48" wp14:editId="2803FFE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9A4A8F" w14:textId="77777777" w:rsidR="00911285" w:rsidRPr="00710A6C" w:rsidRDefault="00911285" w:rsidP="00EE3C0F">
          <w:pPr>
            <w:pStyle w:val="Sidhuvud"/>
            <w:rPr>
              <w:b/>
            </w:rPr>
          </w:pPr>
        </w:p>
        <w:p w14:paraId="7A2B2F54" w14:textId="77777777" w:rsidR="00911285" w:rsidRDefault="00911285" w:rsidP="00EE3C0F">
          <w:pPr>
            <w:pStyle w:val="Sidhuvud"/>
          </w:pPr>
        </w:p>
        <w:p w14:paraId="65C3B27C" w14:textId="77777777" w:rsidR="00911285" w:rsidRDefault="00911285" w:rsidP="00EE3C0F">
          <w:pPr>
            <w:pStyle w:val="Sidhuvud"/>
          </w:pPr>
        </w:p>
        <w:p w14:paraId="1FA31A63" w14:textId="77777777" w:rsidR="00911285" w:rsidRDefault="009112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D3A2F8F2BB54364A589910950E8F403"/>
            </w:placeholder>
            <w:dataBinding w:prefixMappings="xmlns:ns0='http://lp/documentinfo/RK' " w:xpath="/ns0:DocumentInfo[1]/ns0:BaseInfo[1]/ns0:Dnr[1]" w:storeItemID="{FB25865F-24B3-400C-AC27-DE45C5FEFFC3}"/>
            <w:text/>
          </w:sdtPr>
          <w:sdtEndPr/>
          <w:sdtContent>
            <w:p w14:paraId="4F380B8D" w14:textId="77777777" w:rsidR="00911285" w:rsidRDefault="00911285" w:rsidP="00EE3C0F">
              <w:pPr>
                <w:pStyle w:val="Sidhuvud"/>
              </w:pPr>
              <w:r>
                <w:t>S2019/ 04577/FS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BF73719C6543399DFF8A20F482C2F3"/>
            </w:placeholder>
            <w:showingPlcHdr/>
            <w:dataBinding w:prefixMappings="xmlns:ns0='http://lp/documentinfo/RK' " w:xpath="/ns0:DocumentInfo[1]/ns0:BaseInfo[1]/ns0:DocNumber[1]" w:storeItemID="{FB25865F-24B3-400C-AC27-DE45C5FEFFC3}"/>
            <w:text/>
          </w:sdtPr>
          <w:sdtEndPr/>
          <w:sdtContent>
            <w:p w14:paraId="341FF3EB" w14:textId="77777777" w:rsidR="00911285" w:rsidRDefault="009112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DD5417" w14:textId="77777777" w:rsidR="00911285" w:rsidRDefault="00911285" w:rsidP="00EE3C0F">
          <w:pPr>
            <w:pStyle w:val="Sidhuvud"/>
          </w:pPr>
        </w:p>
      </w:tc>
      <w:tc>
        <w:tcPr>
          <w:tcW w:w="1134" w:type="dxa"/>
        </w:tcPr>
        <w:p w14:paraId="6DEFC866" w14:textId="77777777" w:rsidR="00911285" w:rsidRDefault="00911285" w:rsidP="0094502D">
          <w:pPr>
            <w:pStyle w:val="Sidhuvud"/>
          </w:pPr>
        </w:p>
        <w:p w14:paraId="22E7ED4A" w14:textId="77777777" w:rsidR="00911285" w:rsidRPr="0094502D" w:rsidRDefault="00911285" w:rsidP="00EC71A6">
          <w:pPr>
            <w:pStyle w:val="Sidhuvud"/>
          </w:pPr>
        </w:p>
      </w:tc>
    </w:tr>
    <w:tr w:rsidR="00911285" w14:paraId="7B905F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9F5317DC5C4CFFB0B44AE6450CCC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BE873A" w14:textId="77777777" w:rsidR="00911285" w:rsidRPr="00911285" w:rsidRDefault="00911285" w:rsidP="00340DE0">
              <w:pPr>
                <w:pStyle w:val="Sidhuvud"/>
                <w:rPr>
                  <w:b/>
                </w:rPr>
              </w:pPr>
              <w:r w:rsidRPr="00911285">
                <w:rPr>
                  <w:b/>
                </w:rPr>
                <w:t>Socialdepartementet</w:t>
              </w:r>
            </w:p>
            <w:p w14:paraId="1079E9CD" w14:textId="77777777" w:rsidR="00DE38B4" w:rsidRDefault="00911285" w:rsidP="00340DE0">
              <w:pPr>
                <w:pStyle w:val="Sidhuvud"/>
              </w:pPr>
              <w:r w:rsidRPr="00911285">
                <w:t>Socialministern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1612014909"/>
                <w:placeholder>
                  <w:docPart w:val="FE2E26449787490684E6A0E7D4D763D9"/>
                </w:placeholder>
              </w:sdtPr>
              <w:sdtEndPr>
                <w:rPr>
                  <w:b w:val="0"/>
                </w:rPr>
              </w:sdtEndPr>
              <w:sdtContent>
                <w:p w14:paraId="2310CD49" w14:textId="77777777" w:rsidR="000B77FA" w:rsidRPr="0015752B" w:rsidDel="000B77FA" w:rsidRDefault="000B77FA" w:rsidP="000B77FA">
                  <w:pPr>
                    <w:pStyle w:val="Sidhuvud"/>
                  </w:pPr>
                </w:p>
                <w:p w14:paraId="5856BAEC" w14:textId="27342F36" w:rsidR="00911285" w:rsidRPr="00340DE0" w:rsidRDefault="00CF7A72" w:rsidP="000B77FA">
                  <w:pPr>
                    <w:pStyle w:val="Sidhuvud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3F8156D128DA487CB7D79498B4EBE2A1"/>
          </w:placeholder>
          <w:dataBinding w:prefixMappings="xmlns:ns0='http://lp/documentinfo/RK' " w:xpath="/ns0:DocumentInfo[1]/ns0:BaseInfo[1]/ns0:Recipient[1]" w:storeItemID="{FB25865F-24B3-400C-AC27-DE45C5FEFFC3}"/>
          <w:text w:multiLine="1"/>
        </w:sdtPr>
        <w:sdtEndPr/>
        <w:sdtContent>
          <w:tc>
            <w:tcPr>
              <w:tcW w:w="3170" w:type="dxa"/>
            </w:tcPr>
            <w:p w14:paraId="124DDD82" w14:textId="77777777" w:rsidR="00911285" w:rsidRDefault="009112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377BAC" w14:textId="77777777" w:rsidR="00911285" w:rsidRDefault="00911285" w:rsidP="003E6020">
          <w:pPr>
            <w:pStyle w:val="Sidhuvud"/>
          </w:pPr>
        </w:p>
      </w:tc>
    </w:tr>
  </w:tbl>
  <w:p w14:paraId="6CA159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8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7FA"/>
    <w:rsid w:val="000C61D1"/>
    <w:rsid w:val="000D31A9"/>
    <w:rsid w:val="000D370F"/>
    <w:rsid w:val="000D5449"/>
    <w:rsid w:val="000E12D9"/>
    <w:rsid w:val="000E30D3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D5D1B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5B88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5444"/>
    <w:rsid w:val="004660C8"/>
    <w:rsid w:val="00467DEF"/>
    <w:rsid w:val="00472EBA"/>
    <w:rsid w:val="004735B6"/>
    <w:rsid w:val="004735F0"/>
    <w:rsid w:val="004745D7"/>
    <w:rsid w:val="00474676"/>
    <w:rsid w:val="0047511B"/>
    <w:rsid w:val="00476EC0"/>
    <w:rsid w:val="00480A8A"/>
    <w:rsid w:val="00480EC3"/>
    <w:rsid w:val="0048317E"/>
    <w:rsid w:val="00483D7C"/>
    <w:rsid w:val="0048555A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371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D02"/>
    <w:rsid w:val="005111AB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473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4B9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174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184"/>
    <w:rsid w:val="00863BB7"/>
    <w:rsid w:val="008730FD"/>
    <w:rsid w:val="00873DA1"/>
    <w:rsid w:val="00875DDD"/>
    <w:rsid w:val="00875E46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285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0D1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337C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B7682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AED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352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099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015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A59"/>
    <w:rsid w:val="00D7168E"/>
    <w:rsid w:val="00D72719"/>
    <w:rsid w:val="00D73F9D"/>
    <w:rsid w:val="00D7498D"/>
    <w:rsid w:val="00D74B7C"/>
    <w:rsid w:val="00D76068"/>
    <w:rsid w:val="00D76B01"/>
    <w:rsid w:val="00D804A2"/>
    <w:rsid w:val="00D84704"/>
    <w:rsid w:val="00D84BF9"/>
    <w:rsid w:val="00D921FD"/>
    <w:rsid w:val="00D93714"/>
    <w:rsid w:val="00D93FB3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8B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21A"/>
    <w:rsid w:val="00E54246"/>
    <w:rsid w:val="00E55D8E"/>
    <w:rsid w:val="00E6641E"/>
    <w:rsid w:val="00E66F18"/>
    <w:rsid w:val="00E70856"/>
    <w:rsid w:val="00E7202F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E41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61E6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7DCA51"/>
  <w15:docId w15:val="{EC78DCD9-A70F-4F0F-BB6F-1CFD2647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3A2F8F2BB54364A589910950E8F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65E11-22BB-4B1B-B1EE-D71C4D760FF6}"/>
      </w:docPartPr>
      <w:docPartBody>
        <w:p w:rsidR="00EA6E50" w:rsidRDefault="00383CAF" w:rsidP="00383CAF">
          <w:pPr>
            <w:pStyle w:val="9D3A2F8F2BB54364A589910950E8F4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BF73719C6543399DFF8A20F482C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D4784-E578-4133-B12E-80C7334278FC}"/>
      </w:docPartPr>
      <w:docPartBody>
        <w:p w:rsidR="00EA6E50" w:rsidRDefault="00383CAF" w:rsidP="00383CAF">
          <w:pPr>
            <w:pStyle w:val="87BF73719C6543399DFF8A20F482C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9F5317DC5C4CFFB0B44AE6450CC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16B83-3148-48FE-87EB-3D8EDFFDD4A2}"/>
      </w:docPartPr>
      <w:docPartBody>
        <w:p w:rsidR="00EA6E50" w:rsidRDefault="00383CAF" w:rsidP="00383CAF">
          <w:pPr>
            <w:pStyle w:val="D39F5317DC5C4CFFB0B44AE6450CCC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8156D128DA487CB7D79498B4EBE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72691-2F1F-4C57-9972-6CD3D59C53DD}"/>
      </w:docPartPr>
      <w:docPartBody>
        <w:p w:rsidR="00EA6E50" w:rsidRDefault="00383CAF" w:rsidP="00383CAF">
          <w:pPr>
            <w:pStyle w:val="3F8156D128DA487CB7D79498B4EBE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53D6F1D67C4C91BE9A12FF56819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0EE12-F94F-415D-815C-498CC6258E1F}"/>
      </w:docPartPr>
      <w:docPartBody>
        <w:p w:rsidR="00EA6E50" w:rsidRDefault="00383CAF" w:rsidP="00383CAF">
          <w:pPr>
            <w:pStyle w:val="E953D6F1D67C4C91BE9A12FF56819BA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E2E26449787490684E6A0E7D4D76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95EAB-2720-4078-846B-2CCC71E13FF6}"/>
      </w:docPartPr>
      <w:docPartBody>
        <w:p w:rsidR="005A32CE" w:rsidRDefault="002D5BD6" w:rsidP="002D5BD6">
          <w:pPr>
            <w:pStyle w:val="FE2E26449787490684E6A0E7D4D763D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AF"/>
    <w:rsid w:val="002D5BD6"/>
    <w:rsid w:val="00383CAF"/>
    <w:rsid w:val="005A32CE"/>
    <w:rsid w:val="00603351"/>
    <w:rsid w:val="00EA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30EF99E3774A3192438B88A35D9ED6">
    <w:name w:val="3630EF99E3774A3192438B88A35D9ED6"/>
    <w:rsid w:val="00383CAF"/>
  </w:style>
  <w:style w:type="character" w:styleId="Platshllartext">
    <w:name w:val="Placeholder Text"/>
    <w:basedOn w:val="Standardstycketeckensnitt"/>
    <w:uiPriority w:val="99"/>
    <w:semiHidden/>
    <w:rsid w:val="002D5BD6"/>
    <w:rPr>
      <w:noProof w:val="0"/>
      <w:color w:val="808080"/>
    </w:rPr>
  </w:style>
  <w:style w:type="paragraph" w:customStyle="1" w:styleId="F9C7AA69565C46D3AD2A9A7FCA79BFA6">
    <w:name w:val="F9C7AA69565C46D3AD2A9A7FCA79BFA6"/>
    <w:rsid w:val="00383CAF"/>
  </w:style>
  <w:style w:type="paragraph" w:customStyle="1" w:styleId="941ACD39EF0D46E681BF50627D26371E">
    <w:name w:val="941ACD39EF0D46E681BF50627D26371E"/>
    <w:rsid w:val="00383CAF"/>
  </w:style>
  <w:style w:type="paragraph" w:customStyle="1" w:styleId="9FA21E8C849E47EB8872709E93756C1B">
    <w:name w:val="9FA21E8C849E47EB8872709E93756C1B"/>
    <w:rsid w:val="00383CAF"/>
  </w:style>
  <w:style w:type="paragraph" w:customStyle="1" w:styleId="9D3A2F8F2BB54364A589910950E8F403">
    <w:name w:val="9D3A2F8F2BB54364A589910950E8F403"/>
    <w:rsid w:val="00383CAF"/>
  </w:style>
  <w:style w:type="paragraph" w:customStyle="1" w:styleId="87BF73719C6543399DFF8A20F482C2F3">
    <w:name w:val="87BF73719C6543399DFF8A20F482C2F3"/>
    <w:rsid w:val="00383CAF"/>
  </w:style>
  <w:style w:type="paragraph" w:customStyle="1" w:styleId="19F702D1F9A84AAAB337C592E1145AB7">
    <w:name w:val="19F702D1F9A84AAAB337C592E1145AB7"/>
    <w:rsid w:val="00383CAF"/>
  </w:style>
  <w:style w:type="paragraph" w:customStyle="1" w:styleId="857AF8B464034ED197447A40E6BE33DF">
    <w:name w:val="857AF8B464034ED197447A40E6BE33DF"/>
    <w:rsid w:val="00383CAF"/>
  </w:style>
  <w:style w:type="paragraph" w:customStyle="1" w:styleId="FF8748415CA649C3977D0C245B01332E">
    <w:name w:val="FF8748415CA649C3977D0C245B01332E"/>
    <w:rsid w:val="00383CAF"/>
  </w:style>
  <w:style w:type="paragraph" w:customStyle="1" w:styleId="D39F5317DC5C4CFFB0B44AE6450CCC93">
    <w:name w:val="D39F5317DC5C4CFFB0B44AE6450CCC93"/>
    <w:rsid w:val="00383CAF"/>
  </w:style>
  <w:style w:type="paragraph" w:customStyle="1" w:styleId="3F8156D128DA487CB7D79498B4EBE2A1">
    <w:name w:val="3F8156D128DA487CB7D79498B4EBE2A1"/>
    <w:rsid w:val="00383CAF"/>
  </w:style>
  <w:style w:type="paragraph" w:customStyle="1" w:styleId="AE3CB53869A94522A29311C82D23AFAB">
    <w:name w:val="AE3CB53869A94522A29311C82D23AFAB"/>
    <w:rsid w:val="00383CAF"/>
  </w:style>
  <w:style w:type="paragraph" w:customStyle="1" w:styleId="B4FE4440D7C2459985FA74BEA4161ED4">
    <w:name w:val="B4FE4440D7C2459985FA74BEA4161ED4"/>
    <w:rsid w:val="00383CAF"/>
  </w:style>
  <w:style w:type="paragraph" w:customStyle="1" w:styleId="31666419B95E4E28BF166C5B93A3A673">
    <w:name w:val="31666419B95E4E28BF166C5B93A3A673"/>
    <w:rsid w:val="00383CAF"/>
  </w:style>
  <w:style w:type="paragraph" w:customStyle="1" w:styleId="BEF012E435814BA9A5AA18C462413956">
    <w:name w:val="BEF012E435814BA9A5AA18C462413956"/>
    <w:rsid w:val="00383CAF"/>
  </w:style>
  <w:style w:type="paragraph" w:customStyle="1" w:styleId="F4AF89DDA55D4B3BA1F2263AD47DF78E">
    <w:name w:val="F4AF89DDA55D4B3BA1F2263AD47DF78E"/>
    <w:rsid w:val="00383CAF"/>
  </w:style>
  <w:style w:type="paragraph" w:customStyle="1" w:styleId="E953D6F1D67C4C91BE9A12FF56819BAC">
    <w:name w:val="E953D6F1D67C4C91BE9A12FF56819BAC"/>
    <w:rsid w:val="00383CAF"/>
  </w:style>
  <w:style w:type="paragraph" w:customStyle="1" w:styleId="5B88247C3B724B5A9EF02089EE58E95E">
    <w:name w:val="5B88247C3B724B5A9EF02089EE58E95E"/>
    <w:rsid w:val="00383CAF"/>
  </w:style>
  <w:style w:type="paragraph" w:customStyle="1" w:styleId="FE2E26449787490684E6A0E7D4D763D9">
    <w:name w:val="FE2E26449787490684E6A0E7D4D763D9"/>
    <w:rsid w:val="002D5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2019-11-13T00:00:00</HeaderDate>
    <Office/>
    <Dnr>S2019/ 04577/FS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0e338576-0a74-4c3d-bd1a-d88d04b0fa64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7D2C-AB32-4DD9-872D-B2718403AC6C}"/>
</file>

<file path=customXml/itemProps2.xml><?xml version="1.0" encoding="utf-8"?>
<ds:datastoreItem xmlns:ds="http://schemas.openxmlformats.org/officeDocument/2006/customXml" ds:itemID="{8ECF8774-1783-48C9-A024-25EF9BCAD41F}"/>
</file>

<file path=customXml/itemProps3.xml><?xml version="1.0" encoding="utf-8"?>
<ds:datastoreItem xmlns:ds="http://schemas.openxmlformats.org/officeDocument/2006/customXml" ds:itemID="{FB25865F-24B3-400C-AC27-DE45C5FEFFC3}"/>
</file>

<file path=customXml/itemProps4.xml><?xml version="1.0" encoding="utf-8"?>
<ds:datastoreItem xmlns:ds="http://schemas.openxmlformats.org/officeDocument/2006/customXml" ds:itemID="{5E8AB59D-6AE8-4556-92D4-A1057E12F02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CF8774-1783-48C9-A024-25EF9BCAD4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7B78B3-A48C-4A24-B070-546F06778CF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6D8FC87-C145-479D-A91E-518F386AD724}"/>
</file>

<file path=customXml/itemProps8.xml><?xml version="1.0" encoding="utf-8"?>
<ds:datastoreItem xmlns:ds="http://schemas.openxmlformats.org/officeDocument/2006/customXml" ds:itemID="{5A205CFF-4B08-4711-9E41-B096CF0D73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376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309.docx</dc:title>
  <dc:subject/>
  <dc:creator>Carita Nyyssölä Linde</dc:creator>
  <cp:keywords/>
  <dc:description/>
  <cp:lastModifiedBy>Carita Nyyssölä Linde</cp:lastModifiedBy>
  <cp:revision>10</cp:revision>
  <cp:lastPrinted>2019-11-11T11:50:00Z</cp:lastPrinted>
  <dcterms:created xsi:type="dcterms:W3CDTF">2019-11-06T13:27:00Z</dcterms:created>
  <dcterms:modified xsi:type="dcterms:W3CDTF">2019-11-11T12:29:00Z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96f8e2e8-f45f-443b-961d-acbf476241c8</vt:lpwstr>
  </property>
</Properties>
</file>