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F43" w:rsidRPr="00C55F43" w:rsidRDefault="00C55F43">
      <w:pPr>
        <w:pStyle w:val="Hemstlrubrik"/>
      </w:pPr>
      <w:r w:rsidRPr="00C55F43">
        <w:t>Förslag till riksdagsbeslut</w:t>
      </w:r>
    </w:p>
    <w:p w:rsidR="00C55F43" w:rsidRPr="00C55F43" w:rsidRDefault="00C55F43">
      <w:pPr>
        <w:pStyle w:val="Hemstlatt"/>
        <w:ind w:left="0"/>
      </w:pPr>
      <w:r w:rsidRPr="00C55F43">
        <w:t>Riksdagen tillkännager för regeringen som sin mening vad som anförs i motionen om att vidta åtgärder för att kunna ta till vara oöppnade medicinförpackningar.</w:t>
      </w:r>
    </w:p>
    <w:p w:rsidR="00C55F43" w:rsidRPr="00C55F43" w:rsidRDefault="00C55F43">
      <w:pPr>
        <w:pStyle w:val="Rubrik1"/>
      </w:pPr>
      <w:bookmarkStart w:id="0" w:name="_Toc210636475"/>
      <w:r w:rsidRPr="00C55F43">
        <w:t>Motivering</w:t>
      </w:r>
      <w:bookmarkEnd w:id="0"/>
    </w:p>
    <w:p w:rsidR="00C55F43" w:rsidRPr="00C55F43" w:rsidRDefault="00C55F43">
      <w:r w:rsidRPr="00C55F43">
        <w:t>Vi lever i ett samhälle där vi måste se till vår miljö och i det sammanhanget är det angeläget att återvinna det som är möjligt. I dag lämnas en stor mängd mediciner tillbaka till apoteken i oöppnade förpackningar. Dessa bränns eller förstörs trots att de är oöppnade och förslutna och fortfarande användbara.</w:t>
      </w:r>
    </w:p>
    <w:p w:rsidR="00C55F43" w:rsidRPr="00C55F43" w:rsidRDefault="00C55F43">
      <w:pPr>
        <w:pStyle w:val="Normaltindrag"/>
      </w:pPr>
      <w:r w:rsidRPr="00C55F43">
        <w:t>Läkemedelskostnaderna ökar från år till år. Av det skälet bör man se vilka möjligheter som finnas att ta till vara de oöppnade förpackningarna. Det kan bildas speciella returcentrum i varje län eller region, nära knutet till apoteket, som skulle kunna ta till vara medicinerna och lämna dem för användning i landstingets egna verksamheter.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5F43">
        <w:trPr>
          <w:cantSplit/>
        </w:trPr>
        <w:tc>
          <w:tcPr>
            <w:tcW w:w="3046" w:type="dxa"/>
          </w:tcPr>
          <w:p w:rsidR="00C55F43" w:rsidRPr="00C55F43" w:rsidRDefault="00C55F43">
            <w:pPr>
              <w:pStyle w:val="UnderskriftDatum"/>
              <w:spacing w:before="240"/>
            </w:pPr>
            <w:r w:rsidRPr="00C55F43">
              <w:t>Stockholm den 2 oktober 2008</w:t>
            </w:r>
          </w:p>
        </w:tc>
        <w:tc>
          <w:tcPr>
            <w:tcW w:w="3047" w:type="dxa"/>
          </w:tcPr>
          <w:p w:rsidR="00C55F43" w:rsidRPr="00C55F43" w:rsidRDefault="00C55F43">
            <w:pPr>
              <w:pStyle w:val="Underskrifter"/>
              <w:spacing w:before="240"/>
            </w:pPr>
          </w:p>
        </w:tc>
      </w:tr>
      <w:tr w:rsidR="00000000" w:rsidRPr="00C55F43">
        <w:trPr>
          <w:cantSplit/>
        </w:trPr>
        <w:tc>
          <w:tcPr>
            <w:tcW w:w="3046" w:type="dxa"/>
          </w:tcPr>
          <w:p w:rsidR="00C55F43" w:rsidRPr="00C55F43" w:rsidRDefault="00C55F43">
            <w:pPr>
              <w:pStyle w:val="Underskrifter"/>
            </w:pPr>
            <w:r w:rsidRPr="00C55F43">
              <w:t>Solveig Zander (c)</w:t>
            </w:r>
          </w:p>
        </w:tc>
        <w:tc>
          <w:tcPr>
            <w:tcW w:w="3046" w:type="dxa"/>
          </w:tcPr>
          <w:p w:rsidR="00C55F43" w:rsidRPr="00C55F43" w:rsidRDefault="00C55F43">
            <w:pPr>
              <w:pStyle w:val="Underskrifter"/>
            </w:pPr>
          </w:p>
        </w:tc>
      </w:tr>
    </w:tbl>
    <w:p w:rsidR="00C55F43" w:rsidRPr="00C55F43" w:rsidRDefault="00C55F43">
      <w:pPr>
        <w:pStyle w:val="Normaltindrag"/>
      </w:pPr>
    </w:p>
    <w:sectPr w:rsidR="00000000" w:rsidRPr="00C55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F43" w:rsidRPr="00C55F43" w:rsidRDefault="00C55F43">
      <w:r w:rsidRPr="00C55F43">
        <w:separator/>
      </w:r>
    </w:p>
  </w:endnote>
  <w:endnote w:type="continuationSeparator" w:id="0">
    <w:p w:rsidR="00C55F43" w:rsidRPr="00C55F43" w:rsidRDefault="00C55F43">
      <w:r w:rsidRPr="00C55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Sidfot"/>
    </w:pPr>
    <w:r w:rsidRPr="00C55F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48777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F43" w:rsidRDefault="00C55F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F43" w:rsidRDefault="00C55F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Sidfot"/>
    </w:pPr>
    <w:r w:rsidRPr="00C55F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7966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F43" w:rsidRDefault="00C55F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F43" w:rsidRDefault="00C55F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Sidfot"/>
    </w:pPr>
    <w:r w:rsidRPr="00C55F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7386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F43" w:rsidRDefault="00C55F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F43" w:rsidRDefault="00C55F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F43" w:rsidRPr="00C55F43" w:rsidRDefault="00C55F43">
      <w:r w:rsidRPr="00C55F43">
        <w:separator/>
      </w:r>
    </w:p>
  </w:footnote>
  <w:footnote w:type="continuationSeparator" w:id="0">
    <w:p w:rsidR="00C55F43" w:rsidRPr="00C55F43" w:rsidRDefault="00C55F43">
      <w:r w:rsidRPr="00C55F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Sidhuvud"/>
    </w:pPr>
    <w:r w:rsidRPr="00C55F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96151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F43" w:rsidRDefault="00C55F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F43" w:rsidRDefault="00C55F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Sidhuvud"/>
    </w:pPr>
    <w:r w:rsidRPr="00C55F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9363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F43" w:rsidRDefault="00C55F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F43" w:rsidRDefault="00C55F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F43" w:rsidRPr="00C55F43" w:rsidRDefault="00C55F43">
    <w:pPr>
      <w:pStyle w:val="FSHNormal"/>
      <w:tabs>
        <w:tab w:val="right" w:pos="5840"/>
      </w:tabs>
    </w:pPr>
    <w:r w:rsidRPr="00C55F43">
      <w:br/>
    </w:r>
    <w:r w:rsidRPr="00C55F43">
      <w:fldChar w:fldCharType="begin" w:fldLock="1"/>
    </w:r>
    <w:r w:rsidRPr="00C55F43">
      <w:instrText xml:space="preserve"> DOCPROPERTY</w:instrText>
    </w:r>
    <w:r w:rsidRPr="00C55F43">
      <w:rPr>
        <w:sz w:val="18"/>
      </w:rPr>
      <w:instrText xml:space="preserve"> "YearUser" *\charformat </w:instrText>
    </w:r>
    <w:r w:rsidRPr="00C55F43">
      <w:fldChar w:fldCharType="separate"/>
    </w:r>
    <w:r w:rsidRPr="00C55F43">
      <w:t>2008/09</w:t>
    </w:r>
    <w:r w:rsidRPr="00C55F43">
      <w:fldChar w:fldCharType="end"/>
    </w:r>
    <w:r w:rsidRPr="00C55F43">
      <w:t xml:space="preserve"> </w:t>
    </w:r>
    <w:r w:rsidRPr="00C55F43">
      <w:tab/>
      <w:t xml:space="preserve">mnr: </w:t>
    </w:r>
    <w:r w:rsidRPr="00C55F43">
      <w:fldChar w:fldCharType="begin" w:fldLock="1"/>
    </w:r>
    <w:r w:rsidRPr="00C55F43">
      <w:instrText xml:space="preserve"> DOCPROPERTY</w:instrText>
    </w:r>
    <w:r w:rsidRPr="00C55F43">
      <w:rPr>
        <w:sz w:val="18"/>
      </w:rPr>
      <w:instrText xml:space="preserve"> "Motionsnummer" *\charformat </w:instrText>
    </w:r>
    <w:r w:rsidRPr="00C55F43">
      <w:fldChar w:fldCharType="separate"/>
    </w:r>
    <w:r w:rsidRPr="00C55F43">
      <w:t>So351</w:t>
    </w:r>
    <w:r w:rsidRPr="00C55F43">
      <w:fldChar w:fldCharType="end"/>
    </w:r>
    <w:r w:rsidRPr="00C55F43">
      <w:br/>
    </w:r>
    <w:r w:rsidRPr="00C55F43">
      <w:fldChar w:fldCharType="begin" w:fldLock="1"/>
    </w:r>
    <w:r w:rsidRPr="00C55F43">
      <w:instrText xml:space="preserve"> DOCPROPERTY</w:instrText>
    </w:r>
    <w:r w:rsidRPr="00C55F43">
      <w:rPr>
        <w:sz w:val="18"/>
      </w:rPr>
      <w:instrText xml:space="preserve"> "Samling" *\charformat </w:instrText>
    </w:r>
    <w:r w:rsidRPr="00C55F43">
      <w:fldChar w:fldCharType="end"/>
    </w:r>
    <w:r w:rsidRPr="00C55F43">
      <w:tab/>
      <w:t xml:space="preserve">pnr: </w:t>
    </w:r>
    <w:r w:rsidRPr="00C55F43">
      <w:fldChar w:fldCharType="begin" w:fldLock="1"/>
    </w:r>
    <w:r w:rsidRPr="00C55F43">
      <w:instrText xml:space="preserve"> DOCPROPERTY</w:instrText>
    </w:r>
    <w:r w:rsidRPr="00C55F43">
      <w:rPr>
        <w:sz w:val="18"/>
      </w:rPr>
      <w:instrText xml:space="preserve"> "Partinummer" *\charformat </w:instrText>
    </w:r>
    <w:r w:rsidRPr="00C55F43">
      <w:fldChar w:fldCharType="separate"/>
    </w:r>
    <w:r w:rsidRPr="00C55F43">
      <w:t>c463</w:t>
    </w:r>
    <w:r w:rsidRPr="00C55F43">
      <w:fldChar w:fldCharType="end"/>
    </w:r>
  </w:p>
  <w:p w:rsidR="00C55F43" w:rsidRPr="00C55F43" w:rsidRDefault="00C55F43">
    <w:pPr>
      <w:pStyle w:val="FSHRub1"/>
    </w:pPr>
    <w:r w:rsidRPr="00C55F43">
      <w:t>Motion till riksdagen</w:t>
    </w:r>
    <w:r w:rsidRPr="00C55F43">
      <w:br/>
    </w:r>
    <w:r w:rsidRPr="00C55F43">
      <w:fldChar w:fldCharType="begin" w:fldLock="1"/>
    </w:r>
    <w:r w:rsidRPr="00C55F43">
      <w:instrText xml:space="preserve"> DOCPROPERTY "YearUser" *\charformat </w:instrText>
    </w:r>
    <w:r w:rsidRPr="00C55F43">
      <w:fldChar w:fldCharType="separate"/>
    </w:r>
    <w:r w:rsidRPr="00C55F43">
      <w:t>2008/09</w:t>
    </w:r>
    <w:r w:rsidRPr="00C55F43">
      <w:fldChar w:fldCharType="end"/>
    </w:r>
    <w:r w:rsidRPr="00C55F43">
      <w:t>:</w:t>
    </w:r>
    <w:r w:rsidRPr="00C55F43">
      <w:fldChar w:fldCharType="begin" w:fldLock="1"/>
    </w:r>
    <w:r w:rsidRPr="00C55F43">
      <w:instrText xml:space="preserve"> DOCPROPERTY "Motionsnummer" *\charformat </w:instrText>
    </w:r>
    <w:r w:rsidRPr="00C55F43">
      <w:fldChar w:fldCharType="separate"/>
    </w:r>
    <w:r w:rsidRPr="00C55F43">
      <w:t>So351</w:t>
    </w:r>
    <w:r w:rsidRPr="00C55F43">
      <w:fldChar w:fldCharType="end"/>
    </w:r>
  </w:p>
  <w:p w:rsidR="00C55F43" w:rsidRPr="00C55F43" w:rsidRDefault="00C55F43">
    <w:pPr>
      <w:pStyle w:val="FSHNormalS5"/>
    </w:pPr>
    <w:r w:rsidRPr="00C55F43">
      <w:fldChar w:fldCharType="begin" w:fldLock="1"/>
    </w:r>
    <w:r w:rsidRPr="00C55F43">
      <w:instrText xml:space="preserve"> DOCPROPERTY "MotionarText" *\charformat </w:instrText>
    </w:r>
    <w:r w:rsidRPr="00C55F43">
      <w:fldChar w:fldCharType="separate"/>
    </w:r>
    <w:r w:rsidRPr="00C55F43">
      <w:t>av Solveig Zander (c)</w:t>
    </w:r>
    <w:r w:rsidRPr="00C55F43">
      <w:fldChar w:fldCharType="end"/>
    </w:r>
    <w:r w:rsidRPr="00C55F43">
      <w:br/>
    </w:r>
    <w:r w:rsidRPr="00C55F43">
      <w:fldChar w:fldCharType="begin" w:fldLock="1"/>
    </w:r>
    <w:r w:rsidRPr="00C55F43">
      <w:instrText xml:space="preserve"> DOCPROPERTY "SvarFrasKort" *\charformat </w:instrText>
    </w:r>
    <w:r w:rsidRPr="00C55F43">
      <w:fldChar w:fldCharType="end"/>
    </w:r>
  </w:p>
  <w:p w:rsidR="00C55F43" w:rsidRPr="00C55F43" w:rsidRDefault="00C55F43">
    <w:pPr>
      <w:pStyle w:val="FSHTitel"/>
    </w:pPr>
    <w:r w:rsidRPr="00C55F43">
      <w:fldChar w:fldCharType="begin" w:fldLock="1"/>
    </w:r>
    <w:r w:rsidRPr="00C55F43">
      <w:instrText xml:space="preserve"> DOCPROPERTY</w:instrText>
    </w:r>
    <w:r w:rsidRPr="00C55F43">
      <w:rPr>
        <w:sz w:val="18"/>
      </w:rPr>
      <w:instrText xml:space="preserve"> "RubrikSvar" *\charformat </w:instrText>
    </w:r>
    <w:r w:rsidRPr="00C55F43">
      <w:fldChar w:fldCharType="separate"/>
    </w:r>
    <w:r w:rsidRPr="00C55F43">
      <w:t>Hantering av oöppnade mediciner</w:t>
    </w:r>
    <w:r w:rsidRPr="00C55F43">
      <w:fldChar w:fldCharType="end"/>
    </w:r>
  </w:p>
  <w:p w:rsidR="00C55F43" w:rsidRPr="00C55F43" w:rsidRDefault="00C55F43">
    <w:pPr>
      <w:pStyle w:val="Normal00"/>
    </w:pPr>
  </w:p>
  <w:p w:rsidR="00C55F43" w:rsidRPr="00C55F43" w:rsidRDefault="00C55F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278093">
    <w:abstractNumId w:val="8"/>
  </w:num>
  <w:num w:numId="2" w16cid:durableId="1096748078">
    <w:abstractNumId w:val="9"/>
  </w:num>
  <w:num w:numId="3" w16cid:durableId="7097845">
    <w:abstractNumId w:val="8"/>
  </w:num>
  <w:num w:numId="4" w16cid:durableId="1971281511">
    <w:abstractNumId w:val="9"/>
  </w:num>
  <w:num w:numId="5" w16cid:durableId="1440179699">
    <w:abstractNumId w:val="13"/>
  </w:num>
  <w:num w:numId="6" w16cid:durableId="2053924254">
    <w:abstractNumId w:val="10"/>
  </w:num>
  <w:num w:numId="7" w16cid:durableId="863833610">
    <w:abstractNumId w:val="11"/>
  </w:num>
  <w:num w:numId="8" w16cid:durableId="1517426545">
    <w:abstractNumId w:val="12"/>
  </w:num>
  <w:num w:numId="9" w16cid:durableId="104420773">
    <w:abstractNumId w:val="8"/>
  </w:num>
  <w:num w:numId="10" w16cid:durableId="1429425603">
    <w:abstractNumId w:val="3"/>
  </w:num>
  <w:num w:numId="11" w16cid:durableId="13532250">
    <w:abstractNumId w:val="2"/>
  </w:num>
  <w:num w:numId="12" w16cid:durableId="1580554454">
    <w:abstractNumId w:val="1"/>
  </w:num>
  <w:num w:numId="13" w16cid:durableId="1214928673">
    <w:abstractNumId w:val="0"/>
  </w:num>
  <w:num w:numId="14" w16cid:durableId="1415856443">
    <w:abstractNumId w:val="9"/>
  </w:num>
  <w:num w:numId="15" w16cid:durableId="796459281">
    <w:abstractNumId w:val="7"/>
  </w:num>
  <w:num w:numId="16" w16cid:durableId="621115015">
    <w:abstractNumId w:val="6"/>
  </w:num>
  <w:num w:numId="17" w16cid:durableId="1734888433">
    <w:abstractNumId w:val="5"/>
  </w:num>
  <w:num w:numId="18" w16cid:durableId="638729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69D56D69-DEFE-4BFE-B6A0-9D575C55A24C}"/>
  </w:docVars>
  <w:rsids>
    <w:rsidRoot w:val="00DB6B1C"/>
    <w:rsid w:val="00C55F43"/>
    <w:rsid w:val="00D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7B29D0B-F0C7-4F79-9C45-F7D54DD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c463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c463</dc:title>
  <dc:subject>c463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2009-01-20T15:18:00Z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Hantering av oöppnade mediciner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 av oöppnade mediciner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20082009000000000099000004630069</vt:lpwstr>
  </property>
  <property fmtid="{D5CDD505-2E9C-101B-9397-08002B2CF9AE}" pid="47" name="datum">
    <vt:lpwstr>081002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20082009000000000099000004630069</vt:lpwstr>
  </property>
  <property fmtid="{D5CDD505-2E9C-101B-9397-08002B2CF9AE}" pid="50" name="nummer">
    <vt:lpwstr>351</vt:lpwstr>
  </property>
  <property fmtid="{D5CDD505-2E9C-101B-9397-08002B2CF9AE}" pid="51" name="utskottsbeteckning">
    <vt:lpwstr>So</vt:lpwstr>
  </property>
  <property fmtid="{D5CDD505-2E9C-101B-9397-08002B2CF9AE}" pid="52" name="GlobalUID">
    <vt:lpwstr>{732A6DD7-EDD2-4F91-B1CA-F498994B9A17}</vt:lpwstr>
  </property>
  <property fmtid="{D5CDD505-2E9C-101B-9397-08002B2CF9AE}" pid="53" name="Överföringar">
    <vt:i4>0</vt:i4>
  </property>
  <property fmtid="{D5CDD505-2E9C-101B-9397-08002B2CF9AE}" pid="54" name="Checksum">
    <vt:lpwstr>*1005452237461*</vt:lpwstr>
  </property>
  <property fmtid="{D5CDD505-2E9C-101B-9397-08002B2CF9AE}" pid="55" name="skuggnummer">
    <vt:lpwstr>1346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08:09:07.829</vt:lpwstr>
  </property>
  <property fmtid="{D5CDD505-2E9C-101B-9397-08002B2CF9AE}" pid="58" name="urixGuid">
    <vt:lpwstr>{E98EFD02-C6A1-45EC-8B16-4CC2ECCC51B5}</vt:lpwstr>
  </property>
</Properties>
</file>