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A877D" w14:textId="022671C3" w:rsidR="00E00BB2" w:rsidRDefault="00E00BB2" w:rsidP="00DA0661">
      <w:pPr>
        <w:pStyle w:val="Rubrik"/>
      </w:pPr>
      <w:bookmarkStart w:id="0" w:name="Start"/>
      <w:bookmarkEnd w:id="0"/>
      <w:r>
        <w:t>Svar på fråga 2017/18:1434 av Helena Bouveng (M)</w:t>
      </w:r>
      <w:r>
        <w:br/>
        <w:t>Ökade resurser till Tullverket</w:t>
      </w:r>
    </w:p>
    <w:p w14:paraId="545C849A" w14:textId="5B65A341" w:rsidR="00E00BB2" w:rsidRDefault="00E00BB2" w:rsidP="002749F7">
      <w:pPr>
        <w:pStyle w:val="Brdtext"/>
      </w:pPr>
      <w:r>
        <w:t>Helena Bouveng har frågat mig</w:t>
      </w:r>
      <w:r w:rsidR="00BF794E">
        <w:t xml:space="preserve"> om jag anser att det extra tillskottet till Tullverket räcker, eller om jag avser att tillföra ytterligare resurser för att få till en reell ökning av antalet anställda. </w:t>
      </w:r>
    </w:p>
    <w:p w14:paraId="7C57D8A4" w14:textId="51A489A4" w:rsidR="00F05438" w:rsidRDefault="00BF794E" w:rsidP="006A12F1">
      <w:pPr>
        <w:pStyle w:val="Brdtext"/>
      </w:pPr>
      <w:r>
        <w:t xml:space="preserve">Regeringen har gjort en kraftfull satsning för att öka tullkontrollerna vid gränserna. Regeringen har </w:t>
      </w:r>
      <w:r w:rsidR="00433095">
        <w:t xml:space="preserve">i budgetpropositionen för 2018 </w:t>
      </w:r>
      <w:r w:rsidR="001D13CE">
        <w:t>föreslagit</w:t>
      </w:r>
      <w:r>
        <w:t xml:space="preserve"> en etappvis anslagsökning </w:t>
      </w:r>
      <w:r w:rsidR="00433095">
        <w:t xml:space="preserve">för Tullverket </w:t>
      </w:r>
      <w:r>
        <w:t xml:space="preserve">som </w:t>
      </w:r>
      <w:r w:rsidR="00741851">
        <w:t xml:space="preserve">sammanlagt </w:t>
      </w:r>
      <w:r w:rsidR="00433095">
        <w:t xml:space="preserve">uppgår till </w:t>
      </w:r>
      <w:r w:rsidR="00F05438">
        <w:t>1</w:t>
      </w:r>
      <w:r>
        <w:t>8</w:t>
      </w:r>
      <w:r w:rsidR="00433095">
        <w:t>5 </w:t>
      </w:r>
      <w:r>
        <w:t>miljoner kronor</w:t>
      </w:r>
      <w:r w:rsidR="00760E30">
        <w:t xml:space="preserve"> 2021</w:t>
      </w:r>
      <w:r>
        <w:t xml:space="preserve">. Det är en </w:t>
      </w:r>
      <w:r w:rsidR="00F05438">
        <w:t>permanent förstärkning</w:t>
      </w:r>
      <w:r>
        <w:t xml:space="preserve"> </w:t>
      </w:r>
      <w:r w:rsidR="00760E30">
        <w:t xml:space="preserve">och det </w:t>
      </w:r>
      <w:r w:rsidR="00F05438">
        <w:t>motsvarar</w:t>
      </w:r>
      <w:r>
        <w:t xml:space="preserve"> </w:t>
      </w:r>
      <w:r w:rsidR="00F05438">
        <w:t xml:space="preserve">en ökning om </w:t>
      </w:r>
      <w:r>
        <w:t xml:space="preserve">drygt 10 procent. </w:t>
      </w:r>
      <w:r w:rsidR="00F05438">
        <w:t xml:space="preserve">Regeringen har även i </w:t>
      </w:r>
      <w:proofErr w:type="spellStart"/>
      <w:r w:rsidR="00F05438">
        <w:t>vår</w:t>
      </w:r>
      <w:r w:rsidR="003D0FC6">
        <w:t>ändringsbudgeten</w:t>
      </w:r>
      <w:proofErr w:type="spellEnd"/>
      <w:r w:rsidR="00F05438">
        <w:t xml:space="preserve"> föreslagit</w:t>
      </w:r>
      <w:r w:rsidR="00252794">
        <w:t xml:space="preserve"> </w:t>
      </w:r>
      <w:r w:rsidR="00F05438">
        <w:t>att Tullverket</w:t>
      </w:r>
      <w:r w:rsidR="00741851">
        <w:t>s</w:t>
      </w:r>
      <w:r w:rsidR="00F05438">
        <w:t xml:space="preserve"> </w:t>
      </w:r>
      <w:r w:rsidR="00741851">
        <w:t>anslag tillfälligt</w:t>
      </w:r>
      <w:r w:rsidR="00F82949">
        <w:t>vis</w:t>
      </w:r>
      <w:r w:rsidR="00741851">
        <w:t xml:space="preserve"> bör ökas med </w:t>
      </w:r>
      <w:r w:rsidR="00F05438">
        <w:t>72 miljoner kronor för att bl.a. installera fast kameraövervakning vid vissa gränsövergångar</w:t>
      </w:r>
      <w:r w:rsidR="00F05438" w:rsidRPr="00F05438">
        <w:t xml:space="preserve"> </w:t>
      </w:r>
      <w:r w:rsidR="00746007">
        <w:t>och för att anskaffa</w:t>
      </w:r>
      <w:r w:rsidR="00F05438">
        <w:t xml:space="preserve"> modernare teknisk spaningsutrustning.</w:t>
      </w:r>
      <w:r w:rsidR="00F409EE">
        <w:t xml:space="preserve"> Tillskottet </w:t>
      </w:r>
      <w:r w:rsidR="003D0FC6">
        <w:t xml:space="preserve">avser </w:t>
      </w:r>
      <w:r w:rsidR="00F409EE">
        <w:t xml:space="preserve">att ytterligare stärka Tullverkets förutsättningar att välja ut relevanta kontrollobjekt och genomföra insatser mot organiserad brottslighet. </w:t>
      </w:r>
    </w:p>
    <w:p w14:paraId="6A1823AD" w14:textId="330D4F81" w:rsidR="008453BA" w:rsidRDefault="00F409EE" w:rsidP="006A12F1">
      <w:pPr>
        <w:pStyle w:val="Brdtext"/>
      </w:pPr>
      <w:r>
        <w:t xml:space="preserve">Regeringens satsningar kompletterar varandra. </w:t>
      </w:r>
      <w:r w:rsidR="003D0FC6">
        <w:t>Genom</w:t>
      </w:r>
      <w:r>
        <w:t xml:space="preserve"> modernare teknik och fler tullkontroller får Tullverket ännu bättre förutsättningar</w:t>
      </w:r>
      <w:r w:rsidR="003D1BD4">
        <w:t xml:space="preserve"> att</w:t>
      </w:r>
      <w:r>
        <w:t xml:space="preserve"> säkra gränserna och därigenom bidra till att upprätthålla säkerhet och trygghet.</w:t>
      </w:r>
      <w:r w:rsidR="00E012E3">
        <w:t xml:space="preserve"> Tullverket har </w:t>
      </w:r>
      <w:r w:rsidR="001D13CE">
        <w:t>sedan</w:t>
      </w:r>
      <w:r w:rsidR="00E012E3">
        <w:t xml:space="preserve"> hösten arbetat intensivt med att rekrytera nya medarbetare</w:t>
      </w:r>
      <w:r w:rsidR="008453BA">
        <w:t>. U</w:t>
      </w:r>
      <w:r w:rsidR="00E012E3">
        <w:t xml:space="preserve">nder 2018 är sex grundutbildningar inplanerade för sammanlagt </w:t>
      </w:r>
      <w:r w:rsidR="008453BA">
        <w:t xml:space="preserve">155 nya tulltjänstemän. </w:t>
      </w:r>
    </w:p>
    <w:p w14:paraId="5E9673C9" w14:textId="3B1D9DC2" w:rsidR="00E00BB2" w:rsidRDefault="00E00BB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91145B2D3545ECA2D3E6B8FD5745B9"/>
          </w:placeholder>
          <w:dataBinding w:prefixMappings="xmlns:ns0='http://lp/documentinfo/RK' " w:xpath="/ns0:DocumentInfo[1]/ns0:BaseInfo[1]/ns0:HeaderDate[1]" w:storeItemID="{5C384785-506F-4FAB-97E3-C0C4BCD6D6E3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794E">
            <w:t>13 juni 2018</w:t>
          </w:r>
        </w:sdtContent>
      </w:sdt>
    </w:p>
    <w:p w14:paraId="7FA926AC" w14:textId="77777777" w:rsidR="007012CD" w:rsidRDefault="007012CD" w:rsidP="00E96532">
      <w:pPr>
        <w:pStyle w:val="Brdtext"/>
      </w:pPr>
      <w:bookmarkStart w:id="1" w:name="_GoBack"/>
      <w:bookmarkEnd w:id="1"/>
    </w:p>
    <w:p w14:paraId="47BA79E5" w14:textId="4C3746EF" w:rsidR="00E00BB2" w:rsidRDefault="00E00BB2" w:rsidP="00E96532">
      <w:pPr>
        <w:pStyle w:val="Brdtext"/>
      </w:pPr>
      <w:r>
        <w:t>Magdalena Andersson</w:t>
      </w:r>
    </w:p>
    <w:sectPr w:rsidR="00E00BB2" w:rsidSect="007012CD">
      <w:footerReference w:type="default" r:id="rId13"/>
      <w:headerReference w:type="first" r:id="rId14"/>
      <w:footerReference w:type="first" r:id="rId15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54810" w14:textId="77777777" w:rsidR="00E00BB2" w:rsidRDefault="00E00BB2" w:rsidP="00A87A54">
      <w:pPr>
        <w:spacing w:after="0" w:line="240" w:lineRule="auto"/>
      </w:pPr>
      <w:r>
        <w:separator/>
      </w:r>
    </w:p>
  </w:endnote>
  <w:endnote w:type="continuationSeparator" w:id="0">
    <w:p w14:paraId="25007423" w14:textId="77777777" w:rsidR="00E00BB2" w:rsidRDefault="00E00B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00BB2" w:rsidRPr="00347E11" w14:paraId="05993A94" w14:textId="77777777" w:rsidTr="004754C9">
      <w:trPr>
        <w:trHeight w:val="227"/>
        <w:jc w:val="right"/>
      </w:trPr>
      <w:tc>
        <w:tcPr>
          <w:tcW w:w="708" w:type="dxa"/>
          <w:vAlign w:val="bottom"/>
        </w:tcPr>
        <w:p w14:paraId="063DA2BF" w14:textId="0619B610" w:rsidR="00E00BB2" w:rsidRPr="00B62610" w:rsidRDefault="00E00BB2" w:rsidP="00E00BB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46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46D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00BB2" w:rsidRPr="00347E11" w14:paraId="6F70A162" w14:textId="77777777" w:rsidTr="004754C9">
      <w:trPr>
        <w:trHeight w:val="850"/>
        <w:jc w:val="right"/>
      </w:trPr>
      <w:tc>
        <w:tcPr>
          <w:tcW w:w="708" w:type="dxa"/>
          <w:vAlign w:val="bottom"/>
        </w:tcPr>
        <w:p w14:paraId="6268F44A" w14:textId="77777777" w:rsidR="00E00BB2" w:rsidRPr="00347E11" w:rsidRDefault="00E00BB2" w:rsidP="00E00BB2">
          <w:pPr>
            <w:pStyle w:val="Sidfot"/>
            <w:spacing w:line="276" w:lineRule="auto"/>
            <w:jc w:val="right"/>
          </w:pPr>
        </w:p>
      </w:tc>
    </w:tr>
  </w:tbl>
  <w:p w14:paraId="4EEC1906" w14:textId="77777777" w:rsidR="00E00BB2" w:rsidRPr="005606BC" w:rsidRDefault="00E00BB2" w:rsidP="00E00BB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8D6B6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7D8C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8FF1C0" w14:textId="77777777" w:rsidTr="00C26068">
      <w:trPr>
        <w:trHeight w:val="227"/>
      </w:trPr>
      <w:tc>
        <w:tcPr>
          <w:tcW w:w="4074" w:type="dxa"/>
        </w:tcPr>
        <w:p w14:paraId="335E3D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68B9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23A3E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B805" w14:textId="77777777" w:rsidR="00E00BB2" w:rsidRDefault="00E00BB2" w:rsidP="00A87A54">
      <w:pPr>
        <w:spacing w:after="0" w:line="240" w:lineRule="auto"/>
      </w:pPr>
      <w:r>
        <w:separator/>
      </w:r>
    </w:p>
  </w:footnote>
  <w:footnote w:type="continuationSeparator" w:id="0">
    <w:p w14:paraId="414011DB" w14:textId="77777777" w:rsidR="00E00BB2" w:rsidRDefault="00E00B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0BB2" w14:paraId="7E188FC8" w14:textId="77777777" w:rsidTr="00C93EBA">
      <w:trPr>
        <w:trHeight w:val="227"/>
      </w:trPr>
      <w:tc>
        <w:tcPr>
          <w:tcW w:w="5534" w:type="dxa"/>
        </w:tcPr>
        <w:p w14:paraId="656F7D5A" w14:textId="77777777" w:rsidR="00E00BB2" w:rsidRPr="007D73AB" w:rsidRDefault="00E00BB2">
          <w:pPr>
            <w:pStyle w:val="Sidhuvud"/>
          </w:pPr>
        </w:p>
      </w:tc>
      <w:tc>
        <w:tcPr>
          <w:tcW w:w="3170" w:type="dxa"/>
          <w:vAlign w:val="bottom"/>
        </w:tcPr>
        <w:p w14:paraId="0128BFFD" w14:textId="77777777" w:rsidR="00E00BB2" w:rsidRPr="007D73AB" w:rsidRDefault="00E00BB2" w:rsidP="00340DE0">
          <w:pPr>
            <w:pStyle w:val="Sidhuvud"/>
          </w:pPr>
        </w:p>
      </w:tc>
      <w:tc>
        <w:tcPr>
          <w:tcW w:w="1134" w:type="dxa"/>
        </w:tcPr>
        <w:p w14:paraId="1359FBAB" w14:textId="77777777" w:rsidR="00E00BB2" w:rsidRDefault="00E00BB2" w:rsidP="005A703A">
          <w:pPr>
            <w:pStyle w:val="Sidhuvud"/>
          </w:pPr>
        </w:p>
      </w:tc>
    </w:tr>
    <w:tr w:rsidR="00E00BB2" w14:paraId="727B2AFB" w14:textId="77777777" w:rsidTr="00C93EBA">
      <w:trPr>
        <w:trHeight w:val="1928"/>
      </w:trPr>
      <w:tc>
        <w:tcPr>
          <w:tcW w:w="5534" w:type="dxa"/>
        </w:tcPr>
        <w:p w14:paraId="0F50EDFF" w14:textId="77777777" w:rsidR="00E00BB2" w:rsidRPr="00340DE0" w:rsidRDefault="00E00BB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F09A73" wp14:editId="4961F2C9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C714F2" w14:textId="77777777" w:rsidR="00E00BB2" w:rsidRPr="00710A6C" w:rsidRDefault="00E00BB2" w:rsidP="00EE3C0F">
          <w:pPr>
            <w:pStyle w:val="Sidhuvud"/>
            <w:rPr>
              <w:b/>
            </w:rPr>
          </w:pPr>
        </w:p>
        <w:p w14:paraId="267B626E" w14:textId="77777777" w:rsidR="00E00BB2" w:rsidRDefault="00E00BB2" w:rsidP="00EE3C0F">
          <w:pPr>
            <w:pStyle w:val="Sidhuvud"/>
          </w:pPr>
        </w:p>
        <w:p w14:paraId="667BD99F" w14:textId="77777777" w:rsidR="00E00BB2" w:rsidRDefault="00E00BB2" w:rsidP="00EE3C0F">
          <w:pPr>
            <w:pStyle w:val="Sidhuvud"/>
          </w:pPr>
        </w:p>
        <w:p w14:paraId="3858836D" w14:textId="77777777" w:rsidR="00E00BB2" w:rsidRDefault="00E00BB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224E4C944964270A9F0E030EB1CB30F"/>
            </w:placeholder>
            <w:dataBinding w:prefixMappings="xmlns:ns0='http://lp/documentinfo/RK' " w:xpath="/ns0:DocumentInfo[1]/ns0:BaseInfo[1]/ns0:Dnr[1]" w:storeItemID="{5C384785-506F-4FAB-97E3-C0C4BCD6D6E3}"/>
            <w:text/>
          </w:sdtPr>
          <w:sdtEndPr/>
          <w:sdtContent>
            <w:p w14:paraId="36B6BE32" w14:textId="77777777" w:rsidR="00E00BB2" w:rsidRDefault="00BF794E" w:rsidP="00EE3C0F">
              <w:pPr>
                <w:pStyle w:val="Sidhuvud"/>
              </w:pPr>
              <w:r>
                <w:t>Fi2018/02285/S3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86625EB2994CED9CF8D677D4F512E3"/>
            </w:placeholder>
            <w:showingPlcHdr/>
            <w:dataBinding w:prefixMappings="xmlns:ns0='http://lp/documentinfo/RK' " w:xpath="/ns0:DocumentInfo[1]/ns0:BaseInfo[1]/ns0:DocNumber[1]" w:storeItemID="{5C384785-506F-4FAB-97E3-C0C4BCD6D6E3}"/>
            <w:text/>
          </w:sdtPr>
          <w:sdtEndPr/>
          <w:sdtContent>
            <w:p w14:paraId="1BAB5696" w14:textId="77777777" w:rsidR="00E00BB2" w:rsidRDefault="00E00BB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258AD7" w14:textId="77777777" w:rsidR="00E00BB2" w:rsidRDefault="00E00BB2" w:rsidP="00EE3C0F">
          <w:pPr>
            <w:pStyle w:val="Sidhuvud"/>
          </w:pPr>
        </w:p>
      </w:tc>
      <w:tc>
        <w:tcPr>
          <w:tcW w:w="1134" w:type="dxa"/>
        </w:tcPr>
        <w:p w14:paraId="164C257C" w14:textId="77777777" w:rsidR="00E00BB2" w:rsidRDefault="00E00BB2" w:rsidP="0094502D">
          <w:pPr>
            <w:pStyle w:val="Sidhuvud"/>
          </w:pPr>
        </w:p>
        <w:p w14:paraId="0246D58D" w14:textId="77777777" w:rsidR="00E00BB2" w:rsidRPr="0094502D" w:rsidRDefault="00E00BB2" w:rsidP="00EC71A6">
          <w:pPr>
            <w:pStyle w:val="Sidhuvud"/>
          </w:pPr>
        </w:p>
      </w:tc>
    </w:tr>
    <w:tr w:rsidR="00E00BB2" w14:paraId="2334BCA5" w14:textId="77777777" w:rsidTr="007012CD"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03E4CD91EE41C886BA17010BFFF95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A2CD831" w14:textId="77777777" w:rsidR="009C1102" w:rsidRPr="009C1102" w:rsidRDefault="009C1102" w:rsidP="00340DE0">
              <w:pPr>
                <w:pStyle w:val="Sidhuvud"/>
                <w:rPr>
                  <w:b/>
                </w:rPr>
              </w:pPr>
              <w:r w:rsidRPr="009C1102">
                <w:rPr>
                  <w:b/>
                </w:rPr>
                <w:t>Finansdepartementet</w:t>
              </w:r>
            </w:p>
            <w:p w14:paraId="256ECE0F" w14:textId="77777777" w:rsidR="00BF794E" w:rsidRDefault="009C1102" w:rsidP="00340DE0">
              <w:pPr>
                <w:pStyle w:val="Sidhuvud"/>
              </w:pPr>
              <w:r w:rsidRPr="009C1102">
                <w:t>Finansministern</w:t>
              </w:r>
            </w:p>
            <w:p w14:paraId="26E3CB79" w14:textId="77777777" w:rsidR="00BF794E" w:rsidRDefault="00BF794E" w:rsidP="00340DE0">
              <w:pPr>
                <w:pStyle w:val="Sidhuvud"/>
              </w:pPr>
            </w:p>
            <w:p w14:paraId="3512F720" w14:textId="02D390C2" w:rsidR="00E00BB2" w:rsidRPr="00BF794E" w:rsidRDefault="00E00BB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BB45D93CCC4D6EA7DE458CA1911DAA"/>
          </w:placeholder>
          <w:dataBinding w:prefixMappings="xmlns:ns0='http://lp/documentinfo/RK' " w:xpath="/ns0:DocumentInfo[1]/ns0:BaseInfo[1]/ns0:Recipient[1]" w:storeItemID="{5C384785-506F-4FAB-97E3-C0C4BCD6D6E3}"/>
          <w:text w:multiLine="1"/>
        </w:sdtPr>
        <w:sdtEndPr/>
        <w:sdtContent>
          <w:tc>
            <w:tcPr>
              <w:tcW w:w="3170" w:type="dxa"/>
            </w:tcPr>
            <w:p w14:paraId="339F4DBC" w14:textId="77777777" w:rsidR="00E00BB2" w:rsidRDefault="00E00BB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75E73D" w14:textId="77777777" w:rsidR="00E00BB2" w:rsidRDefault="00E00BB2" w:rsidP="003E6020">
          <w:pPr>
            <w:pStyle w:val="Sidhuvud"/>
          </w:pPr>
        </w:p>
      </w:tc>
    </w:tr>
  </w:tbl>
  <w:p w14:paraId="3935C3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4CE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3CE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2794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247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0FC6"/>
    <w:rsid w:val="003D17EF"/>
    <w:rsid w:val="003D1BD4"/>
    <w:rsid w:val="003D3535"/>
    <w:rsid w:val="003D7B03"/>
    <w:rsid w:val="003E5A50"/>
    <w:rsid w:val="003E5D36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095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2EA7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6CC9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12CD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1851"/>
    <w:rsid w:val="00743E09"/>
    <w:rsid w:val="00744FCC"/>
    <w:rsid w:val="00746007"/>
    <w:rsid w:val="00750C93"/>
    <w:rsid w:val="00754E24"/>
    <w:rsid w:val="00757B3B"/>
    <w:rsid w:val="00760E30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12F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3BA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102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2B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6D7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017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94E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0A5C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BB2"/>
    <w:rsid w:val="00E012E3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6DA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5438"/>
    <w:rsid w:val="00F14024"/>
    <w:rsid w:val="00F24297"/>
    <w:rsid w:val="00F25761"/>
    <w:rsid w:val="00F259D7"/>
    <w:rsid w:val="00F32D05"/>
    <w:rsid w:val="00F35263"/>
    <w:rsid w:val="00F403BF"/>
    <w:rsid w:val="00F409EE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49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ABEE06"/>
  <w15:docId w15:val="{E539EF0D-A185-4D95-BFC8-C83A8D47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00BB2"/>
  </w:style>
  <w:style w:type="paragraph" w:styleId="Rubrik1">
    <w:name w:val="heading 1"/>
    <w:basedOn w:val="Brdtext"/>
    <w:next w:val="Brdtext"/>
    <w:link w:val="Rubrik1Char"/>
    <w:uiPriority w:val="1"/>
    <w:qFormat/>
    <w:rsid w:val="00E00BB2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00BB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00BB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00BB2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00BB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00B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00B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00B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00B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00BB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0BB2"/>
  </w:style>
  <w:style w:type="paragraph" w:styleId="Brdtextmedindrag">
    <w:name w:val="Body Text Indent"/>
    <w:basedOn w:val="Normal"/>
    <w:link w:val="BrdtextmedindragChar"/>
    <w:qFormat/>
    <w:rsid w:val="00E00BB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00BB2"/>
  </w:style>
  <w:style w:type="character" w:customStyle="1" w:styleId="Rubrik1Char">
    <w:name w:val="Rubrik 1 Char"/>
    <w:basedOn w:val="Standardstycketeckensnitt"/>
    <w:link w:val="Rubrik1"/>
    <w:uiPriority w:val="1"/>
    <w:rsid w:val="00E00BB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00BB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00BB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00BB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00BB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00BB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00BB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00BB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0BB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00BB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00BB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00BB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00BB2"/>
  </w:style>
  <w:style w:type="paragraph" w:styleId="Beskrivning">
    <w:name w:val="caption"/>
    <w:basedOn w:val="Bildtext"/>
    <w:next w:val="Normal"/>
    <w:uiPriority w:val="35"/>
    <w:semiHidden/>
    <w:qFormat/>
    <w:rsid w:val="00E00BB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0BB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00BB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00BB2"/>
  </w:style>
  <w:style w:type="paragraph" w:styleId="Sidhuvud">
    <w:name w:val="header"/>
    <w:basedOn w:val="Normal"/>
    <w:link w:val="SidhuvudChar"/>
    <w:uiPriority w:val="99"/>
    <w:rsid w:val="00E00BB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0BB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00BB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0BB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00BB2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00BB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E00BB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E00BB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00BB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00BB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0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00BB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0BB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00BB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00BB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00BB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00BB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00BB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00BB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00BB2"/>
    <w:pPr>
      <w:numPr>
        <w:numId w:val="34"/>
      </w:numPr>
    </w:pPr>
  </w:style>
  <w:style w:type="numbering" w:customStyle="1" w:styleId="RKPunktlista">
    <w:name w:val="RK Punktlista"/>
    <w:uiPriority w:val="99"/>
    <w:rsid w:val="00E00BB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00BB2"/>
    <w:pPr>
      <w:numPr>
        <w:ilvl w:val="1"/>
      </w:numPr>
    </w:pPr>
  </w:style>
  <w:style w:type="numbering" w:customStyle="1" w:styleId="Strecklistan">
    <w:name w:val="Strecklistan"/>
    <w:uiPriority w:val="99"/>
    <w:rsid w:val="00E00BB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00BB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00BB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00BB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00BB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00B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00BB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0BB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00BB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00BB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00BB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00BB2"/>
  </w:style>
  <w:style w:type="character" w:styleId="AnvndHyperlnk">
    <w:name w:val="FollowedHyperlink"/>
    <w:basedOn w:val="Standardstycketeckensnitt"/>
    <w:uiPriority w:val="99"/>
    <w:semiHidden/>
    <w:unhideWhenUsed/>
    <w:rsid w:val="00E00BB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00BB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00BB2"/>
  </w:style>
  <w:style w:type="paragraph" w:styleId="Avsndaradress-brev">
    <w:name w:val="envelope return"/>
    <w:basedOn w:val="Normal"/>
    <w:uiPriority w:val="99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0BB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00BB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00BB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00BB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00BB2"/>
  </w:style>
  <w:style w:type="paragraph" w:styleId="Brdtext3">
    <w:name w:val="Body Text 3"/>
    <w:basedOn w:val="Normal"/>
    <w:link w:val="Brdtext3Char"/>
    <w:uiPriority w:val="99"/>
    <w:semiHidden/>
    <w:unhideWhenUsed/>
    <w:rsid w:val="00E00BB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00BB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00BB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00BB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00BB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00BB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00BB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00BB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00BB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00BB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00B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00BB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00BB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00B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00BB2"/>
  </w:style>
  <w:style w:type="character" w:customStyle="1" w:styleId="DatumChar">
    <w:name w:val="Datum Char"/>
    <w:basedOn w:val="Standardstycketeckensnitt"/>
    <w:link w:val="Datum"/>
    <w:uiPriority w:val="99"/>
    <w:semiHidden/>
    <w:rsid w:val="00E00BB2"/>
  </w:style>
  <w:style w:type="character" w:styleId="Diskretbetoning">
    <w:name w:val="Subtle Emphasis"/>
    <w:basedOn w:val="Standardstycketeckensnitt"/>
    <w:uiPriority w:val="19"/>
    <w:semiHidden/>
    <w:qFormat/>
    <w:rsid w:val="00E00BB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00BB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00B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00B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00BB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00BB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00B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00B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00B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00B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00BB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00BB2"/>
  </w:style>
  <w:style w:type="paragraph" w:styleId="Figurfrteckning">
    <w:name w:val="table of figures"/>
    <w:basedOn w:val="Normal"/>
    <w:next w:val="Normal"/>
    <w:uiPriority w:val="99"/>
    <w:semiHidden/>
    <w:unhideWhenUsed/>
    <w:rsid w:val="00E00BB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00B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00B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00B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00BB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00BB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00BB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00BB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00BB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00BB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00BB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00B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00BB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00BB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00BB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00BB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00BB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00BB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00BB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00BB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00BB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00BB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00BB2"/>
  </w:style>
  <w:style w:type="paragraph" w:styleId="Innehll4">
    <w:name w:val="toc 4"/>
    <w:basedOn w:val="Normal"/>
    <w:next w:val="Normal"/>
    <w:autoRedefine/>
    <w:uiPriority w:val="39"/>
    <w:semiHidden/>
    <w:unhideWhenUsed/>
    <w:rsid w:val="00E00BB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00BB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00BB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00BB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00BB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00BB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00BB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BB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00BB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0BB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0BB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00BB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00BB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00BB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00BB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00BB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00BB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00BB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00BB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00BB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00BB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00BB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00BB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00BB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00BB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00BB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00BB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00BB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00BB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00BB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00BB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00BB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00BB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00BB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00BB2"/>
  </w:style>
  <w:style w:type="table" w:styleId="Ljuslista">
    <w:name w:val="Light List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00B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00BB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00BB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00BB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00BB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00BB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00BB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00B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00BB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00B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00B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00B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00B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00B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00B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00BB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00BB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00BB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00BB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00BB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00B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00B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00BB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00BB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00B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00BB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00BB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00BB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0BB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0BB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0B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0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00BB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00B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00BB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00BB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00BB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00BB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00BB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00BB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00B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00BB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00BB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00BB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00BB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00BB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00BB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00BB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00BB2"/>
  </w:style>
  <w:style w:type="character" w:styleId="Slutnotsreferens">
    <w:name w:val="endnote reference"/>
    <w:basedOn w:val="Standardstycketeckensnitt"/>
    <w:uiPriority w:val="99"/>
    <w:semiHidden/>
    <w:unhideWhenUsed/>
    <w:rsid w:val="00E00BB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00BB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00BB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00BB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00B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00B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00B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00B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00BB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00BB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00BB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00BB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00BB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00B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00B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00B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00B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00B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00B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00B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00B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00B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00B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00B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00B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00B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00B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00B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00B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00B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00B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00B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00B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00B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00B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00B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00B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00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0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00BB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00BB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00B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00B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00B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4E4C944964270A9F0E030EB1CB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C4ABC-7B06-49EE-96F7-9A494162A9BD}"/>
      </w:docPartPr>
      <w:docPartBody>
        <w:p w:rsidR="00AF3ED3" w:rsidRDefault="00F07C7F" w:rsidP="00F07C7F">
          <w:pPr>
            <w:pStyle w:val="F224E4C944964270A9F0E030EB1CB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86625EB2994CED9CF8D677D4F51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85157-9663-43ED-9509-8D7F31E0B8AD}"/>
      </w:docPartPr>
      <w:docPartBody>
        <w:p w:rsidR="00AF3ED3" w:rsidRDefault="00F07C7F" w:rsidP="00F07C7F">
          <w:pPr>
            <w:pStyle w:val="5C86625EB2994CED9CF8D677D4F512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03E4CD91EE41C886BA17010BFFF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3C33B-448F-4396-830B-BB3BC6DA8DA5}"/>
      </w:docPartPr>
      <w:docPartBody>
        <w:p w:rsidR="00AF3ED3" w:rsidRDefault="00F07C7F" w:rsidP="00F07C7F">
          <w:pPr>
            <w:pStyle w:val="C003E4CD91EE41C886BA17010BFFF9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BB45D93CCC4D6EA7DE458CA1911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B05A4-ADF5-4A08-A951-DB25698B0FA0}"/>
      </w:docPartPr>
      <w:docPartBody>
        <w:p w:rsidR="00AF3ED3" w:rsidRDefault="00F07C7F" w:rsidP="00F07C7F">
          <w:pPr>
            <w:pStyle w:val="B3BB45D93CCC4D6EA7DE458CA1911D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91145B2D3545ECA2D3E6B8FD574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E32D3-F461-40F8-9E91-30CBDFECCA71}"/>
      </w:docPartPr>
      <w:docPartBody>
        <w:p w:rsidR="00AF3ED3" w:rsidRDefault="00F07C7F" w:rsidP="00F07C7F">
          <w:pPr>
            <w:pStyle w:val="2891145B2D3545ECA2D3E6B8FD5745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7F"/>
    <w:rsid w:val="00AF3ED3"/>
    <w:rsid w:val="00F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DA551BB6F94B83BB15CA65B431222F">
    <w:name w:val="95DA551BB6F94B83BB15CA65B431222F"/>
    <w:rsid w:val="00F07C7F"/>
  </w:style>
  <w:style w:type="character" w:styleId="Platshllartext">
    <w:name w:val="Placeholder Text"/>
    <w:basedOn w:val="Standardstycketeckensnitt"/>
    <w:uiPriority w:val="99"/>
    <w:semiHidden/>
    <w:rsid w:val="00F07C7F"/>
    <w:rPr>
      <w:noProof w:val="0"/>
      <w:color w:val="808080"/>
    </w:rPr>
  </w:style>
  <w:style w:type="paragraph" w:customStyle="1" w:styleId="890E13C8D32A484B9D76070DF13F9A32">
    <w:name w:val="890E13C8D32A484B9D76070DF13F9A32"/>
    <w:rsid w:val="00F07C7F"/>
  </w:style>
  <w:style w:type="paragraph" w:customStyle="1" w:styleId="FF3844337DC648589953BB745E379E53">
    <w:name w:val="FF3844337DC648589953BB745E379E53"/>
    <w:rsid w:val="00F07C7F"/>
  </w:style>
  <w:style w:type="paragraph" w:customStyle="1" w:styleId="B5D5D353C0694399B80935426D8DAD4A">
    <w:name w:val="B5D5D353C0694399B80935426D8DAD4A"/>
    <w:rsid w:val="00F07C7F"/>
  </w:style>
  <w:style w:type="paragraph" w:customStyle="1" w:styleId="F224E4C944964270A9F0E030EB1CB30F">
    <w:name w:val="F224E4C944964270A9F0E030EB1CB30F"/>
    <w:rsid w:val="00F07C7F"/>
  </w:style>
  <w:style w:type="paragraph" w:customStyle="1" w:styleId="5C86625EB2994CED9CF8D677D4F512E3">
    <w:name w:val="5C86625EB2994CED9CF8D677D4F512E3"/>
    <w:rsid w:val="00F07C7F"/>
  </w:style>
  <w:style w:type="paragraph" w:customStyle="1" w:styleId="2429A1DEC50A4947B6FFE858B4520E6B">
    <w:name w:val="2429A1DEC50A4947B6FFE858B4520E6B"/>
    <w:rsid w:val="00F07C7F"/>
  </w:style>
  <w:style w:type="paragraph" w:customStyle="1" w:styleId="C6749EEB8B154C07AC21402C9EDE1787">
    <w:name w:val="C6749EEB8B154C07AC21402C9EDE1787"/>
    <w:rsid w:val="00F07C7F"/>
  </w:style>
  <w:style w:type="paragraph" w:customStyle="1" w:styleId="7176CC78A80E4E6DA9B9C6E494C0CDDA">
    <w:name w:val="7176CC78A80E4E6DA9B9C6E494C0CDDA"/>
    <w:rsid w:val="00F07C7F"/>
  </w:style>
  <w:style w:type="paragraph" w:customStyle="1" w:styleId="C003E4CD91EE41C886BA17010BFFF955">
    <w:name w:val="C003E4CD91EE41C886BA17010BFFF955"/>
    <w:rsid w:val="00F07C7F"/>
  </w:style>
  <w:style w:type="paragraph" w:customStyle="1" w:styleId="B3BB45D93CCC4D6EA7DE458CA1911DAA">
    <w:name w:val="B3BB45D93CCC4D6EA7DE458CA1911DAA"/>
    <w:rsid w:val="00F07C7F"/>
  </w:style>
  <w:style w:type="paragraph" w:customStyle="1" w:styleId="6594AC2019664BCCA671BD8805389E99">
    <w:name w:val="6594AC2019664BCCA671BD8805389E99"/>
    <w:rsid w:val="00F07C7F"/>
  </w:style>
  <w:style w:type="paragraph" w:customStyle="1" w:styleId="B6FA4B93C86049A5884BE64624774B89">
    <w:name w:val="B6FA4B93C86049A5884BE64624774B89"/>
    <w:rsid w:val="00F07C7F"/>
  </w:style>
  <w:style w:type="paragraph" w:customStyle="1" w:styleId="81B2503A6E734F45A2D1F72838F52641">
    <w:name w:val="81B2503A6E734F45A2D1F72838F52641"/>
    <w:rsid w:val="00F07C7F"/>
  </w:style>
  <w:style w:type="paragraph" w:customStyle="1" w:styleId="1C8DB7D8C8B8460BAB56D4ABEE3EAAFB">
    <w:name w:val="1C8DB7D8C8B8460BAB56D4ABEE3EAAFB"/>
    <w:rsid w:val="00F07C7F"/>
  </w:style>
  <w:style w:type="paragraph" w:customStyle="1" w:styleId="3C659D1AB669453B85E56091D65C31E2">
    <w:name w:val="3C659D1AB669453B85E56091D65C31E2"/>
    <w:rsid w:val="00F07C7F"/>
  </w:style>
  <w:style w:type="paragraph" w:customStyle="1" w:styleId="2891145B2D3545ECA2D3E6B8FD5745B9">
    <w:name w:val="2891145B2D3545ECA2D3E6B8FD5745B9"/>
    <w:rsid w:val="00F07C7F"/>
  </w:style>
  <w:style w:type="paragraph" w:customStyle="1" w:styleId="589DCECB8B184CDCA7B16A1F1F1C48BC">
    <w:name w:val="589DCECB8B184CDCA7B16A1F1F1C48BC"/>
    <w:rsid w:val="00F07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3dc2ec7f-db3d-4610-ada3-4e5c49e6408d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2018-06-13T00:00:00</HeaderDate>
    <Office/>
    <Dnr>Fi2018/02285/S3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2018-06-13T00:00:00</HeaderDate>
    <Office/>
    <Dnr>Fi2018/02285/S3</Dnr>
    <ParagrafNr/>
    <DocumentTitle/>
    <VisitingAddress/>
    <Extra1/>
    <Extra2/>
    <Extra3>Helena Bouveng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A84F616-5A3C-4B5D-B1BA-B0E8E35DD358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5C384785-506F-4FAB-97E3-C0C4BCD6D6E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08BF3A0-A0E3-4632-ACC4-0124D641F6DF}"/>
</file>

<file path=customXml/itemProps6.xml><?xml version="1.0" encoding="utf-8"?>
<ds:datastoreItem xmlns:ds="http://schemas.openxmlformats.org/officeDocument/2006/customXml" ds:itemID="{5C384785-506F-4FAB-97E3-C0C4BCD6D6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Lotta Nordqvist</cp:lastModifiedBy>
  <cp:revision>8</cp:revision>
  <cp:lastPrinted>2018-06-12T06:49:00Z</cp:lastPrinted>
  <dcterms:created xsi:type="dcterms:W3CDTF">2018-06-08T14:18:00Z</dcterms:created>
  <dcterms:modified xsi:type="dcterms:W3CDTF">2018-06-12T06:49:00Z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P2XF6VT2D3NN-1568736191-3045</vt:lpwstr>
  </property>
  <property fmtid="{D5CDD505-2E9C-101B-9397-08002B2CF9AE}" pid="6" name="_dlc_DocIdUrl">
    <vt:lpwstr>https://dhs.sp.regeringskansliet.se/yta/fi-ska/_layouts/15/DocIdRedir.aspx?ID=P2XF6VT2D3NN-1568736191-3045, P2XF6VT2D3NN-1568736191-3045</vt:lpwstr>
  </property>
  <property fmtid="{D5CDD505-2E9C-101B-9397-08002B2CF9AE}" pid="7" name="_dlc_DocIdItemGuid">
    <vt:lpwstr>c79e3518-39d0-48e2-9b3d-fb8b11aba782</vt:lpwstr>
  </property>
</Properties>
</file>