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13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23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15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2017/18:366 av Thomas Finnborg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Familjehemsplacerade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2017/18:367 av Marie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Mora-Siljan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2017/18:371 av Emil Källström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Mannaminnes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2017/18:361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Public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2017/18:283 av Michael Svensson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Lärarnas administrativa börda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2017/18:284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riktade till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2017/18:285 av Michael Svensson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 undervisningstid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2017/18:286 av Michael Svensson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 och reda i klassrummet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2017/18:288 av Robert Stenkvist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och hot i 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2017/18:300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Kränkningar, hot och våld mot personal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2017/18:336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till skolor på lika villkor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2017/18:278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Väg- och järnvägsinvesteringar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2017/18:349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EU-trailer på hala vägar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13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2018-02-13</SAFIR_Sammantradesdatum_Doc>
    <SAFIR_SammantradeID xmlns="C07A1A6C-0B19-41D9-BDF8-F523BA3921EB">080f2989-82ee-4a8a-ae26-e8a41eb1eac9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A0923-D2A9-473B-BDC5-3B859B595A3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