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4761" w14:textId="77777777" w:rsidR="00312EC8" w:rsidRDefault="00312EC8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B54D692" w14:textId="77777777" w:rsidTr="003B0870">
        <w:tc>
          <w:tcPr>
            <w:tcW w:w="9141" w:type="dxa"/>
          </w:tcPr>
          <w:p w14:paraId="1108D80B" w14:textId="77777777" w:rsidR="00915415" w:rsidRDefault="006A48A1" w:rsidP="006A48A1">
            <w:r>
              <w:t>KULTURUTSKOTTET</w:t>
            </w:r>
          </w:p>
        </w:tc>
      </w:tr>
    </w:tbl>
    <w:p w14:paraId="1A45A4F9" w14:textId="77777777" w:rsidR="00312EC8" w:rsidRDefault="00312EC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2ADD791" w14:textId="77777777">
        <w:trPr>
          <w:cantSplit/>
          <w:trHeight w:val="742"/>
        </w:trPr>
        <w:tc>
          <w:tcPr>
            <w:tcW w:w="1985" w:type="dxa"/>
          </w:tcPr>
          <w:p w14:paraId="557C28C0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343694" w14:textId="0849389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46FEA">
              <w:rPr>
                <w:b/>
              </w:rPr>
              <w:t>1</w:t>
            </w:r>
            <w:r w:rsidR="000055D3">
              <w:rPr>
                <w:b/>
              </w:rPr>
              <w:t>5</w:t>
            </w:r>
          </w:p>
          <w:p w14:paraId="491E83A9" w14:textId="77777777" w:rsidR="00915415" w:rsidRDefault="00915415">
            <w:pPr>
              <w:rPr>
                <w:b/>
              </w:rPr>
            </w:pPr>
          </w:p>
        </w:tc>
      </w:tr>
      <w:tr w:rsidR="00915415" w14:paraId="753DC515" w14:textId="77777777">
        <w:tc>
          <w:tcPr>
            <w:tcW w:w="1985" w:type="dxa"/>
          </w:tcPr>
          <w:p w14:paraId="5233A21A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21DEA3C7" w14:textId="3757E980" w:rsidR="00915415" w:rsidRDefault="00946FEA" w:rsidP="00327A63">
            <w:r>
              <w:t>T</w:t>
            </w:r>
            <w:r w:rsidR="000055D3">
              <w:t>i</w:t>
            </w:r>
            <w:r w:rsidR="00B93F1C">
              <w:t>s</w:t>
            </w:r>
            <w:r>
              <w:t xml:space="preserve">dagen den </w:t>
            </w:r>
            <w:r w:rsidR="000055D3">
              <w:t>15</w:t>
            </w:r>
            <w:r>
              <w:t xml:space="preserve"> </w:t>
            </w:r>
            <w:r w:rsidR="00D13E30">
              <w:t>februari</w:t>
            </w:r>
            <w:r>
              <w:t xml:space="preserve"> 2022</w:t>
            </w:r>
          </w:p>
        </w:tc>
      </w:tr>
      <w:tr w:rsidR="00915415" w14:paraId="1C5479D4" w14:textId="77777777">
        <w:tc>
          <w:tcPr>
            <w:tcW w:w="1985" w:type="dxa"/>
          </w:tcPr>
          <w:p w14:paraId="5DBEB4E2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782E1E7C" w14:textId="092B3E6C" w:rsidR="00915415" w:rsidRDefault="000B5580">
            <w:r w:rsidRPr="00955593">
              <w:t xml:space="preserve">Kl. </w:t>
            </w:r>
            <w:r w:rsidR="000055D3" w:rsidRPr="00955593">
              <w:t>11</w:t>
            </w:r>
            <w:r w:rsidR="00946FEA" w:rsidRPr="00955593">
              <w:t>.</w:t>
            </w:r>
            <w:r w:rsidR="000055D3" w:rsidRPr="00955593">
              <w:t>0</w:t>
            </w:r>
            <w:r w:rsidR="00946FEA" w:rsidRPr="00955593">
              <w:t>0–</w:t>
            </w:r>
            <w:r w:rsidR="00EC2AB9">
              <w:t>11.45</w:t>
            </w:r>
            <w:r w:rsidR="00EC2AB9">
              <w:br/>
              <w:t xml:space="preserve">      11.50– </w:t>
            </w:r>
            <w:r w:rsidR="00955593" w:rsidRPr="00955593">
              <w:t>12.05</w:t>
            </w:r>
          </w:p>
        </w:tc>
      </w:tr>
      <w:tr w:rsidR="00915415" w14:paraId="3B33B026" w14:textId="77777777">
        <w:tc>
          <w:tcPr>
            <w:tcW w:w="1985" w:type="dxa"/>
          </w:tcPr>
          <w:p w14:paraId="6FD27A60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78ADB633" w14:textId="77777777" w:rsidR="00915415" w:rsidRDefault="003E2D14">
            <w:r>
              <w:t>Se bilaga</w:t>
            </w:r>
          </w:p>
        </w:tc>
      </w:tr>
    </w:tbl>
    <w:p w14:paraId="59A74ADF" w14:textId="77777777" w:rsidR="00312EC8" w:rsidRDefault="00312EC8">
      <w:pPr>
        <w:tabs>
          <w:tab w:val="left" w:pos="1701"/>
        </w:tabs>
        <w:rPr>
          <w:snapToGrid w:val="0"/>
          <w:color w:val="000000" w:themeColor="text1"/>
        </w:rPr>
      </w:pPr>
    </w:p>
    <w:p w14:paraId="159AC766" w14:textId="77777777" w:rsidR="00312EC8" w:rsidRPr="00506658" w:rsidRDefault="00312EC8">
      <w:pPr>
        <w:tabs>
          <w:tab w:val="left" w:pos="1701"/>
        </w:tabs>
        <w:rPr>
          <w:snapToGrid w:val="0"/>
          <w:color w:val="000000" w:themeColor="text1"/>
        </w:rPr>
      </w:pPr>
    </w:p>
    <w:p w14:paraId="42AC16F8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AC7653" w:rsidRPr="00506658" w14:paraId="3CDB3D7D" w14:textId="77777777">
        <w:tc>
          <w:tcPr>
            <w:tcW w:w="567" w:type="dxa"/>
          </w:tcPr>
          <w:p w14:paraId="5EFA13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ABB41E2" w14:textId="77777777" w:rsidR="00AC7653" w:rsidRPr="00C7246E" w:rsidRDefault="00AC7653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AC7653" w:rsidRPr="00506658" w14:paraId="4C03FC8D" w14:textId="77777777">
        <w:tc>
          <w:tcPr>
            <w:tcW w:w="567" w:type="dxa"/>
          </w:tcPr>
          <w:p w14:paraId="41D2BBB4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7B352" w14:textId="77777777" w:rsidR="00AC7653" w:rsidRPr="00955593" w:rsidRDefault="00AC7653" w:rsidP="00AC7653">
            <w:pPr>
              <w:rPr>
                <w:bCs/>
              </w:rPr>
            </w:pPr>
            <w:r w:rsidRPr="00955593">
              <w:rPr>
                <w:bCs/>
              </w:rPr>
              <w:t xml:space="preserve">Utskottet medgav deltagande på distans för följande ledamöter och suppleanter: </w:t>
            </w:r>
          </w:p>
          <w:p w14:paraId="27271CD8" w14:textId="77777777" w:rsidR="00AC7653" w:rsidRPr="00955593" w:rsidRDefault="00AC7653" w:rsidP="00AC7653">
            <w:pPr>
              <w:rPr>
                <w:szCs w:val="24"/>
              </w:rPr>
            </w:pPr>
          </w:p>
          <w:p w14:paraId="228A4BF5" w14:textId="3F3A131A" w:rsidR="00AC7653" w:rsidRPr="00955593" w:rsidRDefault="00EE6157" w:rsidP="00AC7653">
            <w:r w:rsidRPr="00955593">
              <w:t xml:space="preserve">Vasiliki Tsouplaki (V), </w:t>
            </w:r>
            <w:r w:rsidR="00611D01" w:rsidRPr="00955593">
              <w:t>Kristina Axén Olin</w:t>
            </w:r>
            <w:r w:rsidR="00AC7653" w:rsidRPr="00955593">
              <w:t xml:space="preserve"> (M), Lawen Redar (S), Hans Hoff (S), </w:t>
            </w:r>
            <w:r w:rsidR="006B746A" w:rsidRPr="00955593">
              <w:t xml:space="preserve">Bo Broman (SD), </w:t>
            </w:r>
            <w:r w:rsidR="00AC7653" w:rsidRPr="00955593">
              <w:t xml:space="preserve">Lars Mejern Larsson (S), </w:t>
            </w:r>
            <w:r w:rsidR="00F07CE8" w:rsidRPr="00955593">
              <w:t xml:space="preserve">Catarina Deremar (C), </w:t>
            </w:r>
            <w:r w:rsidR="00AC7653" w:rsidRPr="00955593">
              <w:t>Ann-Britt Åsebol (M),</w:t>
            </w:r>
            <w:r w:rsidR="006B746A" w:rsidRPr="00955593">
              <w:t xml:space="preserve"> Angelika Bengtsson (SD), </w:t>
            </w:r>
            <w:r w:rsidR="00611D01" w:rsidRPr="00955593">
              <w:t xml:space="preserve">Azadeh Rojhan Gustafsson (S), </w:t>
            </w:r>
            <w:r w:rsidR="00AC7653" w:rsidRPr="00955593">
              <w:t>Roland Utbult (KD), Åsa Karlsson (S), Jonas Andersson (SD),</w:t>
            </w:r>
            <w:r w:rsidR="00E2507C" w:rsidRPr="00955593">
              <w:t xml:space="preserve"> Anna Sibinska (MP),</w:t>
            </w:r>
            <w:r w:rsidR="00AC7653" w:rsidRPr="00955593">
              <w:t xml:space="preserve"> </w:t>
            </w:r>
            <w:r w:rsidR="00611D01" w:rsidRPr="00955593">
              <w:t xml:space="preserve">John Weinerhall (M), </w:t>
            </w:r>
            <w:r w:rsidR="00F07CE8" w:rsidRPr="00955593">
              <w:t xml:space="preserve">Magnus Stuart (M), </w:t>
            </w:r>
            <w:r w:rsidR="00AC7653" w:rsidRPr="00955593">
              <w:t>Cassandra Sundin (SD)</w:t>
            </w:r>
            <w:r w:rsidR="006B746A" w:rsidRPr="00955593">
              <w:t>, Anne-Li Sjölund (C)</w:t>
            </w:r>
            <w:r w:rsidR="00E2507C" w:rsidRPr="00955593">
              <w:t xml:space="preserve"> </w:t>
            </w:r>
            <w:r w:rsidRPr="00955593">
              <w:t>och</w:t>
            </w:r>
            <w:r w:rsidR="00E2507C" w:rsidRPr="00955593">
              <w:t xml:space="preserve"> </w:t>
            </w:r>
            <w:r w:rsidR="00611D01" w:rsidRPr="00955593">
              <w:t xml:space="preserve">Nina Lundström </w:t>
            </w:r>
            <w:r w:rsidR="00E2507C" w:rsidRPr="00955593">
              <w:rPr>
                <w:szCs w:val="24"/>
              </w:rPr>
              <w:t>(</w:t>
            </w:r>
            <w:r w:rsidR="00611D01" w:rsidRPr="00955593">
              <w:rPr>
                <w:szCs w:val="24"/>
              </w:rPr>
              <w:t>L</w:t>
            </w:r>
            <w:r w:rsidR="00E2507C" w:rsidRPr="00955593">
              <w:rPr>
                <w:szCs w:val="24"/>
              </w:rPr>
              <w:t>)</w:t>
            </w:r>
            <w:r w:rsidR="00AC7653" w:rsidRPr="00955593">
              <w:t>.</w:t>
            </w:r>
          </w:p>
          <w:p w14:paraId="2E90C667" w14:textId="7094971A" w:rsidR="00AC7653" w:rsidRPr="00955593" w:rsidRDefault="00AC7653" w:rsidP="00AC7653">
            <w:pPr>
              <w:rPr>
                <w:snapToGrid w:val="0"/>
              </w:rPr>
            </w:pPr>
          </w:p>
          <w:p w14:paraId="16DE7035" w14:textId="405BD44C" w:rsidR="0071183D" w:rsidRPr="00955593" w:rsidRDefault="0071183D" w:rsidP="00AC7653">
            <w:pPr>
              <w:rPr>
                <w:snapToGrid w:val="0"/>
              </w:rPr>
            </w:pPr>
            <w:r w:rsidRPr="00955593">
              <w:rPr>
                <w:snapToGrid w:val="0"/>
              </w:rPr>
              <w:t>En politisk sekreterare</w:t>
            </w:r>
            <w:r w:rsidR="00955593">
              <w:rPr>
                <w:snapToGrid w:val="0"/>
              </w:rPr>
              <w:t>,</w:t>
            </w:r>
            <w:r w:rsidRPr="00955593">
              <w:rPr>
                <w:snapToGrid w:val="0"/>
              </w:rPr>
              <w:t xml:space="preserve"> (SD)</w:t>
            </w:r>
            <w:r w:rsidR="00955593">
              <w:rPr>
                <w:snapToGrid w:val="0"/>
              </w:rPr>
              <w:t>,</w:t>
            </w:r>
            <w:r w:rsidRPr="00955593">
              <w:rPr>
                <w:snapToGrid w:val="0"/>
              </w:rPr>
              <w:t xml:space="preserve"> var uppkopplad på distans under punkterna </w:t>
            </w:r>
            <w:r w:rsidR="00955593" w:rsidRPr="00955593">
              <w:rPr>
                <w:snapToGrid w:val="0"/>
              </w:rPr>
              <w:t xml:space="preserve">3 och </w:t>
            </w:r>
            <w:r w:rsidRPr="00955593">
              <w:rPr>
                <w:snapToGrid w:val="0"/>
              </w:rPr>
              <w:t>4.</w:t>
            </w:r>
          </w:p>
          <w:p w14:paraId="4075CEAC" w14:textId="77777777" w:rsidR="0071183D" w:rsidRPr="00955593" w:rsidRDefault="0071183D" w:rsidP="00AC7653">
            <w:pPr>
              <w:rPr>
                <w:snapToGrid w:val="0"/>
              </w:rPr>
            </w:pPr>
          </w:p>
          <w:p w14:paraId="30DA9146" w14:textId="465CD02B" w:rsidR="00AC7653" w:rsidRPr="00955593" w:rsidRDefault="00E2507C" w:rsidP="00AC7653">
            <w:pPr>
              <w:tabs>
                <w:tab w:val="left" w:pos="1701"/>
              </w:tabs>
              <w:rPr>
                <w:snapToGrid w:val="0"/>
              </w:rPr>
            </w:pPr>
            <w:r w:rsidRPr="00955593">
              <w:rPr>
                <w:snapToGrid w:val="0"/>
              </w:rPr>
              <w:t>T</w:t>
            </w:r>
            <w:r w:rsidR="00654994">
              <w:rPr>
                <w:snapToGrid w:val="0"/>
              </w:rPr>
              <w:t>vå</w:t>
            </w:r>
            <w:r w:rsidR="00AC7653" w:rsidRPr="00955593">
              <w:rPr>
                <w:snapToGrid w:val="0"/>
              </w:rPr>
              <w:t xml:space="preserve"> tjänstemän från kulturutskottets kansli var uppkopplade på distans.</w:t>
            </w:r>
          </w:p>
        </w:tc>
      </w:tr>
      <w:tr w:rsidR="00611D01" w:rsidRPr="00506658" w14:paraId="7D4885E5" w14:textId="77777777">
        <w:tc>
          <w:tcPr>
            <w:tcW w:w="567" w:type="dxa"/>
          </w:tcPr>
          <w:p w14:paraId="6AE248AF" w14:textId="77777777" w:rsidR="00611D01" w:rsidRPr="00506658" w:rsidRDefault="00611D0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0B5F02" w14:textId="77777777" w:rsidR="00611D01" w:rsidRPr="00955593" w:rsidRDefault="00611D01" w:rsidP="00AC7653">
            <w:pPr>
              <w:rPr>
                <w:bCs/>
              </w:rPr>
            </w:pPr>
          </w:p>
        </w:tc>
      </w:tr>
      <w:tr w:rsidR="00E2507C" w:rsidRPr="00506658" w14:paraId="5BB7B9ED" w14:textId="77777777">
        <w:tc>
          <w:tcPr>
            <w:tcW w:w="567" w:type="dxa"/>
          </w:tcPr>
          <w:p w14:paraId="0B8E93E0" w14:textId="6168386E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55796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77CBACF9" w14:textId="5F8D037B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2507C" w:rsidRPr="00506658" w14:paraId="57E196C8" w14:textId="77777777">
        <w:tc>
          <w:tcPr>
            <w:tcW w:w="567" w:type="dxa"/>
          </w:tcPr>
          <w:p w14:paraId="585AFEF2" w14:textId="77777777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F37523" w14:textId="48FD55B5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</w:t>
            </w:r>
            <w:r w:rsidR="00255796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255796">
              <w:rPr>
                <w:snapToGrid w:val="0"/>
                <w:color w:val="000000" w:themeColor="text1"/>
              </w:rPr>
              <w:t>3 februari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2C78DD" w:rsidRPr="00506658" w14:paraId="0729CC8C" w14:textId="77777777">
        <w:tc>
          <w:tcPr>
            <w:tcW w:w="567" w:type="dxa"/>
          </w:tcPr>
          <w:p w14:paraId="4BDAEBBA" w14:textId="77777777" w:rsidR="002C78DD" w:rsidRPr="00506658" w:rsidRDefault="002C78D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921484" w14:textId="77777777" w:rsidR="002C78DD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0A2F3314" w14:textId="77777777">
        <w:tc>
          <w:tcPr>
            <w:tcW w:w="567" w:type="dxa"/>
          </w:tcPr>
          <w:p w14:paraId="45BCE706" w14:textId="3062A3AB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55796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7AF7A984" w14:textId="7417BE8A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</w:t>
            </w:r>
            <w:r w:rsidR="00255796">
              <w:rPr>
                <w:b/>
                <w:snapToGrid w:val="0"/>
                <w:color w:val="000000" w:themeColor="text1"/>
              </w:rPr>
              <w:t>från Sveriges Radio AB</w:t>
            </w:r>
          </w:p>
        </w:tc>
      </w:tr>
      <w:tr w:rsidR="00AC7653" w:rsidRPr="00506658" w14:paraId="5D71F12E" w14:textId="77777777">
        <w:tc>
          <w:tcPr>
            <w:tcW w:w="567" w:type="dxa"/>
          </w:tcPr>
          <w:p w14:paraId="4FC73F23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CDF663" w14:textId="314A0D8B" w:rsidR="00FB755B" w:rsidRPr="00506658" w:rsidRDefault="00255796" w:rsidP="00255796">
            <w:pPr>
              <w:tabs>
                <w:tab w:val="left" w:pos="1304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VD Cilla Benkö</w:t>
            </w:r>
            <w:r>
              <w:rPr>
                <w:szCs w:val="24"/>
              </w:rPr>
              <w:t>, Sveriges Radio AB, informerade om sin verksamhet och besvarade frågor från utskottets ledamöter.</w:t>
            </w:r>
          </w:p>
        </w:tc>
      </w:tr>
      <w:tr w:rsidR="00AC7653" w:rsidRPr="00506658" w14:paraId="2DB1903F" w14:textId="77777777">
        <w:tc>
          <w:tcPr>
            <w:tcW w:w="567" w:type="dxa"/>
          </w:tcPr>
          <w:p w14:paraId="34465AE8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1A4ABB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142F9E71" w14:textId="77777777">
        <w:tc>
          <w:tcPr>
            <w:tcW w:w="567" w:type="dxa"/>
          </w:tcPr>
          <w:p w14:paraId="0FF79017" w14:textId="1B8B97CD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55796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75F759C" w14:textId="35EB67DB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</w:t>
            </w:r>
            <w:r w:rsidR="00255796">
              <w:rPr>
                <w:b/>
                <w:snapToGrid w:val="0"/>
                <w:color w:val="000000" w:themeColor="text1"/>
              </w:rPr>
              <w:t xml:space="preserve"> från Stiftelsen Svenska Filminstitutet</w:t>
            </w:r>
          </w:p>
        </w:tc>
      </w:tr>
      <w:tr w:rsidR="00AC7653" w:rsidRPr="00506658" w14:paraId="29FA143D" w14:textId="77777777">
        <w:tc>
          <w:tcPr>
            <w:tcW w:w="567" w:type="dxa"/>
          </w:tcPr>
          <w:p w14:paraId="01DE1472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3888A" w14:textId="4A695BDD" w:rsidR="00E87E61" w:rsidRPr="00506658" w:rsidRDefault="00255796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Chefen för Filmstöd, Kristin </w:t>
            </w:r>
            <w:proofErr w:type="spellStart"/>
            <w:r>
              <w:rPr>
                <w:snapToGrid w:val="0"/>
                <w:color w:val="000000" w:themeColor="text1"/>
              </w:rPr>
              <w:t>Engstedt</w:t>
            </w:r>
            <w:proofErr w:type="spellEnd"/>
            <w:r w:rsidR="00654994">
              <w:rPr>
                <w:snapToGrid w:val="0"/>
                <w:color w:val="000000" w:themeColor="text1"/>
              </w:rPr>
              <w:t>,</w:t>
            </w:r>
            <w:r>
              <w:t xml:space="preserve"> Stiftelsen Svenska Filminstitutet, informerade</w:t>
            </w:r>
            <w:r w:rsidR="00654994">
              <w:t xml:space="preserve"> på distans</w:t>
            </w:r>
            <w:r>
              <w:t xml:space="preserve"> om lägesbilden när det gäller coivid-19-pandemin och besvarade frågor från utskottets ledamöter.</w:t>
            </w:r>
          </w:p>
        </w:tc>
      </w:tr>
      <w:tr w:rsidR="00C81500" w:rsidRPr="00506658" w14:paraId="7386874E" w14:textId="77777777">
        <w:tc>
          <w:tcPr>
            <w:tcW w:w="567" w:type="dxa"/>
          </w:tcPr>
          <w:p w14:paraId="0B98DA2E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6C8EB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1FFE98D8" w14:textId="77777777">
        <w:tc>
          <w:tcPr>
            <w:tcW w:w="567" w:type="dxa"/>
          </w:tcPr>
          <w:p w14:paraId="0319B9C2" w14:textId="43C56BC3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 xml:space="preserve">§ </w:t>
            </w:r>
            <w:r w:rsidR="00255796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0CF7F855" w14:textId="730D0E1E" w:rsidR="00E2507C" w:rsidRPr="00E2507C" w:rsidRDefault="00255796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Det civila samhället (KrU2)</w:t>
            </w:r>
          </w:p>
        </w:tc>
      </w:tr>
      <w:tr w:rsidR="00E2507C" w:rsidRPr="00506658" w14:paraId="592F888A" w14:textId="77777777">
        <w:tc>
          <w:tcPr>
            <w:tcW w:w="567" w:type="dxa"/>
          </w:tcPr>
          <w:p w14:paraId="081A7A1B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F1309" w14:textId="1569AEC0" w:rsidR="00E2507C" w:rsidRDefault="00255796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</w:t>
            </w:r>
            <w:r w:rsidR="00920391">
              <w:rPr>
                <w:snapToGrid w:val="0"/>
                <w:color w:val="000000" w:themeColor="text1"/>
              </w:rPr>
              <w:t xml:space="preserve"> motioner om </w:t>
            </w:r>
            <w:r>
              <w:rPr>
                <w:snapToGrid w:val="0"/>
                <w:color w:val="000000" w:themeColor="text1"/>
              </w:rPr>
              <w:t xml:space="preserve">det civila samhället (jfr prot. </w:t>
            </w:r>
            <w:r w:rsidR="00312EC8">
              <w:rPr>
                <w:snapToGrid w:val="0"/>
                <w:color w:val="000000" w:themeColor="text1"/>
              </w:rPr>
              <w:t>2021/22:13.5)</w:t>
            </w:r>
            <w:r w:rsidR="00920391">
              <w:rPr>
                <w:snapToGrid w:val="0"/>
                <w:color w:val="000000" w:themeColor="text1"/>
              </w:rPr>
              <w:t>.</w:t>
            </w:r>
          </w:p>
          <w:p w14:paraId="395306F9" w14:textId="77777777" w:rsidR="00920391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ACB0298" w14:textId="39F2E25A" w:rsidR="00920391" w:rsidRPr="00506658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71183D" w:rsidRPr="00506658" w14:paraId="03C56E65" w14:textId="77777777">
        <w:tc>
          <w:tcPr>
            <w:tcW w:w="567" w:type="dxa"/>
          </w:tcPr>
          <w:p w14:paraId="3498FFD0" w14:textId="77777777" w:rsidR="0071183D" w:rsidRPr="00B93F1C" w:rsidRDefault="0071183D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9AA554" w14:textId="77777777" w:rsidR="0071183D" w:rsidRPr="00B93F1C" w:rsidRDefault="0071183D" w:rsidP="00AC76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507C" w:rsidRPr="00506658" w14:paraId="6B652F51" w14:textId="77777777">
        <w:tc>
          <w:tcPr>
            <w:tcW w:w="567" w:type="dxa"/>
          </w:tcPr>
          <w:p w14:paraId="50BF93B5" w14:textId="58AE7E2C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3F1C">
              <w:rPr>
                <w:b/>
                <w:snapToGrid w:val="0"/>
              </w:rPr>
              <w:t xml:space="preserve">§ </w:t>
            </w:r>
            <w:r w:rsidR="00312EC8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14:paraId="60926623" w14:textId="05924EF4" w:rsidR="00E2507C" w:rsidRPr="00B93F1C" w:rsidRDefault="00312EC8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Konstarterna och kulturskaparnas villkor (KrU4)</w:t>
            </w:r>
          </w:p>
        </w:tc>
      </w:tr>
      <w:tr w:rsidR="00E2507C" w:rsidRPr="00506658" w14:paraId="1B121A3B" w14:textId="77777777">
        <w:tc>
          <w:tcPr>
            <w:tcW w:w="567" w:type="dxa"/>
          </w:tcPr>
          <w:p w14:paraId="3EC323C0" w14:textId="77777777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23C9508" w14:textId="1B70C365" w:rsidR="00312EC8" w:rsidRDefault="00312EC8" w:rsidP="00312E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det civila samhället (jfr prot. 2021/22:13.6).</w:t>
            </w:r>
          </w:p>
          <w:p w14:paraId="292E3DA2" w14:textId="77777777" w:rsidR="00312EC8" w:rsidRDefault="00312EC8" w:rsidP="00312E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F3F50F8" w14:textId="6DFF2EA4" w:rsidR="00E2507C" w:rsidRPr="00B93F1C" w:rsidRDefault="00312EC8" w:rsidP="00312E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2507C" w:rsidRPr="00506658" w14:paraId="3A992B93" w14:textId="77777777">
        <w:tc>
          <w:tcPr>
            <w:tcW w:w="567" w:type="dxa"/>
          </w:tcPr>
          <w:p w14:paraId="26E9D6B4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DE84CA" w14:textId="77777777" w:rsidR="00E2507C" w:rsidRPr="00506658" w:rsidRDefault="00E2507C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12EC8" w:rsidRPr="00506658" w14:paraId="675289AC" w14:textId="77777777">
        <w:tc>
          <w:tcPr>
            <w:tcW w:w="567" w:type="dxa"/>
          </w:tcPr>
          <w:p w14:paraId="7E5E3816" w14:textId="4BB2D82F" w:rsidR="00312EC8" w:rsidRPr="0050665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7F9A8E50" w14:textId="151FB29E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312EC8" w:rsidRPr="00312EC8" w14:paraId="0F898820" w14:textId="77777777">
        <w:tc>
          <w:tcPr>
            <w:tcW w:w="567" w:type="dxa"/>
          </w:tcPr>
          <w:p w14:paraId="04FFED02" w14:textId="77777777" w:rsidR="00312EC8" w:rsidRPr="0050665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D49893" w14:textId="77777777" w:rsidR="00312EC8" w:rsidRDefault="00312EC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14:paraId="1512C4AC" w14:textId="77777777" w:rsidR="00312EC8" w:rsidRDefault="00312EC8" w:rsidP="00AC7653">
            <w:pPr>
              <w:tabs>
                <w:tab w:val="left" w:pos="1701"/>
              </w:tabs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D</w:t>
            </w:r>
            <w:r w:rsidRPr="00312EC8">
              <w:rPr>
                <w:color w:val="000000"/>
                <w:szCs w:val="24"/>
                <w:lang w:val="en-US"/>
              </w:rPr>
              <w:t>nr</w:t>
            </w:r>
            <w:proofErr w:type="spellEnd"/>
            <w:r w:rsidRPr="00312EC8">
              <w:rPr>
                <w:color w:val="000000"/>
                <w:szCs w:val="24"/>
                <w:lang w:val="en-US"/>
              </w:rPr>
              <w:t xml:space="preserve"> 1193-2021/22</w:t>
            </w:r>
            <w:r>
              <w:rPr>
                <w:color w:val="000000"/>
                <w:szCs w:val="24"/>
                <w:lang w:val="en-US"/>
              </w:rPr>
              <w:t>,</w:t>
            </w:r>
            <w:r w:rsidRPr="00312EC8">
              <w:rPr>
                <w:color w:val="000000"/>
                <w:szCs w:val="24"/>
                <w:lang w:val="en-US"/>
              </w:rPr>
              <w:br/>
              <w:t>1198-2021/22</w:t>
            </w:r>
            <w:r>
              <w:rPr>
                <w:color w:val="000000"/>
                <w:szCs w:val="24"/>
                <w:lang w:val="en-US"/>
              </w:rPr>
              <w:t xml:space="preserve">, </w:t>
            </w:r>
          </w:p>
          <w:p w14:paraId="2EE2D708" w14:textId="77777777" w:rsidR="00312EC8" w:rsidRDefault="00312EC8" w:rsidP="00AC7653">
            <w:pPr>
              <w:tabs>
                <w:tab w:val="left" w:pos="1701"/>
              </w:tabs>
              <w:rPr>
                <w:color w:val="000000"/>
                <w:szCs w:val="24"/>
                <w:lang w:val="en-US"/>
              </w:rPr>
            </w:pPr>
            <w:r w:rsidRPr="00312EC8">
              <w:rPr>
                <w:color w:val="000000"/>
                <w:szCs w:val="24"/>
                <w:lang w:val="en-US"/>
              </w:rPr>
              <w:t>1230-2021/22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14:paraId="25EEBBC8" w14:textId="77777777" w:rsidR="00312EC8" w:rsidRDefault="00312EC8" w:rsidP="00AC7653">
            <w:pPr>
              <w:tabs>
                <w:tab w:val="left" w:pos="1701"/>
              </w:tabs>
              <w:rPr>
                <w:color w:val="000000"/>
                <w:szCs w:val="24"/>
                <w:lang w:val="en-US"/>
              </w:rPr>
            </w:pPr>
            <w:r w:rsidRPr="00312EC8">
              <w:rPr>
                <w:color w:val="000000"/>
                <w:szCs w:val="24"/>
                <w:lang w:val="en-US"/>
              </w:rPr>
              <w:t>1256-2021/22</w:t>
            </w:r>
            <w:r>
              <w:rPr>
                <w:color w:val="000000"/>
                <w:szCs w:val="24"/>
                <w:lang w:val="en-US"/>
              </w:rPr>
              <w:t xml:space="preserve">, </w:t>
            </w:r>
          </w:p>
          <w:p w14:paraId="4B3A9AD9" w14:textId="77777777" w:rsidR="00312EC8" w:rsidRDefault="00312EC8" w:rsidP="00AC7653">
            <w:pPr>
              <w:tabs>
                <w:tab w:val="left" w:pos="1701"/>
              </w:tabs>
              <w:rPr>
                <w:color w:val="000000"/>
                <w:szCs w:val="24"/>
                <w:lang w:val="en-US"/>
              </w:rPr>
            </w:pPr>
            <w:r w:rsidRPr="00312EC8">
              <w:rPr>
                <w:color w:val="000000"/>
                <w:szCs w:val="24"/>
                <w:lang w:val="en-US"/>
              </w:rPr>
              <w:t xml:space="preserve">1260-2021/22 </w:t>
            </w:r>
            <w:r>
              <w:rPr>
                <w:color w:val="000000"/>
                <w:szCs w:val="24"/>
                <w:lang w:val="en-US"/>
              </w:rPr>
              <w:t>och</w:t>
            </w:r>
          </w:p>
          <w:p w14:paraId="69341EAB" w14:textId="2253570B" w:rsidR="00312EC8" w:rsidRPr="00312EC8" w:rsidRDefault="00312EC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312EC8">
              <w:rPr>
                <w:color w:val="000000"/>
                <w:szCs w:val="24"/>
                <w:lang w:val="en-US"/>
              </w:rPr>
              <w:t>1270-2021/22</w:t>
            </w:r>
            <w:r>
              <w:rPr>
                <w:color w:val="000000"/>
                <w:szCs w:val="24"/>
                <w:lang w:val="en-US"/>
              </w:rPr>
              <w:t>.</w:t>
            </w:r>
          </w:p>
        </w:tc>
      </w:tr>
      <w:tr w:rsidR="00312EC8" w:rsidRPr="00312EC8" w14:paraId="0216CD84" w14:textId="77777777">
        <w:tc>
          <w:tcPr>
            <w:tcW w:w="567" w:type="dxa"/>
          </w:tcPr>
          <w:p w14:paraId="2C3BDE48" w14:textId="77777777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0FCB3757" w14:textId="77777777" w:rsidR="00312EC8" w:rsidRPr="00312EC8" w:rsidRDefault="00312EC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</w:p>
        </w:tc>
      </w:tr>
      <w:tr w:rsidR="00312EC8" w:rsidRPr="00312EC8" w14:paraId="41EE8C77" w14:textId="77777777">
        <w:tc>
          <w:tcPr>
            <w:tcW w:w="567" w:type="dxa"/>
          </w:tcPr>
          <w:p w14:paraId="54BEB718" w14:textId="3EEED058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  <w:r>
              <w:rPr>
                <w:b/>
                <w:snapToGrid w:val="0"/>
                <w:color w:val="000000" w:themeColor="text1"/>
                <w:lang w:val="en-US"/>
              </w:rPr>
              <w:t>§ 8</w:t>
            </w:r>
          </w:p>
        </w:tc>
        <w:tc>
          <w:tcPr>
            <w:tcW w:w="6947" w:type="dxa"/>
            <w:gridSpan w:val="2"/>
          </w:tcPr>
          <w:p w14:paraId="3382F49A" w14:textId="661C0AB7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  <w:r>
              <w:rPr>
                <w:b/>
                <w:snapToGrid w:val="0"/>
                <w:color w:val="000000" w:themeColor="text1"/>
                <w:lang w:val="en-US"/>
              </w:rPr>
              <w:t>Forskningsförmiddagen den 24 februari 2022</w:t>
            </w:r>
          </w:p>
        </w:tc>
      </w:tr>
      <w:tr w:rsidR="00312EC8" w:rsidRPr="00312EC8" w14:paraId="185A954B" w14:textId="77777777">
        <w:tc>
          <w:tcPr>
            <w:tcW w:w="567" w:type="dxa"/>
          </w:tcPr>
          <w:p w14:paraId="08FA9E94" w14:textId="77777777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11A23F14" w14:textId="5EDB9E58" w:rsidR="00312EC8" w:rsidRPr="00312EC8" w:rsidRDefault="00312EC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12EC8">
              <w:rPr>
                <w:snapToGrid w:val="0"/>
                <w:color w:val="000000" w:themeColor="text1"/>
              </w:rPr>
              <w:t>Kanslichefen informerade om programmet f</w:t>
            </w:r>
            <w:r>
              <w:rPr>
                <w:snapToGrid w:val="0"/>
                <w:color w:val="000000" w:themeColor="text1"/>
              </w:rPr>
              <w:t>ör forskningsdagen den 24 februari 2022.</w:t>
            </w:r>
          </w:p>
        </w:tc>
      </w:tr>
      <w:tr w:rsidR="00312EC8" w:rsidRPr="00312EC8" w14:paraId="4F907DCC" w14:textId="77777777">
        <w:tc>
          <w:tcPr>
            <w:tcW w:w="567" w:type="dxa"/>
          </w:tcPr>
          <w:p w14:paraId="58577A16" w14:textId="77777777" w:rsidR="00312EC8" w:rsidRPr="00312EC8" w:rsidRDefault="00312EC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F3870B" w14:textId="77777777" w:rsidR="00312EC8" w:rsidRPr="00312EC8" w:rsidRDefault="00312EC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12EC8" w:rsidRPr="00312EC8" w14:paraId="57DB3316" w14:textId="77777777">
        <w:tc>
          <w:tcPr>
            <w:tcW w:w="567" w:type="dxa"/>
          </w:tcPr>
          <w:p w14:paraId="31679704" w14:textId="0785ACD6" w:rsidR="00312EC8" w:rsidRPr="00955593" w:rsidRDefault="00312EC8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55593">
              <w:rPr>
                <w:b/>
                <w:snapToGrid w:val="0"/>
              </w:rPr>
              <w:t>§ 9</w:t>
            </w:r>
          </w:p>
        </w:tc>
        <w:tc>
          <w:tcPr>
            <w:tcW w:w="6947" w:type="dxa"/>
            <w:gridSpan w:val="2"/>
          </w:tcPr>
          <w:p w14:paraId="6E19338A" w14:textId="33A8827B" w:rsidR="00312EC8" w:rsidRPr="00955593" w:rsidRDefault="00312EC8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55593">
              <w:rPr>
                <w:b/>
                <w:snapToGrid w:val="0"/>
              </w:rPr>
              <w:t>Övriga frågor</w:t>
            </w:r>
          </w:p>
        </w:tc>
      </w:tr>
      <w:tr w:rsidR="0071183D" w:rsidRPr="00506658" w14:paraId="3DA3F641" w14:textId="77777777">
        <w:tc>
          <w:tcPr>
            <w:tcW w:w="567" w:type="dxa"/>
          </w:tcPr>
          <w:p w14:paraId="7732B203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40BC2" w14:textId="5FFBA4F7" w:rsidR="0071183D" w:rsidRPr="00506658" w:rsidRDefault="0095559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arbetet i utskottet under våren.</w:t>
            </w:r>
          </w:p>
        </w:tc>
      </w:tr>
      <w:tr w:rsidR="0071183D" w:rsidRPr="00506658" w14:paraId="08480C25" w14:textId="77777777">
        <w:tc>
          <w:tcPr>
            <w:tcW w:w="567" w:type="dxa"/>
          </w:tcPr>
          <w:p w14:paraId="08FC5678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8DF6F6" w14:textId="77777777" w:rsidR="0071183D" w:rsidRPr="00506658" w:rsidRDefault="0071183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76EFBAC7" w14:textId="77777777">
        <w:tc>
          <w:tcPr>
            <w:tcW w:w="567" w:type="dxa"/>
          </w:tcPr>
          <w:p w14:paraId="0B01B46D" w14:textId="4CDE3A23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2507C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5B73722B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AC7653" w:rsidRPr="00506658" w14:paraId="710F152B" w14:textId="77777777">
        <w:tc>
          <w:tcPr>
            <w:tcW w:w="567" w:type="dxa"/>
          </w:tcPr>
          <w:p w14:paraId="65DD585B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382D5" w14:textId="3E529B1F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312EC8">
              <w:rPr>
                <w:snapToGrid w:val="0"/>
                <w:color w:val="000000" w:themeColor="text1"/>
              </w:rPr>
              <w:t>ors</w:t>
            </w:r>
            <w:r w:rsidR="002C78DD"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920391">
              <w:rPr>
                <w:snapToGrid w:val="0"/>
                <w:color w:val="000000" w:themeColor="text1"/>
              </w:rPr>
              <w:t>1</w:t>
            </w:r>
            <w:r w:rsidR="00312EC8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E2507C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312EC8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312EC8">
              <w:rPr>
                <w:snapToGrid w:val="0"/>
                <w:color w:val="000000" w:themeColor="text1"/>
              </w:rPr>
              <w:t>3</w:t>
            </w:r>
            <w:r w:rsidR="00920391">
              <w:rPr>
                <w:snapToGrid w:val="0"/>
                <w:color w:val="000000" w:themeColor="text1"/>
              </w:rPr>
              <w:t>0.</w:t>
            </w:r>
          </w:p>
        </w:tc>
      </w:tr>
      <w:tr w:rsidR="00C81500" w:rsidRPr="00506658" w14:paraId="045EA2FB" w14:textId="77777777">
        <w:tc>
          <w:tcPr>
            <w:tcW w:w="567" w:type="dxa"/>
          </w:tcPr>
          <w:p w14:paraId="6AAC131F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679E1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81500" w:rsidRPr="00506658" w14:paraId="03203958" w14:textId="77777777">
        <w:tc>
          <w:tcPr>
            <w:tcW w:w="567" w:type="dxa"/>
          </w:tcPr>
          <w:p w14:paraId="3D9F1C6C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123FA4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14:paraId="5948DB3F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06449261" w14:textId="77777777" w:rsidR="00AC7653" w:rsidRDefault="00AC7653" w:rsidP="00AC7653">
            <w:pPr>
              <w:tabs>
                <w:tab w:val="left" w:pos="1701"/>
              </w:tabs>
            </w:pPr>
            <w:r>
              <w:t>Vid protokollet</w:t>
            </w:r>
          </w:p>
          <w:p w14:paraId="0FB04991" w14:textId="77777777" w:rsidR="00AC7653" w:rsidRDefault="00AC7653" w:rsidP="00AC7653">
            <w:pPr>
              <w:tabs>
                <w:tab w:val="left" w:pos="1701"/>
              </w:tabs>
            </w:pPr>
          </w:p>
          <w:p w14:paraId="7902FE3A" w14:textId="77777777" w:rsidR="00AC7653" w:rsidRDefault="00AC7653" w:rsidP="00AC7653">
            <w:pPr>
              <w:tabs>
                <w:tab w:val="left" w:pos="1701"/>
              </w:tabs>
            </w:pPr>
          </w:p>
          <w:p w14:paraId="02E001BB" w14:textId="77777777" w:rsidR="00AC7653" w:rsidRDefault="00AC7653" w:rsidP="00AC7653">
            <w:pPr>
              <w:tabs>
                <w:tab w:val="left" w:pos="1701"/>
              </w:tabs>
            </w:pPr>
          </w:p>
          <w:p w14:paraId="66AF082C" w14:textId="77777777" w:rsidR="00AC7653" w:rsidRDefault="00AC7653" w:rsidP="00AC7653">
            <w:pPr>
              <w:tabs>
                <w:tab w:val="left" w:pos="1701"/>
              </w:tabs>
            </w:pPr>
            <w:r>
              <w:t>Charlotte Rundelius</w:t>
            </w:r>
          </w:p>
          <w:p w14:paraId="63D96464" w14:textId="77777777" w:rsidR="00AC7653" w:rsidRDefault="00AC7653" w:rsidP="00AC7653">
            <w:pPr>
              <w:tabs>
                <w:tab w:val="left" w:pos="1701"/>
              </w:tabs>
            </w:pPr>
          </w:p>
          <w:p w14:paraId="25ED2A18" w14:textId="77777777" w:rsidR="00AC7653" w:rsidRDefault="00AC7653" w:rsidP="00AC7653">
            <w:pPr>
              <w:tabs>
                <w:tab w:val="left" w:pos="1701"/>
              </w:tabs>
            </w:pPr>
          </w:p>
          <w:p w14:paraId="1674A56D" w14:textId="77777777" w:rsidR="00AC7653" w:rsidRDefault="00AC7653" w:rsidP="00AC7653">
            <w:pPr>
              <w:tabs>
                <w:tab w:val="left" w:pos="1701"/>
              </w:tabs>
            </w:pPr>
            <w:r>
              <w:t>Justeras</w:t>
            </w:r>
          </w:p>
          <w:p w14:paraId="13FAFDBF" w14:textId="77777777" w:rsidR="00AC7653" w:rsidRDefault="00AC7653" w:rsidP="00AC7653">
            <w:pPr>
              <w:tabs>
                <w:tab w:val="left" w:pos="1701"/>
              </w:tabs>
            </w:pPr>
          </w:p>
          <w:p w14:paraId="1EE5563D" w14:textId="77777777" w:rsidR="00AC7653" w:rsidRDefault="00AC7653" w:rsidP="00AC7653">
            <w:pPr>
              <w:tabs>
                <w:tab w:val="left" w:pos="1701"/>
              </w:tabs>
            </w:pPr>
          </w:p>
          <w:p w14:paraId="5F2A316F" w14:textId="77777777" w:rsidR="00AC7653" w:rsidRDefault="00AC7653" w:rsidP="00AC7653">
            <w:pPr>
              <w:tabs>
                <w:tab w:val="left" w:pos="1701"/>
              </w:tabs>
            </w:pPr>
          </w:p>
          <w:p w14:paraId="70B74FE7" w14:textId="77777777" w:rsidR="00AC7653" w:rsidRDefault="00AC7653" w:rsidP="00AC7653">
            <w:pPr>
              <w:tabs>
                <w:tab w:val="left" w:pos="1701"/>
              </w:tabs>
            </w:pPr>
            <w:r>
              <w:t>Christer Nylander</w:t>
            </w:r>
          </w:p>
          <w:p w14:paraId="4381564A" w14:textId="77777777" w:rsidR="00AC7653" w:rsidRDefault="00AC7653" w:rsidP="00AC7653">
            <w:pPr>
              <w:tabs>
                <w:tab w:val="left" w:pos="1701"/>
              </w:tabs>
            </w:pPr>
          </w:p>
          <w:p w14:paraId="53D83B02" w14:textId="77777777" w:rsidR="00AC7653" w:rsidRDefault="00AC7653" w:rsidP="00AC7653">
            <w:pPr>
              <w:tabs>
                <w:tab w:val="left" w:pos="1701"/>
              </w:tabs>
            </w:pPr>
          </w:p>
          <w:p w14:paraId="295CABAC" w14:textId="77777777" w:rsidR="00AC7653" w:rsidRDefault="00AC7653" w:rsidP="00AC7653">
            <w:pPr>
              <w:tabs>
                <w:tab w:val="left" w:pos="1701"/>
              </w:tabs>
            </w:pPr>
          </w:p>
          <w:p w14:paraId="6332A732" w14:textId="77777777" w:rsidR="00AC7653" w:rsidRDefault="00AC7653" w:rsidP="00AC76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9450E78" w14:textId="77777777" w:rsidR="00AC7653" w:rsidRPr="00A93957" w:rsidRDefault="00AC7653" w:rsidP="00AC765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54AF15D" w14:textId="1D5E3B23" w:rsidR="009C3658" w:rsidRDefault="009C3658" w:rsidP="00517DEE">
      <w:pPr>
        <w:widowControl/>
      </w:pPr>
    </w:p>
    <w:p w14:paraId="430F81A2" w14:textId="77777777" w:rsidR="009C3658" w:rsidRDefault="009C3658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C3658" w14:paraId="1CA9A57B" w14:textId="77777777" w:rsidTr="007303D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4ED0E79" w14:textId="77777777" w:rsidR="009C3658" w:rsidRDefault="009C3658" w:rsidP="007303DC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512401" w14:textId="77777777" w:rsidR="009C3658" w:rsidRDefault="009C3658" w:rsidP="007303D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DF115B" w14:textId="77777777" w:rsidR="009C3658" w:rsidRPr="00EA4FB9" w:rsidRDefault="009C3658" w:rsidP="007303D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2021/22:15</w:t>
            </w:r>
          </w:p>
        </w:tc>
      </w:tr>
      <w:tr w:rsidR="009C3658" w14:paraId="1E26A537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5DC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58E8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0034C122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AC8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2FF89B54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AEDB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135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10DE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DA7B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859D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3658" w14:paraId="0C4E3023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E5E7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AE3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C2B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793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F63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8D0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BCC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EE7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32B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1DB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19F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73B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3DD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C6F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6FC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C3658" w14:paraId="49A0802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7872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7D1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ABD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AC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0C4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779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CE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F89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773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97C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56D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0E8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597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E15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5A5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:rsidRPr="0063675A" w14:paraId="616BEE2A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86B9" w14:textId="77777777" w:rsidR="009C3658" w:rsidRPr="008A7775" w:rsidRDefault="009C3658" w:rsidP="007303D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3009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B863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9632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A2AE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AEA0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F98F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96BA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24C0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C904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948B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562A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4F8B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4983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DB0A" w14:textId="77777777" w:rsidR="009C3658" w:rsidRPr="008A7775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C3658" w:rsidRPr="0012084D" w14:paraId="2C976BD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B1CE" w14:textId="77777777" w:rsidR="009C3658" w:rsidRPr="0063675A" w:rsidRDefault="009C3658" w:rsidP="007303DC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D892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1D60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B887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E5EB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7CE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EC7E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4927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63E4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EC14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BBB1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5BE1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93C4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958E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29C5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:rsidRPr="0012084D" w14:paraId="3394723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230B" w14:textId="77777777" w:rsidR="009C3658" w:rsidRPr="0063675A" w:rsidRDefault="009C3658" w:rsidP="007303DC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28FA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B957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1321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8844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8A26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9E6F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DEDD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BC9E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EECF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6D3E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888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4E68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E649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7E0B" w14:textId="77777777" w:rsidR="009C3658" w:rsidRPr="0063675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:rsidRPr="00E84917" w14:paraId="2E4E2F6E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A7ED" w14:textId="77777777" w:rsidR="009C3658" w:rsidRPr="00E84917" w:rsidRDefault="009C3658" w:rsidP="007303D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1F0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AAB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C70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541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589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747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BF2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8D9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891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151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F61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797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EC2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35B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C3658" w:rsidRPr="00E84917" w14:paraId="13C2CCB6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5E50" w14:textId="77777777" w:rsidR="009C3658" w:rsidRPr="00843A98" w:rsidRDefault="009C3658" w:rsidP="007303DC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E43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462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934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714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9C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0ED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4F5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3C9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266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DDF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CD5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2C7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EC1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8CD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C3658" w:rsidRPr="00E84917" w14:paraId="556C2063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0E1A" w14:textId="77777777" w:rsidR="009C3658" w:rsidRPr="00E84917" w:rsidRDefault="009C3658" w:rsidP="007303D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C6D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5C2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135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D6D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B9D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4EB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763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CF6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AD7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269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347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894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5C2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205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C3658" w:rsidRPr="00C929D4" w14:paraId="3A18B79A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690E" w14:textId="77777777" w:rsidR="009C3658" w:rsidRPr="00C929D4" w:rsidRDefault="009C3658" w:rsidP="007303D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17E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B0C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4EF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DB4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120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914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3E9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1E3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0B6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7B8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BEF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56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4B0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565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C3658" w14:paraId="3C525B3A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0EA" w14:textId="77777777" w:rsidR="009C3658" w:rsidRDefault="009C3658" w:rsidP="007303D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E64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C92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6A3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40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21E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C3A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DFF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020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F90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4E7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6CB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7C2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E64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8B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1E6AB230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9E0" w14:textId="77777777" w:rsidR="009C3658" w:rsidRDefault="009C3658" w:rsidP="007303DC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2CF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E53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9C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ABF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9FB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BEF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26F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0F3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E5B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2F1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532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07A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9CB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B6E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39C61554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9A39" w14:textId="77777777" w:rsidR="009C3658" w:rsidRDefault="009C3658" w:rsidP="007303D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852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FA2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04A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945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E2B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62C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D73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5DB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63C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1CB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490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ACB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EF8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77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162C127E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0D01" w14:textId="77777777" w:rsidR="009C3658" w:rsidRDefault="009C3658" w:rsidP="007303DC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E93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5EA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EB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2B7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1B9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717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9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32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92F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03F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0CD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ACC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621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A29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59FC0868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1AC1" w14:textId="77777777" w:rsidR="009C3658" w:rsidRDefault="009C3658" w:rsidP="007303D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33A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84A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BA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17C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34D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0C3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F64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8FC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AA79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DF96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729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7A7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6FD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621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2255D0D3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5CA4" w14:textId="77777777" w:rsidR="009C3658" w:rsidRDefault="009C3658" w:rsidP="007303DC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D7C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726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274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2E3A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59F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113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902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95C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95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4AD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A58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CF7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789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46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0B6AFF79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027F" w14:textId="77777777" w:rsidR="009C3658" w:rsidRDefault="009C3658" w:rsidP="007303DC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A5C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68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C5D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A20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124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05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7A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6FA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049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3EC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A3FF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295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58FC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759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69438267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8CF7" w14:textId="77777777" w:rsidR="009C3658" w:rsidRDefault="009C3658" w:rsidP="007303DC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A890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651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255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CD6D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9421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A56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472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1ED7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E52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510B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1153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8095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AF78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522E" w14:textId="77777777" w:rsidR="009C3658" w:rsidRPr="005370B9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:rsidRPr="008A2E14" w14:paraId="71F6FEFF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A57F" w14:textId="77777777" w:rsidR="009C3658" w:rsidRPr="00A3483F" w:rsidRDefault="009C3658" w:rsidP="007303DC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F18C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DBA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888E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D36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15A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8048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01AD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3A8A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129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AAB6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C08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98AB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931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1406" w14:textId="77777777" w:rsidR="009C3658" w:rsidRPr="00A3483F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3658" w14:paraId="24856625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6E28" w14:textId="77777777" w:rsidR="009C3658" w:rsidRDefault="009C3658" w:rsidP="007303D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AF33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19FC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A619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E6D8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D89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AE47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CE02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F200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CA95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524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5D7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390C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96F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CA1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3658" w14:paraId="019F4504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6220" w14:textId="77777777" w:rsidR="009C3658" w:rsidRPr="00D0223E" w:rsidRDefault="009C3658" w:rsidP="007303DC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207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7F7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D9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BCF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C2B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F5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730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79E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931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DDE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F35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12F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7C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8D1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2D1771B8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55C3" w14:textId="77777777" w:rsidR="009C3658" w:rsidRPr="00D0223E" w:rsidRDefault="009C3658" w:rsidP="007303DC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F33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8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A75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560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24A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5AF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1A0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B6B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767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102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04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4E6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493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D35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C386CF4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73D6" w14:textId="77777777" w:rsidR="009C3658" w:rsidRPr="00D0223E" w:rsidRDefault="009C3658" w:rsidP="007303DC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A5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06C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E44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0A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27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DE7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512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322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1A3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ED8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DCC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D4B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DF9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B59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:rsidRPr="00317138" w14:paraId="718141CF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9E77" w14:textId="77777777" w:rsidR="009C3658" w:rsidRPr="00D0223E" w:rsidRDefault="009C3658" w:rsidP="007303DC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C3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D02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0E4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B1A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88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062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5EB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43B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5D8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F28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9B4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C1A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CDA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688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C3658" w:rsidRPr="00317138" w14:paraId="76F425C3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8D93" w14:textId="77777777" w:rsidR="009C3658" w:rsidRPr="00D0223E" w:rsidRDefault="009C3658" w:rsidP="007303DC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FF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FD0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312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C56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21B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2C4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406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F05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A29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0D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0C0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B7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130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147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C3658" w:rsidRPr="00317138" w14:paraId="15B8DF0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AD91" w14:textId="77777777" w:rsidR="009C3658" w:rsidRPr="00D0223E" w:rsidRDefault="009C3658" w:rsidP="007303D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53B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5F1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B34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792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404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00C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73B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0D8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BA4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C47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B37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873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133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051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C3658" w14:paraId="2B1667F0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042C" w14:textId="77777777" w:rsidR="009C3658" w:rsidRPr="00D0223E" w:rsidRDefault="009C3658" w:rsidP="007303DC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11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D55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DE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31D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D22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31B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879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3A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D42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620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137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A36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B4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2B6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C5B0A9A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2148" w14:textId="77777777" w:rsidR="009C3658" w:rsidRPr="00D0223E" w:rsidRDefault="009C3658" w:rsidP="007303DC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786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E6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075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AA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5DE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9DC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1D6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F71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863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96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3F4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429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727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35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ECA444F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AE48" w14:textId="77777777" w:rsidR="009C3658" w:rsidRPr="00D0223E" w:rsidRDefault="009C3658" w:rsidP="007303DC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CF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EFE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68D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986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BBB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678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6C0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3B2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96B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A2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5F4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1A5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0C2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869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:rsidRPr="00113234" w14:paraId="41B01418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9086" w14:textId="77777777" w:rsidR="009C3658" w:rsidRPr="00D0223E" w:rsidRDefault="009C3658" w:rsidP="007303DC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280A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ECCA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BD19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5F5E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7995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1A34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4E6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B463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02B9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34FF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E08C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064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8BBE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FC1F" w14:textId="77777777" w:rsidR="009C3658" w:rsidRPr="00C564AA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31FADDC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A69A" w14:textId="77777777" w:rsidR="009C3658" w:rsidRPr="00D0223E" w:rsidRDefault="009C3658" w:rsidP="007303DC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192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5B7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C9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B0D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05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2B4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678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097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1F1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441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4AB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491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CAF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818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302292E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25A9" w14:textId="77777777" w:rsidR="009C3658" w:rsidRPr="00D0223E" w:rsidRDefault="009C3658" w:rsidP="007303DC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712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C35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222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F5E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36C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0E1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2D8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24C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C6F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0F1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834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406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110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EA3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A7D2C71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473" w14:textId="77777777" w:rsidR="009C3658" w:rsidRPr="00D0223E" w:rsidRDefault="009C3658" w:rsidP="007303DC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A85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064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57C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A83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0D6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92D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360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5DA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7E3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62B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D8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8AC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686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55B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0C364AB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E3C3" w14:textId="77777777" w:rsidR="009C3658" w:rsidRPr="00D0223E" w:rsidRDefault="009C3658" w:rsidP="007303DC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7B4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2B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B17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B51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30E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108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F8B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87B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B3E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E4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485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2D0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D23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66C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3FC10E6C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D5C1" w14:textId="77777777" w:rsidR="009C3658" w:rsidRPr="00D0223E" w:rsidRDefault="009C3658" w:rsidP="007303DC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1AA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C58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706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3D3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2F5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A20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B6D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0B9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074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3EE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8F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CB4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4E6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4C0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1BA7B8D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2990" w14:textId="77777777" w:rsidR="009C3658" w:rsidRPr="00D0223E" w:rsidRDefault="009C3658" w:rsidP="007303DC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5B7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2A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4B1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EDA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E4E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457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AE0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838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B51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D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3BF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8FD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47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830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0BB5B44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C749" w14:textId="77777777" w:rsidR="009C3658" w:rsidRPr="00D0223E" w:rsidRDefault="009C3658" w:rsidP="007303DC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7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14A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A6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FFD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EAB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A2F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40E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FA9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45B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A04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526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35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A0F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13E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71C87D66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1651" w14:textId="77777777" w:rsidR="009C3658" w:rsidRPr="00D0223E" w:rsidRDefault="009C3658" w:rsidP="007303DC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20B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70C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BA7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533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C1E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078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20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521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913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136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B0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A2A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5A8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CAA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1825C650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A140" w14:textId="77777777" w:rsidR="009C3658" w:rsidRPr="00D0223E" w:rsidRDefault="009C3658" w:rsidP="007303DC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DD0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578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28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6BD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205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DA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D54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CBD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3EF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219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61B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7F6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7F6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AA7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1B4DA67D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97F1" w14:textId="77777777" w:rsidR="009C3658" w:rsidRPr="00D0223E" w:rsidRDefault="009C3658" w:rsidP="007303DC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F13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30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523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0EA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B36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44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D94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6B7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7DC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564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A0B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5F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A5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FCF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0584C8C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CE93" w14:textId="77777777" w:rsidR="009C3658" w:rsidRPr="00D0223E" w:rsidRDefault="009C3658" w:rsidP="007303DC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839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104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33E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641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351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0ED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22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EF7A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D7B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4A6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C00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EDB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542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51B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58517A1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79FE" w14:textId="77777777" w:rsidR="009C3658" w:rsidRPr="00D0223E" w:rsidRDefault="009C3658" w:rsidP="007303DC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4A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7A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203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A79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271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8C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6BA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DBC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18E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DA3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70E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4B7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77A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469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3BFE4A87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5BA0" w14:textId="77777777" w:rsidR="009C3658" w:rsidRPr="00D0223E" w:rsidRDefault="009C3658" w:rsidP="007303DC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BE5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4EA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D75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4F2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01C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FAA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AE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F82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B6C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E7B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B8F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E6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7E5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1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56DC3A9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94" w14:textId="77777777" w:rsidR="009C3658" w:rsidRPr="00D0223E" w:rsidRDefault="009C3658" w:rsidP="007303DC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10D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25F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71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CE3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A89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5A7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DC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755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9C3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DA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530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8C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82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86D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0B01A17F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DEC9" w14:textId="77777777" w:rsidR="009C3658" w:rsidRPr="00D0223E" w:rsidRDefault="009C3658" w:rsidP="007303DC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A68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626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E47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2A9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541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FED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AF4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A01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6AC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EE4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8E4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549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2F8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F00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330AAD77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4905" w14:textId="77777777" w:rsidR="009C3658" w:rsidRPr="00D0223E" w:rsidRDefault="009C3658" w:rsidP="007303DC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346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7F3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9B1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EFB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E6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816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41D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540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887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D58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B05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5A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DA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024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4E7FBF6D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8200" w14:textId="77777777" w:rsidR="009C3658" w:rsidRPr="00D0223E" w:rsidRDefault="009C3658" w:rsidP="007303D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16B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2BD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938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7E8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FA4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257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2E1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D2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C31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C67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8D0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68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A568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5190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2FA6C70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A8B1" w14:textId="77777777" w:rsidR="009C3658" w:rsidRPr="00D0223E" w:rsidRDefault="009C3658" w:rsidP="007303DC">
            <w:r w:rsidRPr="00D0223E">
              <w:lastRenderedPageBreak/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5DF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1056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A403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C8C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45C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ACF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AEF5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CE3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E87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260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8E1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2D74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8E17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BEC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2E0F6AA2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69D9" w14:textId="77777777" w:rsidR="009C3658" w:rsidRPr="00D0223E" w:rsidRDefault="009C3658" w:rsidP="007303DC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86AB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29F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768C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B61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A8E2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9F7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AA3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2A7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13C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AF1D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A6E1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DA2E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BBF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9419" w14:textId="77777777" w:rsidR="009C3658" w:rsidRPr="00426117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C3658" w14:paraId="59BC13E5" w14:textId="77777777" w:rsidTr="007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A3BE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BE8702A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F23C151" w14:textId="77777777" w:rsidR="009C3658" w:rsidRDefault="009C3658" w:rsidP="007303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1F541F5F" w14:textId="77777777" w:rsidR="009C3658" w:rsidRDefault="009C3658" w:rsidP="009C3658">
      <w:pPr>
        <w:tabs>
          <w:tab w:val="left" w:pos="284"/>
        </w:tabs>
        <w:ind w:left="-1276"/>
        <w:rPr>
          <w:b/>
          <w:i/>
          <w:sz w:val="22"/>
        </w:rPr>
      </w:pPr>
    </w:p>
    <w:p w14:paraId="7944378E" w14:textId="77777777" w:rsidR="009C3658" w:rsidRDefault="009C3658" w:rsidP="009C3658">
      <w:pPr>
        <w:tabs>
          <w:tab w:val="left" w:pos="284"/>
        </w:tabs>
        <w:ind w:left="-1276"/>
        <w:rPr>
          <w:b/>
          <w:i/>
          <w:sz w:val="22"/>
        </w:rPr>
      </w:pPr>
    </w:p>
    <w:p w14:paraId="3F96F5BD" w14:textId="77777777" w:rsidR="004746F1" w:rsidRDefault="004746F1" w:rsidP="00517DEE">
      <w:pPr>
        <w:widowControl/>
      </w:pPr>
      <w:bookmarkStart w:id="0" w:name="_GoBack"/>
      <w:bookmarkEnd w:id="0"/>
    </w:p>
    <w:sectPr w:rsidR="004746F1" w:rsidSect="00312EC8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5D3"/>
    <w:rsid w:val="000164E4"/>
    <w:rsid w:val="000176B1"/>
    <w:rsid w:val="000851E9"/>
    <w:rsid w:val="00095587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55796"/>
    <w:rsid w:val="002A29C8"/>
    <w:rsid w:val="002B6F27"/>
    <w:rsid w:val="002C78DD"/>
    <w:rsid w:val="002D577C"/>
    <w:rsid w:val="002D720C"/>
    <w:rsid w:val="002F3D32"/>
    <w:rsid w:val="00305343"/>
    <w:rsid w:val="00312EC8"/>
    <w:rsid w:val="00327A63"/>
    <w:rsid w:val="0035489E"/>
    <w:rsid w:val="00397FE2"/>
    <w:rsid w:val="003B0870"/>
    <w:rsid w:val="003E2D14"/>
    <w:rsid w:val="003E7E7F"/>
    <w:rsid w:val="00402398"/>
    <w:rsid w:val="004523A2"/>
    <w:rsid w:val="00452C0D"/>
    <w:rsid w:val="00452D87"/>
    <w:rsid w:val="00463BA3"/>
    <w:rsid w:val="004746F1"/>
    <w:rsid w:val="004A0007"/>
    <w:rsid w:val="004B1C07"/>
    <w:rsid w:val="004C31EA"/>
    <w:rsid w:val="00503F49"/>
    <w:rsid w:val="00506658"/>
    <w:rsid w:val="00515CCF"/>
    <w:rsid w:val="005163AE"/>
    <w:rsid w:val="00517DEE"/>
    <w:rsid w:val="00545A9A"/>
    <w:rsid w:val="00567EC1"/>
    <w:rsid w:val="005C4B06"/>
    <w:rsid w:val="005E0940"/>
    <w:rsid w:val="005E64EE"/>
    <w:rsid w:val="00611D01"/>
    <w:rsid w:val="0063127C"/>
    <w:rsid w:val="00654994"/>
    <w:rsid w:val="00657E3E"/>
    <w:rsid w:val="00662476"/>
    <w:rsid w:val="006728E0"/>
    <w:rsid w:val="006744D6"/>
    <w:rsid w:val="006910B4"/>
    <w:rsid w:val="006A48A1"/>
    <w:rsid w:val="006B746A"/>
    <w:rsid w:val="006D3D0B"/>
    <w:rsid w:val="0071183D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4C39"/>
    <w:rsid w:val="00915415"/>
    <w:rsid w:val="00920391"/>
    <w:rsid w:val="009213E5"/>
    <w:rsid w:val="0094466A"/>
    <w:rsid w:val="00946FEA"/>
    <w:rsid w:val="00955593"/>
    <w:rsid w:val="00966CED"/>
    <w:rsid w:val="00994A3E"/>
    <w:rsid w:val="00997393"/>
    <w:rsid w:val="009A7FA9"/>
    <w:rsid w:val="009C3658"/>
    <w:rsid w:val="009D5CF5"/>
    <w:rsid w:val="00A0699B"/>
    <w:rsid w:val="00A10FB2"/>
    <w:rsid w:val="00A12B6E"/>
    <w:rsid w:val="00A22F91"/>
    <w:rsid w:val="00A410E6"/>
    <w:rsid w:val="00A577B2"/>
    <w:rsid w:val="00A72732"/>
    <w:rsid w:val="00A837EC"/>
    <w:rsid w:val="00A93957"/>
    <w:rsid w:val="00AC7653"/>
    <w:rsid w:val="00AD022A"/>
    <w:rsid w:val="00AE30ED"/>
    <w:rsid w:val="00AE6EEB"/>
    <w:rsid w:val="00AF7F08"/>
    <w:rsid w:val="00B1514D"/>
    <w:rsid w:val="00B45880"/>
    <w:rsid w:val="00B47A54"/>
    <w:rsid w:val="00B93F1C"/>
    <w:rsid w:val="00C2637D"/>
    <w:rsid w:val="00C7246E"/>
    <w:rsid w:val="00C81500"/>
    <w:rsid w:val="00CA3C93"/>
    <w:rsid w:val="00CF350D"/>
    <w:rsid w:val="00D03C95"/>
    <w:rsid w:val="00D13E30"/>
    <w:rsid w:val="00D15AC1"/>
    <w:rsid w:val="00D17499"/>
    <w:rsid w:val="00DA0C91"/>
    <w:rsid w:val="00DD1050"/>
    <w:rsid w:val="00DE54EE"/>
    <w:rsid w:val="00E0198B"/>
    <w:rsid w:val="00E168C2"/>
    <w:rsid w:val="00E20D4E"/>
    <w:rsid w:val="00E2507C"/>
    <w:rsid w:val="00E60139"/>
    <w:rsid w:val="00E811BF"/>
    <w:rsid w:val="00E86865"/>
    <w:rsid w:val="00E876D3"/>
    <w:rsid w:val="00E87E61"/>
    <w:rsid w:val="00EC2AB9"/>
    <w:rsid w:val="00EE6157"/>
    <w:rsid w:val="00F01380"/>
    <w:rsid w:val="00F04474"/>
    <w:rsid w:val="00F07CE8"/>
    <w:rsid w:val="00FA7F95"/>
    <w:rsid w:val="00FB755B"/>
    <w:rsid w:val="00FC116A"/>
    <w:rsid w:val="00FC2280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E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2EC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4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3821</Characters>
  <Application>Microsoft Office Word</Application>
  <DocSecurity>0</DocSecurity>
  <Lines>3821</Lines>
  <Paragraphs>334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2022-02-09T12:58:00Z</cp:lastPrinted>
  <dcterms:created xsi:type="dcterms:W3CDTF">2022-02-17T13:34:00Z</dcterms:created>
  <dcterms:modified xsi:type="dcterms:W3CDTF">2022-02-17T13:34:00Z</dcterms:modified>
</cp:coreProperties>
</file>