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7F8" w:rsidRPr="00785BDE" w:rsidRDefault="002B47F8">
      <w:pPr>
        <w:pStyle w:val="Frslagsrubrik"/>
        <w:shd w:val="clear" w:color="000000" w:fill="auto"/>
      </w:pPr>
      <w:r w:rsidRPr="00785BDE">
        <w:t>Förslag till riksdagsbeslut</w:t>
      </w:r>
    </w:p>
    <w:p w:rsidR="002B47F8" w:rsidRPr="00785BDE" w:rsidRDefault="002B47F8">
      <w:pPr>
        <w:pStyle w:val="Hemstlatt"/>
        <w:shd w:val="clear" w:color="000000" w:fill="auto"/>
        <w:ind w:left="0"/>
      </w:pPr>
      <w:r w:rsidRPr="00785BDE">
        <w:t>Riksdagen tillkännager för regeringen som sin mening vad som anförs i motionen om ett pantsystem för batterier och batteridrivna produkter.</w:t>
      </w:r>
    </w:p>
    <w:p w:rsidR="002B47F8" w:rsidRPr="00785BDE" w:rsidRDefault="002B47F8">
      <w:pPr>
        <w:pStyle w:val="Rubrik1"/>
        <w:shd w:val="clear" w:color="000000" w:fill="auto"/>
      </w:pPr>
      <w:r w:rsidRPr="00785BDE">
        <w:t>Motivering</w:t>
      </w:r>
    </w:p>
    <w:p w:rsidR="002B47F8" w:rsidRPr="00785BDE" w:rsidRDefault="002B47F8">
      <w:pPr>
        <w:shd w:val="clear" w:color="000000" w:fill="auto"/>
      </w:pPr>
      <w:r w:rsidRPr="00785BDE">
        <w:t>Batterier och batteridrivna elprodukter är direkt naturfarliga när de hamnar fel i återvinningskedjan eller direkt i soporna. Det bör finnas återvinningsstati</w:t>
      </w:r>
      <w:r w:rsidRPr="00785BDE">
        <w:t>o</w:t>
      </w:r>
      <w:r w:rsidRPr="00785BDE">
        <w:t>ner för batteri- och batteridrivna produkter likt de pantstationer som idag finns för återvinning av dryckesförpackningar.</w:t>
      </w:r>
    </w:p>
    <w:p w:rsidR="002B47F8" w:rsidRPr="00785BDE" w:rsidRDefault="002B47F8">
      <w:pPr>
        <w:pStyle w:val="Normaltindrag"/>
        <w:shd w:val="clear" w:color="000000" w:fill="auto"/>
      </w:pPr>
      <w:r w:rsidRPr="00785BDE">
        <w:rPr>
          <w:rFonts w:eastAsia="Calibri"/>
        </w:rPr>
        <w:t>Pantsystem är ett nödvändigt verktyg för ökad återvinning och ett mer ekologiskt och ekonomiskt hållbart samhälle. Idag finns det ett välutvecklat pantsystem för dryckesförpackningar i Sverige. För en läskedrycks kostnad är panten drygt 10 procent av den totala kostnaden.</w:t>
      </w:r>
      <w:r w:rsidRPr="00785BDE">
        <w:t xml:space="preserve"> Dryckesförpackningar bör dock inte vara den enda produkten som ingår i ett pantsystem.</w:t>
      </w:r>
    </w:p>
    <w:p w:rsidR="002B47F8" w:rsidRPr="00785BDE" w:rsidRDefault="002B47F8">
      <w:pPr>
        <w:pStyle w:val="Normaltindrag"/>
        <w:shd w:val="clear" w:color="000000" w:fill="auto"/>
      </w:pPr>
      <w:r w:rsidRPr="00785BDE">
        <w:rPr>
          <w:rFonts w:eastAsia="Calibri"/>
        </w:rPr>
        <w:t>Pantens ekonomiska incitament, som ska leda till att varje enskild kons</w:t>
      </w:r>
      <w:r w:rsidRPr="00785BDE">
        <w:rPr>
          <w:rFonts w:eastAsia="Calibri"/>
        </w:rPr>
        <w:t>u</w:t>
      </w:r>
      <w:r w:rsidRPr="00785BDE">
        <w:rPr>
          <w:rFonts w:eastAsia="Calibri"/>
        </w:rPr>
        <w:t>ment lämnar sin produkt i en återvinningscykel, bör även finnas för naturfa</w:t>
      </w:r>
      <w:r w:rsidRPr="00785BDE">
        <w:rPr>
          <w:rFonts w:eastAsia="Calibri"/>
        </w:rPr>
        <w:t>r</w:t>
      </w:r>
      <w:r w:rsidRPr="00785BDE">
        <w:rPr>
          <w:rFonts w:eastAsia="Calibri"/>
        </w:rPr>
        <w:t>ligt material. Vi föreslår därför att dagens pantsystem utvecklas till att i fra</w:t>
      </w:r>
      <w:r w:rsidRPr="00785BDE">
        <w:rPr>
          <w:rFonts w:eastAsia="Calibri"/>
        </w:rPr>
        <w:t>m</w:t>
      </w:r>
      <w:r w:rsidRPr="00785BDE">
        <w:rPr>
          <w:rFonts w:eastAsia="Calibri"/>
        </w:rPr>
        <w:t>tiden även inkludera batterier och batteridrivna produkter.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5BDE">
        <w:trPr>
          <w:cantSplit/>
        </w:trPr>
        <w:tc>
          <w:tcPr>
            <w:tcW w:w="3046" w:type="dxa"/>
          </w:tcPr>
          <w:p w:rsidR="002B47F8" w:rsidRPr="00785BDE" w:rsidRDefault="002B47F8">
            <w:pPr>
              <w:pStyle w:val="UnderskriftDatum"/>
              <w:shd w:val="clear" w:color="000000" w:fill="auto"/>
              <w:spacing w:before="240"/>
            </w:pPr>
            <w:r w:rsidRPr="00785BDE">
              <w:t>Stockholm den 27 september 2013</w:t>
            </w:r>
          </w:p>
        </w:tc>
        <w:tc>
          <w:tcPr>
            <w:tcW w:w="3047" w:type="dxa"/>
          </w:tcPr>
          <w:p w:rsidR="002B47F8" w:rsidRPr="00785BDE" w:rsidRDefault="002B47F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85BDE">
        <w:trPr>
          <w:cantSplit/>
        </w:trPr>
        <w:tc>
          <w:tcPr>
            <w:tcW w:w="3046" w:type="dxa"/>
          </w:tcPr>
          <w:p w:rsidR="002B47F8" w:rsidRPr="00785BDE" w:rsidRDefault="002B47F8">
            <w:pPr>
              <w:pStyle w:val="Underskrifter"/>
              <w:shd w:val="clear" w:color="000000" w:fill="auto"/>
            </w:pPr>
            <w:r w:rsidRPr="00785BDE">
              <w:t>Gunilla Carlsson i Hisings Backa (S)</w:t>
            </w:r>
          </w:p>
        </w:tc>
        <w:tc>
          <w:tcPr>
            <w:tcW w:w="3046" w:type="dxa"/>
          </w:tcPr>
          <w:p w:rsidR="002B47F8" w:rsidRPr="00785BDE" w:rsidRDefault="002B47F8">
            <w:pPr>
              <w:pStyle w:val="Underskrifter"/>
              <w:shd w:val="clear" w:color="000000" w:fill="auto"/>
            </w:pPr>
            <w:r w:rsidRPr="00785BDE">
              <w:t>Shadiye Heydari (S)</w:t>
            </w:r>
          </w:p>
        </w:tc>
      </w:tr>
    </w:tbl>
    <w:p w:rsidR="002B47F8" w:rsidRPr="00785BDE" w:rsidRDefault="002B47F8">
      <w:pPr>
        <w:pStyle w:val="Normaltindrag"/>
        <w:shd w:val="clear" w:color="000000" w:fill="auto"/>
      </w:pPr>
    </w:p>
    <w:sectPr w:rsidR="002B47F8" w:rsidRPr="00785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7F8" w:rsidRPr="00785BDE" w:rsidRDefault="002B47F8">
      <w:r w:rsidRPr="00785BDE">
        <w:separator/>
      </w:r>
    </w:p>
  </w:endnote>
  <w:endnote w:type="continuationSeparator" w:id="0">
    <w:p w:rsidR="002B47F8" w:rsidRPr="00785BDE" w:rsidRDefault="002B47F8">
      <w:r w:rsidRPr="00785B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7F8" w:rsidRPr="00785BDE" w:rsidRDefault="00785BDE">
    <w:pPr>
      <w:pStyle w:val="Sidfot"/>
    </w:pPr>
    <w:r w:rsidRPr="00785B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7865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7F8" w:rsidRDefault="002B47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47F8" w:rsidRDefault="002B47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7F8" w:rsidRPr="00785BDE" w:rsidRDefault="00785BDE">
    <w:pPr>
      <w:pStyle w:val="Sidfot"/>
    </w:pPr>
    <w:r w:rsidRPr="00785B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40683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7F8" w:rsidRDefault="002B47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7F8" w:rsidRDefault="002B47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7F8" w:rsidRPr="00785BDE" w:rsidRDefault="00785BDE">
    <w:pPr>
      <w:pStyle w:val="Sidfot"/>
    </w:pPr>
    <w:r w:rsidRPr="00785B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80749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7F8" w:rsidRDefault="002B47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7F8" w:rsidRDefault="002B47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7F8" w:rsidRPr="00785BDE" w:rsidRDefault="002B47F8">
      <w:r w:rsidRPr="00785BDE">
        <w:separator/>
      </w:r>
    </w:p>
  </w:footnote>
  <w:footnote w:type="continuationSeparator" w:id="0">
    <w:p w:rsidR="002B47F8" w:rsidRPr="00785BDE" w:rsidRDefault="002B47F8">
      <w:r w:rsidRPr="00785B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7F8" w:rsidRPr="00785BDE" w:rsidRDefault="00785BDE">
    <w:pPr>
      <w:pStyle w:val="Sidhuvud"/>
    </w:pPr>
    <w:r w:rsidRPr="00785B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83705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7F8" w:rsidRDefault="002B47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47F8" w:rsidRDefault="002B47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7F8" w:rsidRPr="00785BDE" w:rsidRDefault="00785BDE">
    <w:pPr>
      <w:pStyle w:val="Sidhuvud"/>
    </w:pPr>
    <w:r w:rsidRPr="00785B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00884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7F8" w:rsidRDefault="002B47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47F8" w:rsidRDefault="002B47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7F8" w:rsidRPr="00785BDE" w:rsidRDefault="002B47F8">
    <w:pPr>
      <w:pStyle w:val="FSHNormal"/>
      <w:tabs>
        <w:tab w:val="right" w:pos="5840"/>
      </w:tabs>
    </w:pPr>
    <w:r w:rsidRPr="00785BDE">
      <w:br/>
    </w:r>
    <w:r w:rsidRPr="00785BDE">
      <w:fldChar w:fldCharType="begin" w:fldLock="1"/>
    </w:r>
    <w:r w:rsidRPr="00785BDE">
      <w:instrText xml:space="preserve"> DOCPROPERTY</w:instrText>
    </w:r>
    <w:r w:rsidRPr="00785BDE">
      <w:rPr>
        <w:sz w:val="18"/>
      </w:rPr>
      <w:instrText xml:space="preserve"> "YearUser" *\charformat </w:instrText>
    </w:r>
    <w:r w:rsidRPr="00785BDE">
      <w:fldChar w:fldCharType="separate"/>
    </w:r>
    <w:r w:rsidRPr="00785BDE">
      <w:t>2013/14</w:t>
    </w:r>
    <w:r w:rsidRPr="00785BDE">
      <w:fldChar w:fldCharType="end"/>
    </w:r>
    <w:r w:rsidRPr="00785BDE">
      <w:t xml:space="preserve"> </w:t>
    </w:r>
    <w:r w:rsidRPr="00785BDE">
      <w:tab/>
      <w:t xml:space="preserve">mnr: </w:t>
    </w:r>
    <w:r w:rsidRPr="00785BDE">
      <w:fldChar w:fldCharType="begin" w:fldLock="1"/>
    </w:r>
    <w:r w:rsidRPr="00785BDE">
      <w:instrText xml:space="preserve"> DOCPROPERTY</w:instrText>
    </w:r>
    <w:r w:rsidRPr="00785BDE">
      <w:rPr>
        <w:sz w:val="18"/>
      </w:rPr>
      <w:instrText xml:space="preserve"> "Motionsnummer" *\charformat </w:instrText>
    </w:r>
    <w:r w:rsidRPr="00785BDE">
      <w:fldChar w:fldCharType="separate"/>
    </w:r>
    <w:r w:rsidRPr="00785BDE">
      <w:t>MJ341</w:t>
    </w:r>
    <w:r w:rsidRPr="00785BDE">
      <w:fldChar w:fldCharType="end"/>
    </w:r>
    <w:r w:rsidRPr="00785BDE">
      <w:br/>
    </w:r>
    <w:r w:rsidRPr="00785BDE">
      <w:fldChar w:fldCharType="begin" w:fldLock="1"/>
    </w:r>
    <w:r w:rsidRPr="00785BDE">
      <w:instrText xml:space="preserve"> DOCPROPERTY</w:instrText>
    </w:r>
    <w:r w:rsidRPr="00785BDE">
      <w:rPr>
        <w:sz w:val="18"/>
      </w:rPr>
      <w:instrText xml:space="preserve"> "Samling" *\charformat </w:instrText>
    </w:r>
    <w:r w:rsidRPr="00785BDE">
      <w:fldChar w:fldCharType="end"/>
    </w:r>
    <w:r w:rsidRPr="00785BDE">
      <w:tab/>
      <w:t xml:space="preserve">pnr: </w:t>
    </w:r>
    <w:r w:rsidRPr="00785BDE">
      <w:fldChar w:fldCharType="begin" w:fldLock="1"/>
    </w:r>
    <w:r w:rsidRPr="00785BDE">
      <w:instrText xml:space="preserve"> DOCPROPERTY</w:instrText>
    </w:r>
    <w:r w:rsidRPr="00785BDE">
      <w:rPr>
        <w:sz w:val="18"/>
      </w:rPr>
      <w:instrText xml:space="preserve"> "Partinummer" *\charformat </w:instrText>
    </w:r>
    <w:r w:rsidRPr="00785BDE">
      <w:fldChar w:fldCharType="separate"/>
    </w:r>
    <w:r w:rsidRPr="00785BDE">
      <w:t>S2163</w:t>
    </w:r>
    <w:r w:rsidRPr="00785BDE">
      <w:fldChar w:fldCharType="end"/>
    </w:r>
  </w:p>
  <w:p w:rsidR="002B47F8" w:rsidRPr="00785BDE" w:rsidRDefault="002B47F8">
    <w:pPr>
      <w:pStyle w:val="FSHRub1"/>
    </w:pPr>
    <w:r w:rsidRPr="00785BDE">
      <w:t>Motion till riksdagen</w:t>
    </w:r>
    <w:r w:rsidRPr="00785BDE">
      <w:br/>
    </w:r>
    <w:r w:rsidRPr="00785BDE">
      <w:fldChar w:fldCharType="begin" w:fldLock="1"/>
    </w:r>
    <w:r w:rsidRPr="00785BDE">
      <w:instrText xml:space="preserve"> DOCPROPERTY "YearUser" *\charformat </w:instrText>
    </w:r>
    <w:r w:rsidRPr="00785BDE">
      <w:fldChar w:fldCharType="separate"/>
    </w:r>
    <w:r w:rsidRPr="00785BDE">
      <w:t>2013/14</w:t>
    </w:r>
    <w:r w:rsidRPr="00785BDE">
      <w:fldChar w:fldCharType="end"/>
    </w:r>
    <w:r w:rsidRPr="00785BDE">
      <w:t>:</w:t>
    </w:r>
    <w:r w:rsidRPr="00785BDE">
      <w:fldChar w:fldCharType="begin" w:fldLock="1"/>
    </w:r>
    <w:r w:rsidRPr="00785BDE">
      <w:instrText xml:space="preserve"> DOCPROPERTY "Motionsnummer" *\charformat </w:instrText>
    </w:r>
    <w:r w:rsidRPr="00785BDE">
      <w:fldChar w:fldCharType="separate"/>
    </w:r>
    <w:r w:rsidRPr="00785BDE">
      <w:t>MJ341</w:t>
    </w:r>
    <w:r w:rsidRPr="00785BDE">
      <w:fldChar w:fldCharType="end"/>
    </w:r>
  </w:p>
  <w:p w:rsidR="002B47F8" w:rsidRPr="00785BDE" w:rsidRDefault="002B47F8">
    <w:pPr>
      <w:pStyle w:val="FSHNormalS5"/>
    </w:pPr>
    <w:r w:rsidRPr="00785BDE">
      <w:fldChar w:fldCharType="begin" w:fldLock="1"/>
    </w:r>
    <w:r w:rsidRPr="00785BDE">
      <w:instrText xml:space="preserve"> DOCPROPERTY "MotionarText" *\charformat </w:instrText>
    </w:r>
    <w:r w:rsidRPr="00785BDE">
      <w:fldChar w:fldCharType="separate"/>
    </w:r>
    <w:r w:rsidRPr="00785BDE">
      <w:t>av Gunilla Carlsson i Hisings Backa och Shadiye Heydari (S)</w:t>
    </w:r>
    <w:r w:rsidRPr="00785BDE">
      <w:fldChar w:fldCharType="end"/>
    </w:r>
    <w:r w:rsidRPr="00785BDE">
      <w:br/>
    </w:r>
    <w:r w:rsidRPr="00785BDE">
      <w:fldChar w:fldCharType="begin" w:fldLock="1"/>
    </w:r>
    <w:r w:rsidRPr="00785BDE">
      <w:instrText xml:space="preserve"> DOCPROPERTY "SvarFrasKort" *\charformat </w:instrText>
    </w:r>
    <w:r w:rsidRPr="00785BDE">
      <w:fldChar w:fldCharType="end"/>
    </w:r>
  </w:p>
  <w:p w:rsidR="002B47F8" w:rsidRPr="00785BDE" w:rsidRDefault="002B47F8">
    <w:pPr>
      <w:pStyle w:val="FSHTitel"/>
    </w:pPr>
    <w:r w:rsidRPr="00785BDE">
      <w:fldChar w:fldCharType="begin" w:fldLock="1"/>
    </w:r>
    <w:r w:rsidRPr="00785BDE">
      <w:instrText xml:space="preserve"> DOCPROPERTY</w:instrText>
    </w:r>
    <w:r w:rsidRPr="00785BDE">
      <w:rPr>
        <w:sz w:val="18"/>
      </w:rPr>
      <w:instrText xml:space="preserve"> "RubrikSvar" *\charformat </w:instrText>
    </w:r>
    <w:r w:rsidRPr="00785BDE">
      <w:fldChar w:fldCharType="separate"/>
    </w:r>
    <w:r w:rsidRPr="00785BDE">
      <w:t>Ett pantsystem för framtiden</w:t>
    </w:r>
    <w:r w:rsidRPr="00785BDE">
      <w:fldChar w:fldCharType="end"/>
    </w:r>
  </w:p>
  <w:p w:rsidR="002B47F8" w:rsidRPr="00785BDE" w:rsidRDefault="002B47F8">
    <w:pPr>
      <w:pStyle w:val="Normal00"/>
    </w:pPr>
  </w:p>
  <w:p w:rsidR="002B47F8" w:rsidRPr="00785BDE" w:rsidRDefault="002B47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77135184">
    <w:abstractNumId w:val="13"/>
  </w:num>
  <w:num w:numId="2" w16cid:durableId="1672217594">
    <w:abstractNumId w:val="11"/>
  </w:num>
  <w:num w:numId="3" w16cid:durableId="1059472791">
    <w:abstractNumId w:val="14"/>
  </w:num>
  <w:num w:numId="4" w16cid:durableId="1714116013">
    <w:abstractNumId w:val="8"/>
  </w:num>
  <w:num w:numId="5" w16cid:durableId="301932407">
    <w:abstractNumId w:val="3"/>
  </w:num>
  <w:num w:numId="6" w16cid:durableId="1385718041">
    <w:abstractNumId w:val="2"/>
  </w:num>
  <w:num w:numId="7" w16cid:durableId="1213495250">
    <w:abstractNumId w:val="1"/>
  </w:num>
  <w:num w:numId="8" w16cid:durableId="94599069">
    <w:abstractNumId w:val="0"/>
  </w:num>
  <w:num w:numId="9" w16cid:durableId="175772001">
    <w:abstractNumId w:val="9"/>
  </w:num>
  <w:num w:numId="10" w16cid:durableId="1770853270">
    <w:abstractNumId w:val="7"/>
  </w:num>
  <w:num w:numId="11" w16cid:durableId="146211466">
    <w:abstractNumId w:val="6"/>
  </w:num>
  <w:num w:numId="12" w16cid:durableId="330983512">
    <w:abstractNumId w:val="5"/>
  </w:num>
  <w:num w:numId="13" w16cid:durableId="1184780555">
    <w:abstractNumId w:val="4"/>
  </w:num>
  <w:num w:numId="14" w16cid:durableId="1251431102">
    <w:abstractNumId w:val="16"/>
  </w:num>
  <w:num w:numId="15" w16cid:durableId="163127646">
    <w:abstractNumId w:val="12"/>
  </w:num>
  <w:num w:numId="16" w16cid:durableId="1081635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8E3A1B5-0732-4A22-A1E7-D9341BD23932},{4B54C719-7600-418D-8D2E-FF2EA77FD163}"/>
  </w:docVars>
  <w:rsids>
    <w:rsidRoot w:val="00857091"/>
    <w:rsid w:val="002B47F8"/>
    <w:rsid w:val="00785BDE"/>
    <w:rsid w:val="0085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0ED5A0-17A0-4CCE-895E-349CC1C0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1037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S2163</vt:lpstr>
    </vt:vector>
  </TitlesOfParts>
  <Company>Riksdagen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S2163</dc:title>
  <dc:subject>S2163</dc:subject>
  <dc:creator>Riksdagen</dc:creator>
  <cp:keywords>Riksdagen</cp:keywords>
  <dc:description>AD-ändringar</dc:description>
  <cp:lastModifiedBy>Lars Brink</cp:lastModifiedBy>
  <cp:revision>2</cp:revision>
  <cp:lastPrinted>2013-11-27T12:25:00Z</cp:lastPrinted>
  <dcterms:created xsi:type="dcterms:W3CDTF">2025-12-17T23:31:00Z</dcterms:created>
  <dcterms:modified xsi:type="dcterms:W3CDTF">2025-12-17T23:31:00Z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Ett pantsystem för framtiden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pantsystem för framtiden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Shadiye Heydari (S)</vt:lpwstr>
  </property>
  <property fmtid="{D5CDD505-2E9C-101B-9397-08002B2CF9AE}" pid="26" name="MotionarLista">
    <vt:lpwstr>Carlsson i Hisings Backa, Gunilla (S)\Heydari, Shadiye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Shadiye Heydari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20132014000000000083000021630069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20132014000000000083000021630069</vt:lpwstr>
  </property>
  <property fmtid="{D5CDD505-2E9C-101B-9397-08002B2CF9AE}" pid="50" name="nummer">
    <vt:lpwstr>341</vt:lpwstr>
  </property>
  <property fmtid="{D5CDD505-2E9C-101B-9397-08002B2CF9AE}" pid="51" name="utskottsbeteckning">
    <vt:lpwstr>MJ</vt:lpwstr>
  </property>
  <property fmtid="{D5CDD505-2E9C-101B-9397-08002B2CF9AE}" pid="52" name="GlobalUID">
    <vt:lpwstr>{87FC9ED5-9491-452D-A3E6-0584C058C74E}</vt:lpwstr>
  </property>
  <property fmtid="{D5CDD505-2E9C-101B-9397-08002B2CF9AE}" pid="53" name="Överföringar">
    <vt:i4>0</vt:i4>
  </property>
  <property fmtid="{D5CDD505-2E9C-101B-9397-08002B2CF9AE}" pid="54" name="Checksum">
    <vt:lpwstr>*1017372669468*</vt:lpwstr>
  </property>
  <property fmtid="{D5CDD505-2E9C-101B-9397-08002B2CF9AE}" pid="55" name="skuggnummer">
    <vt:lpwstr>1372</vt:lpwstr>
  </property>
  <property fmtid="{D5CDD505-2E9C-101B-9397-08002B2CF9AE}" pid="56" name="urixVersion">
    <vt:lpwstr>4.6.0.0</vt:lpwstr>
  </property>
  <property fmtid="{D5CDD505-2E9C-101B-9397-08002B2CF9AE}" pid="57" name="urixOrigin">
    <vt:lpwstr>131127 13:26:37.405</vt:lpwstr>
  </property>
  <property fmtid="{D5CDD505-2E9C-101B-9397-08002B2CF9AE}" pid="58" name="urixGuid">
    <vt:lpwstr>{94D5EEA9-04F8-499E-820B-D4C5A9E3B662}</vt:lpwstr>
  </property>
</Properties>
</file>