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00251" w14:textId="77777777" w:rsidR="00C57C00" w:rsidRPr="00631228" w:rsidRDefault="00B91A12" w:rsidP="00C8222F">
      <w:pPr>
        <w:pStyle w:val="Datum"/>
      </w:pPr>
      <w:bookmarkStart w:id="0" w:name="DocumentDate"/>
      <w:r w:rsidRPr="00631228">
        <w:t>Måndagen den 16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800C7" w14:paraId="35000256" w14:textId="77777777" w:rsidTr="00BE4728">
        <w:trPr>
          <w:cantSplit/>
        </w:trPr>
        <w:tc>
          <w:tcPr>
            <w:tcW w:w="454" w:type="dxa"/>
          </w:tcPr>
          <w:p w14:paraId="35000252" w14:textId="77777777" w:rsidR="00C57C00" w:rsidRPr="00631228" w:rsidRDefault="00B91A1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5000253" w14:textId="77777777" w:rsidR="00C57C00" w:rsidRPr="00631228" w:rsidRDefault="00B91A1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35000254" w14:textId="77777777" w:rsidR="00C57C00" w:rsidRPr="00631228" w:rsidRDefault="00B91A1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5000255" w14:textId="77777777" w:rsidR="00C57C00" w:rsidRPr="00631228" w:rsidRDefault="00B91A12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35000257" w14:textId="77777777" w:rsidR="00C57C00" w:rsidRDefault="00B91A1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C800C7" w14:paraId="3500025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58" w14:textId="77777777" w:rsidR="00C57C00" w:rsidRPr="006F2BC3" w:rsidRDefault="00B91A12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35000259" w14:textId="77777777" w:rsidR="00C57C00" w:rsidRPr="006F2BC3" w:rsidRDefault="00B91A12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3500025A" w14:textId="77777777" w:rsidR="00C57C00" w:rsidRPr="006F2BC3" w:rsidRDefault="00B91A1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500025B" w14:textId="77777777" w:rsidR="00C57C00" w:rsidRPr="006F2BC3" w:rsidRDefault="00B91A12" w:rsidP="006F2BC3">
            <w:r w:rsidRPr="006F2BC3">
              <w:t xml:space="preserve"> </w:t>
            </w:r>
          </w:p>
        </w:tc>
      </w:tr>
      <w:tr w:rsidR="00C800C7" w14:paraId="35000261" w14:textId="77777777">
        <w:trPr>
          <w:gridAfter w:val="1"/>
          <w:wAfter w:w="254" w:type="dxa"/>
        </w:trPr>
        <w:tc>
          <w:tcPr>
            <w:tcW w:w="454" w:type="dxa"/>
          </w:tcPr>
          <w:p w14:paraId="3500025D" w14:textId="77777777" w:rsidR="00C57C00" w:rsidRPr="006F2BC3" w:rsidRDefault="00B91A1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14:paraId="3500025E" w14:textId="77777777" w:rsidR="00C57C00" w:rsidRPr="006F2BC3" w:rsidRDefault="00B91A12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1260" w:type="dxa"/>
            <w:vAlign w:val="bottom"/>
          </w:tcPr>
          <w:p w14:paraId="3500025F" w14:textId="77777777" w:rsidR="00C57C00" w:rsidRPr="006F2BC3" w:rsidRDefault="00B91A12" w:rsidP="006F2BC3"/>
        </w:tc>
        <w:tc>
          <w:tcPr>
            <w:tcW w:w="1460" w:type="dxa"/>
            <w:gridSpan w:val="2"/>
            <w:vAlign w:val="bottom"/>
          </w:tcPr>
          <w:p w14:paraId="35000260" w14:textId="77777777" w:rsidR="00C57C00" w:rsidRPr="006F2BC3" w:rsidRDefault="00B91A12" w:rsidP="006F2BC3"/>
        </w:tc>
      </w:tr>
      <w:tr w:rsidR="00C800C7" w14:paraId="3500026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62" w14:textId="77777777" w:rsidR="00C57C00" w:rsidRPr="006F2BC3" w:rsidRDefault="00B91A12" w:rsidP="006F2BC3"/>
        </w:tc>
        <w:tc>
          <w:tcPr>
            <w:tcW w:w="8400" w:type="dxa"/>
            <w:gridSpan w:val="5"/>
            <w:vAlign w:val="bottom"/>
          </w:tcPr>
          <w:p w14:paraId="35000263" w14:textId="77777777" w:rsidR="00C57C00" w:rsidRPr="006F2BC3" w:rsidRDefault="00B91A12" w:rsidP="006F2BC3">
            <w:pPr>
              <w:pStyle w:val="UnderrubrikLgtPlacerad"/>
            </w:pPr>
            <w:r>
              <w:t>Debattregler</w:t>
            </w:r>
          </w:p>
        </w:tc>
      </w:tr>
      <w:tr w:rsidR="00C800C7" w14:paraId="3500026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65" w14:textId="77777777" w:rsidR="00C57C00" w:rsidRPr="006F2BC3" w:rsidRDefault="00B91A12" w:rsidP="006F2BC3"/>
        </w:tc>
        <w:tc>
          <w:tcPr>
            <w:tcW w:w="8400" w:type="dxa"/>
            <w:gridSpan w:val="5"/>
            <w:vAlign w:val="bottom"/>
          </w:tcPr>
          <w:p w14:paraId="35000266" w14:textId="77777777" w:rsidR="00C57C00" w:rsidRPr="006F2BC3" w:rsidRDefault="00B91A12">
            <w:pPr>
              <w:spacing w:after="280" w:afterAutospacing="1"/>
            </w:pPr>
            <w:r>
              <w:t xml:space="preserve">Finansminister Magdalena Andersson (S) inleder debatten med att presentera </w:t>
            </w:r>
            <w:r>
              <w:t>vårpropositionen. Detta anförande får ta högst 15 minuter. På anförandet föreligger replikrätt.</w:t>
            </w:r>
            <w:r>
              <w:br/>
            </w:r>
            <w:r>
              <w:br/>
              <w:t>Därefter följer anföranden från övriga partier i storleksordning. Partiföreträdare för Moderaterna, Sverigedemokraterna, Centerpartiet, Vänsterpartiet, Liberal</w:t>
            </w:r>
            <w:r>
              <w:t xml:space="preserve">erna och Kristdemokraterna har rätt till ett anförande på högst 10 minuter och partiföreträdaren för Miljöpartiet har rätt till ett anförande på högst 5 minuter. </w:t>
            </w:r>
          </w:p>
          <w:p w14:paraId="35000267" w14:textId="77777777" w:rsidR="00C800C7" w:rsidRDefault="00B91A12">
            <w:pPr>
              <w:spacing w:after="280" w:afterAutospacing="1"/>
            </w:pPr>
            <w:r>
              <w:t>På samtliga anföranden föreligger det replikrätt. Repliker tas i partistorleksordning.</w:t>
            </w:r>
          </w:p>
          <w:p w14:paraId="35000268" w14:textId="77777777" w:rsidR="00C800C7" w:rsidRDefault="00B91A12">
            <w:pPr>
              <w:spacing w:after="280" w:afterAutospacing="1"/>
            </w:pPr>
            <w:r>
              <w:t>Duellm</w:t>
            </w:r>
            <w:r>
              <w:t>etoden tillämpas med replikrätt på högst 2 minuter respektive 1 minut.</w:t>
            </w:r>
          </w:p>
          <w:p w14:paraId="3500026A" w14:textId="489C0583" w:rsidR="00C57C00" w:rsidRPr="006F2BC3" w:rsidRDefault="00B91A12">
            <w:pPr>
              <w:spacing w:after="280" w:afterAutospacing="1"/>
            </w:pPr>
            <w:r>
              <w:t>Anföranden hålls i talarstolen på podiet och repliker tas i talarstolarna framför podiet.</w:t>
            </w:r>
          </w:p>
        </w:tc>
      </w:tr>
      <w:tr w:rsidR="00C800C7" w14:paraId="3500026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6C" w14:textId="77777777" w:rsidR="00C57C00" w:rsidRPr="006F2BC3" w:rsidRDefault="00B91A12">
            <w:pPr>
              <w:spacing w:after="280" w:afterAutospacing="1"/>
            </w:pPr>
          </w:p>
        </w:tc>
        <w:tc>
          <w:tcPr>
            <w:tcW w:w="8400" w:type="dxa"/>
            <w:gridSpan w:val="5"/>
            <w:vAlign w:val="bottom"/>
          </w:tcPr>
          <w:p w14:paraId="3500026D" w14:textId="77777777" w:rsidR="00C57C00" w:rsidRPr="006F2BC3" w:rsidRDefault="00B91A12">
            <w:pPr>
              <w:pStyle w:val="Spaltrubrikverst"/>
              <w:spacing w:after="280" w:afterAutospacing="1"/>
            </w:pPr>
            <w:r w:rsidRPr="006F2BC3">
              <w:t>Tid till förfogande i minuter</w:t>
            </w:r>
          </w:p>
        </w:tc>
      </w:tr>
      <w:tr w:rsidR="00C800C7" w14:paraId="35000273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6F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70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35000271" w14:textId="77777777" w:rsidR="00C57C00" w:rsidRPr="006F2BC3" w:rsidRDefault="00B91A12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64" w:type="dxa"/>
            <w:gridSpan w:val="2"/>
            <w:vAlign w:val="bottom"/>
          </w:tcPr>
          <w:p w14:paraId="35000272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C800C7" w14:paraId="35000278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74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75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35000276" w14:textId="77777777" w:rsidR="00C57C00" w:rsidRPr="006F2BC3" w:rsidRDefault="00B91A12">
            <w:pPr>
              <w:spacing w:after="280" w:afterAutospacing="1"/>
            </w:pPr>
            <w:r w:rsidRPr="006F2BC3">
              <w:t xml:space="preserve">Elisabeth </w:t>
            </w:r>
            <w:r w:rsidRPr="006F2BC3">
              <w:t>Svantesson (M)</w:t>
            </w:r>
          </w:p>
        </w:tc>
        <w:tc>
          <w:tcPr>
            <w:tcW w:w="964" w:type="dxa"/>
            <w:gridSpan w:val="2"/>
            <w:vAlign w:val="bottom"/>
          </w:tcPr>
          <w:p w14:paraId="35000277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7D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79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7A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3500027B" w14:textId="77777777" w:rsidR="00C57C00" w:rsidRPr="006F2BC3" w:rsidRDefault="00B91A12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64" w:type="dxa"/>
            <w:gridSpan w:val="2"/>
            <w:vAlign w:val="bottom"/>
          </w:tcPr>
          <w:p w14:paraId="3500027C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82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7E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7F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35000280" w14:textId="77777777" w:rsidR="00C57C00" w:rsidRPr="006F2BC3" w:rsidRDefault="00B91A12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964" w:type="dxa"/>
            <w:gridSpan w:val="2"/>
            <w:vAlign w:val="bottom"/>
          </w:tcPr>
          <w:p w14:paraId="35000281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C800C7" w14:paraId="35000287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83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84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35000285" w14:textId="77777777" w:rsidR="00C57C00" w:rsidRPr="006F2BC3" w:rsidRDefault="00B91A12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64" w:type="dxa"/>
            <w:gridSpan w:val="2"/>
            <w:vAlign w:val="bottom"/>
          </w:tcPr>
          <w:p w14:paraId="35000286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8C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88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89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3500028A" w14:textId="77777777" w:rsidR="00C57C00" w:rsidRPr="006F2BC3" w:rsidRDefault="00B91A12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64" w:type="dxa"/>
            <w:gridSpan w:val="2"/>
            <w:vAlign w:val="bottom"/>
          </w:tcPr>
          <w:p w14:paraId="3500028B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91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8D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8E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3500028F" w14:textId="77777777" w:rsidR="00C57C00" w:rsidRPr="006F2BC3" w:rsidRDefault="00B91A12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964" w:type="dxa"/>
            <w:gridSpan w:val="2"/>
            <w:vAlign w:val="bottom"/>
          </w:tcPr>
          <w:p w14:paraId="35000290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96" w14:textId="77777777">
        <w:trPr>
          <w:trHeight w:hRule="exact" w:val="440"/>
        </w:trPr>
        <w:tc>
          <w:tcPr>
            <w:tcW w:w="454" w:type="dxa"/>
            <w:vAlign w:val="bottom"/>
          </w:tcPr>
          <w:p w14:paraId="35000292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5000293" w14:textId="77777777" w:rsidR="00C57C00" w:rsidRPr="006F2BC3" w:rsidRDefault="00B91A1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35000294" w14:textId="77777777" w:rsidR="00C57C00" w:rsidRPr="006F2BC3" w:rsidRDefault="00B91A12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64" w:type="dxa"/>
            <w:gridSpan w:val="2"/>
            <w:vAlign w:val="bottom"/>
          </w:tcPr>
          <w:p w14:paraId="35000295" w14:textId="77777777" w:rsidR="00C57C00" w:rsidRPr="006F2BC3" w:rsidRDefault="00B91A1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C800C7" w14:paraId="3500029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97" w14:textId="77777777" w:rsidR="00C57C00" w:rsidRPr="006F2BC3" w:rsidRDefault="00B91A1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35000298" w14:textId="77777777" w:rsidR="00C57C00" w:rsidRPr="006F2BC3" w:rsidRDefault="00B91A12">
            <w:pPr>
              <w:pStyle w:val="TalartidTotalText"/>
              <w:spacing w:after="280" w:afterAutospacing="1"/>
            </w:pPr>
            <w:r w:rsidRPr="006F2BC3">
              <w:t>Debattid cirka 3,5 timmar</w:t>
            </w:r>
          </w:p>
        </w:tc>
      </w:tr>
      <w:tr w:rsidR="00C800C7" w14:paraId="3500029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500029A" w14:textId="77777777" w:rsidR="00C57C00" w:rsidRPr="006F2BC3" w:rsidRDefault="00B91A12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3500029B" w14:textId="77777777" w:rsidR="00C57C00" w:rsidRPr="006F2BC3" w:rsidRDefault="00B91A1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500029E" w14:textId="6D8A5F1F" w:rsidR="00786E32" w:rsidRPr="00631228" w:rsidRDefault="00B91A12" w:rsidP="00786E32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02AA" w14:textId="77777777" w:rsidR="00000000" w:rsidRDefault="00B91A12">
      <w:pPr>
        <w:spacing w:after="0" w:line="240" w:lineRule="auto"/>
      </w:pPr>
      <w:r>
        <w:separator/>
      </w:r>
    </w:p>
  </w:endnote>
  <w:endnote w:type="continuationSeparator" w:id="0">
    <w:p w14:paraId="350002AC" w14:textId="77777777" w:rsidR="00000000" w:rsidRDefault="00B9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02A2" w14:textId="5D79FE6B" w:rsidR="00BE4728" w:rsidRDefault="00B91A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02A5" w14:textId="2C2FF927" w:rsidR="00BE4728" w:rsidRDefault="00B91A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002A6" w14:textId="77777777" w:rsidR="00000000" w:rsidRDefault="00B91A12">
      <w:pPr>
        <w:spacing w:after="0" w:line="240" w:lineRule="auto"/>
      </w:pPr>
      <w:r>
        <w:separator/>
      </w:r>
    </w:p>
  </w:footnote>
  <w:footnote w:type="continuationSeparator" w:id="0">
    <w:p w14:paraId="350002A8" w14:textId="77777777" w:rsidR="00000000" w:rsidRDefault="00B9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029F" w14:textId="51D5FA1D" w:rsidR="00BE4728" w:rsidRDefault="00B91A1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16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50002A0" w14:textId="77777777" w:rsidR="00BE4728" w:rsidRDefault="00B91A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0002A1" w14:textId="77777777" w:rsidR="00BE4728" w:rsidRDefault="00B91A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02A3" w14:textId="77777777" w:rsidR="00BE4728" w:rsidRDefault="00B91A1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5000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50002A4" w14:textId="6B3A72E8" w:rsidR="00BE4728" w:rsidRDefault="00B91A1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DAA5EE6">
      <w:start w:val="1"/>
      <w:numFmt w:val="decimal"/>
      <w:lvlText w:val="%1"/>
      <w:legacy w:legacy="1" w:legacySpace="0" w:legacyIndent="0"/>
      <w:lvlJc w:val="left"/>
    </w:lvl>
    <w:lvl w:ilvl="1" w:tplc="296EA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CB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81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6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25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602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AF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A2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090D8B6">
      <w:start w:val="1"/>
      <w:numFmt w:val="decimal"/>
      <w:lvlText w:val="%1"/>
      <w:legacy w:legacy="1" w:legacySpace="0" w:legacyIndent="0"/>
      <w:lvlJc w:val="left"/>
    </w:lvl>
    <w:lvl w:ilvl="1" w:tplc="6700E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83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6A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E9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49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A4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86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64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00C7"/>
    <w:rsid w:val="00B91A12"/>
    <w:rsid w:val="00C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0251"/>
  <w15:docId w15:val="{0CAD0086-9E6C-498E-95DB-66493B97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2018-04-16</SAFIR_Sammantradesdatum_Doc>
    <SAFIR_SammantradeID xmlns="C07A1A6C-0B19-41D9-BDF8-F523BA3921EB">f4a7a72d-3d29-4d96-9da0-84662a7fa9f1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0A73B2B-2CDF-419F-B4C8-364BC731DCC9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1</Pages>
  <Words>174</Words>
  <Characters>1094</Characters>
  <Application>Microsoft Office Word</Application>
  <DocSecurity>0</DocSecurity>
  <Lines>72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16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