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05A7A" w:rsidTr="00105A7A">
        <w:tc>
          <w:tcPr>
            <w:tcW w:w="5471" w:type="dxa"/>
          </w:tcPr>
          <w:p w:rsidR="00105A7A" w:rsidRDefault="00BD0F9F" w:rsidP="00105A7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05A7A" w:rsidRDefault="00BD0F9F" w:rsidP="00105A7A">
            <w:pPr>
              <w:pStyle w:val="RSKRbeteckning"/>
            </w:pPr>
            <w:r>
              <w:t>2020/21</w:t>
            </w:r>
            <w:r w:rsidR="00105A7A">
              <w:t>:</w:t>
            </w:r>
            <w:r>
              <w:t>346</w:t>
            </w:r>
          </w:p>
        </w:tc>
        <w:tc>
          <w:tcPr>
            <w:tcW w:w="2551" w:type="dxa"/>
          </w:tcPr>
          <w:p w:rsidR="00105A7A" w:rsidRDefault="00105A7A" w:rsidP="00105A7A">
            <w:pPr>
              <w:jc w:val="right"/>
            </w:pPr>
          </w:p>
        </w:tc>
      </w:tr>
      <w:tr w:rsidR="00105A7A" w:rsidRPr="00105A7A" w:rsidTr="00105A7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05A7A" w:rsidRPr="00105A7A" w:rsidRDefault="00105A7A" w:rsidP="00105A7A">
            <w:pPr>
              <w:rPr>
                <w:sz w:val="10"/>
              </w:rPr>
            </w:pPr>
          </w:p>
        </w:tc>
      </w:tr>
    </w:tbl>
    <w:p w:rsidR="005E6CE0" w:rsidRDefault="005E6CE0" w:rsidP="00105A7A"/>
    <w:p w:rsidR="00105A7A" w:rsidRDefault="00BD0F9F" w:rsidP="00105A7A">
      <w:pPr>
        <w:pStyle w:val="Mottagare1"/>
      </w:pPr>
      <w:r>
        <w:t>Regeringen</w:t>
      </w:r>
    </w:p>
    <w:p w:rsidR="00105A7A" w:rsidRDefault="00BD0F9F" w:rsidP="00105A7A">
      <w:pPr>
        <w:pStyle w:val="Mottagare2"/>
      </w:pPr>
      <w:r>
        <w:rPr>
          <w:noProof/>
        </w:rPr>
        <w:t>Arbetsmarknadsdepartementet</w:t>
      </w:r>
      <w:r w:rsidR="00105A7A">
        <w:rPr>
          <w:rStyle w:val="Fotnotsreferens"/>
        </w:rPr>
        <w:footnoteReference w:id="1"/>
      </w:r>
    </w:p>
    <w:p w:rsidR="00105A7A" w:rsidRDefault="00105A7A" w:rsidP="00105A7A">
      <w:r>
        <w:t xml:space="preserve">Med överlämnande av </w:t>
      </w:r>
      <w:r w:rsidR="00BD0F9F">
        <w:t>justitieutskottet</w:t>
      </w:r>
      <w:r>
        <w:t xml:space="preserve">s betänkande </w:t>
      </w:r>
      <w:r w:rsidR="00BD0F9F">
        <w:t>2020/21</w:t>
      </w:r>
      <w:r>
        <w:t>:</w:t>
      </w:r>
      <w:r w:rsidR="00BD0F9F">
        <w:t>JuU27</w:t>
      </w:r>
      <w:r>
        <w:t xml:space="preserve"> </w:t>
      </w:r>
      <w:r w:rsidR="00BD0F9F">
        <w:t>Våldsbrott och brottsoffer</w:t>
      </w:r>
      <w:r>
        <w:t xml:space="preserve"> får jag anmäla att riksdagen denna dag</w:t>
      </w:r>
      <w:r w:rsidR="004539FE">
        <w:t xml:space="preserve"> dels bifallit reservation 25 under punkt 32 samt reservation 27 under punkt 34, dels i övrigt</w:t>
      </w:r>
      <w:r>
        <w:t xml:space="preserve"> bifallit utskottets förslag till riksdagsbeslut.</w:t>
      </w:r>
    </w:p>
    <w:p w:rsidR="00105A7A" w:rsidRDefault="00105A7A" w:rsidP="00105A7A">
      <w:pPr>
        <w:pStyle w:val="Stockholm"/>
      </w:pPr>
      <w:r>
        <w:t xml:space="preserve">Stockholm </w:t>
      </w:r>
      <w:r w:rsidR="00BD0F9F">
        <w:t>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5A7A" w:rsidTr="00105A7A">
        <w:tc>
          <w:tcPr>
            <w:tcW w:w="3628" w:type="dxa"/>
          </w:tcPr>
          <w:p w:rsidR="00105A7A" w:rsidRDefault="00BD0F9F" w:rsidP="00105A7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05A7A" w:rsidRDefault="00BD0F9F" w:rsidP="00105A7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05A7A" w:rsidRPr="00105A7A" w:rsidRDefault="00105A7A" w:rsidP="00105A7A"/>
    <w:sectPr w:rsidR="00105A7A" w:rsidRPr="00105A7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A7A" w:rsidRDefault="00105A7A" w:rsidP="002C3923">
      <w:r>
        <w:separator/>
      </w:r>
    </w:p>
  </w:endnote>
  <w:endnote w:type="continuationSeparator" w:id="0">
    <w:p w:rsidR="00105A7A" w:rsidRDefault="00105A7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A7A" w:rsidRDefault="00105A7A" w:rsidP="002C3923">
      <w:r>
        <w:separator/>
      </w:r>
    </w:p>
  </w:footnote>
  <w:footnote w:type="continuationSeparator" w:id="0">
    <w:p w:rsidR="00105A7A" w:rsidRDefault="00105A7A" w:rsidP="002C3923">
      <w:r>
        <w:continuationSeparator/>
      </w:r>
    </w:p>
  </w:footnote>
  <w:footnote w:id="1">
    <w:p w:rsidR="00105A7A" w:rsidRDefault="00105A7A">
      <w:pPr>
        <w:pStyle w:val="Fotnotstext"/>
      </w:pPr>
      <w:r>
        <w:rPr>
          <w:rStyle w:val="Fotnotsreferens"/>
        </w:rPr>
        <w:footnoteRef/>
      </w:r>
      <w:r>
        <w:t xml:space="preserve"> Riksdagsskrivelse 2020/21:345 till Justitiedepartementet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7A"/>
    <w:rsid w:val="000171F4"/>
    <w:rsid w:val="00036805"/>
    <w:rsid w:val="00040DEC"/>
    <w:rsid w:val="00062659"/>
    <w:rsid w:val="000B4100"/>
    <w:rsid w:val="000B7DA0"/>
    <w:rsid w:val="00102433"/>
    <w:rsid w:val="00105A7A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39FE"/>
    <w:rsid w:val="004851F1"/>
    <w:rsid w:val="004C5419"/>
    <w:rsid w:val="004F4031"/>
    <w:rsid w:val="00503B59"/>
    <w:rsid w:val="00550474"/>
    <w:rsid w:val="0055519C"/>
    <w:rsid w:val="00567CBD"/>
    <w:rsid w:val="00596CC4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58B6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0F9F"/>
    <w:rsid w:val="00BF1C6D"/>
    <w:rsid w:val="00C20D40"/>
    <w:rsid w:val="00C4170A"/>
    <w:rsid w:val="00C7184C"/>
    <w:rsid w:val="00CB4ED2"/>
    <w:rsid w:val="00CE0BEB"/>
    <w:rsid w:val="00CE5B19"/>
    <w:rsid w:val="00D62EA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93CCFFC-69BC-4639-8605-6E97CA8C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05A7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05A7A"/>
  </w:style>
  <w:style w:type="character" w:styleId="Fotnotsreferens">
    <w:name w:val="footnote reference"/>
    <w:basedOn w:val="Standardstycketeckensnitt"/>
    <w:semiHidden/>
    <w:unhideWhenUsed/>
    <w:rsid w:val="00105A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009511-EB13-4F1A-88CA-0EDD0AE60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358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2021-06-09T14:58:00Z</dcterms:created>
  <dcterms:modified xsi:type="dcterms:W3CDTF">2021-06-09T14:58:00Z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346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27</vt:lpwstr>
  </property>
  <property fmtid="{D5CDD505-2E9C-101B-9397-08002B2CF9AE}" pid="18" name="RefRubrik">
    <vt:lpwstr>Våldsbrott och brottsoffer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