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C28" w:rsidRPr="007C7C65" w:rsidRDefault="00975C28" w:rsidP="00125D2B">
      <w:pPr>
        <w:pStyle w:val="Hemstlrubrik"/>
      </w:pPr>
      <w:r w:rsidRPr="007C7C65">
        <w:t>Förslag till riksdagsbeslut</w:t>
      </w:r>
    </w:p>
    <w:p w:rsidR="00975C28" w:rsidRPr="007C7C65" w:rsidRDefault="00975C28" w:rsidP="00975C28">
      <w:pPr>
        <w:pStyle w:val="Hemstlatt"/>
      </w:pPr>
      <w:r w:rsidRPr="007C7C65">
        <w:t>Riksdagen begär att regeringen återkommer med förslag till ändring i grundlagen avseende statsråds bakgrund i enlighet med vad som anförs i motionen.</w:t>
      </w:r>
    </w:p>
    <w:p w:rsidR="00E84F25" w:rsidRPr="007C7C65" w:rsidRDefault="007C6092" w:rsidP="00E22893">
      <w:pPr>
        <w:pStyle w:val="Rubrik1"/>
      </w:pPr>
      <w:r w:rsidRPr="007C7C65">
        <w:t>Motivering</w:t>
      </w:r>
    </w:p>
    <w:p w:rsidR="00320BA1" w:rsidRPr="007C7C65" w:rsidRDefault="00320BA1" w:rsidP="00125D2B">
      <w:r w:rsidRPr="007C7C65">
        <w:t>Enligt gällande grundlag utser statsministern ensam statsråden, i vardagligt tal ministrarna. Under senare år har oskicket att statsråd</w:t>
      </w:r>
      <w:r w:rsidR="00450796" w:rsidRPr="007C7C65">
        <w:t xml:space="preserve"> utses</w:t>
      </w:r>
      <w:r w:rsidRPr="007C7C65">
        <w:t xml:space="preserve"> utan politisk er</w:t>
      </w:r>
      <w:r w:rsidR="00125D2B" w:rsidRPr="007C7C65">
        <w:softHyphen/>
      </w:r>
      <w:r w:rsidRPr="007C7C65">
        <w:t>f</w:t>
      </w:r>
      <w:r w:rsidRPr="007C7C65">
        <w:t>a</w:t>
      </w:r>
      <w:r w:rsidRPr="007C7C65">
        <w:t>renhet eller enkom med polit</w:t>
      </w:r>
      <w:r w:rsidR="00450796" w:rsidRPr="007C7C65">
        <w:t>isk tjänstemannaerfarenhet</w:t>
      </w:r>
      <w:r w:rsidRPr="007C7C65">
        <w:t xml:space="preserve"> blivit ett allt större problem. Detta problem får ytterligare en dimension vid tanken på att statsråd utan egen plattform blir orimligt beroende av statsministern på ett sätt som inte tillkommer statsministern enligt grundlagen. Sverige har i detta avseende och på negativt sätt under senare år alltså ”presidentifierats” utan att detta har något som helst stöd i rikets konstitution.</w:t>
      </w:r>
    </w:p>
    <w:p w:rsidR="00320BA1" w:rsidRPr="007C7C65" w:rsidRDefault="00320BA1" w:rsidP="00125D2B">
      <w:pPr>
        <w:pStyle w:val="Normaltindrag"/>
      </w:pPr>
      <w:r w:rsidRPr="007C7C65">
        <w:t>Förvisso kan en person utan politisk erfarenhet tillföra nya dimensioner</w:t>
      </w:r>
      <w:r w:rsidR="00125D2B" w:rsidRPr="007C7C65">
        <w:t>,</w:t>
      </w:r>
      <w:r w:rsidRPr="007C7C65">
        <w:t xml:space="preserve"> men i en demokrati måste </w:t>
      </w:r>
      <w:r w:rsidRPr="007C7C65">
        <w:rPr>
          <w:rStyle w:val="NormaltindragChar"/>
        </w:rPr>
        <w:t>utgångspunkten</w:t>
      </w:r>
      <w:r w:rsidRPr="007C7C65">
        <w:t xml:space="preserve"> vara att statsråd rekryteras från den representativa demokratin vars yttersta forum är Sveriges </w:t>
      </w:r>
      <w:r w:rsidR="00125D2B" w:rsidRPr="007C7C65">
        <w:t>riksdag</w:t>
      </w:r>
      <w:r w:rsidRPr="007C7C65">
        <w:t>. Grund</w:t>
      </w:r>
      <w:r w:rsidR="00125D2B" w:rsidRPr="007C7C65">
        <w:softHyphen/>
      </w:r>
      <w:r w:rsidRPr="007C7C65">
        <w:t>l</w:t>
      </w:r>
      <w:r w:rsidRPr="007C7C65">
        <w:t>a</w:t>
      </w:r>
      <w:r w:rsidRPr="007C7C65">
        <w:t>gen bör därför ändras så att det av ett statsråd krävs att vederbörande</w:t>
      </w:r>
      <w:r w:rsidR="00125D2B" w:rsidRPr="007C7C65">
        <w:t xml:space="preserve"> är eller har varit ledamot av r</w:t>
      </w:r>
      <w:r w:rsidRPr="007C7C65">
        <w:t>iksdagen. Det är ett fundamentalt krav i en demokratisk stat att en ledamot i regeringen har en egen, naturlig och demokratisk bas som förtroendevald.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25D2B" w:rsidRPr="007C7C65">
        <w:tblPrEx>
          <w:tblCellMar>
            <w:top w:w="0" w:type="dxa"/>
            <w:bottom w:w="0" w:type="dxa"/>
          </w:tblCellMar>
        </w:tblPrEx>
        <w:trPr>
          <w:cantSplit/>
        </w:trPr>
        <w:tc>
          <w:tcPr>
            <w:tcW w:w="3046" w:type="dxa"/>
          </w:tcPr>
          <w:p w:rsidR="00125D2B" w:rsidRPr="007C7C65" w:rsidRDefault="00125D2B" w:rsidP="00125D2B">
            <w:pPr>
              <w:pStyle w:val="UnderskriftDatum"/>
              <w:spacing w:before="240"/>
            </w:pPr>
            <w:r w:rsidRPr="007C7C65">
              <w:t>Stockholm den 21 september 2005</w:t>
            </w:r>
          </w:p>
        </w:tc>
        <w:tc>
          <w:tcPr>
            <w:tcW w:w="3047" w:type="dxa"/>
          </w:tcPr>
          <w:p w:rsidR="00125D2B" w:rsidRPr="007C7C65" w:rsidRDefault="00125D2B" w:rsidP="00125D2B">
            <w:pPr>
              <w:pStyle w:val="Underskrifter"/>
              <w:spacing w:before="240"/>
            </w:pPr>
          </w:p>
        </w:tc>
      </w:tr>
      <w:tr w:rsidR="00125D2B" w:rsidRPr="007C7C65">
        <w:tblPrEx>
          <w:tblCellMar>
            <w:top w:w="0" w:type="dxa"/>
            <w:bottom w:w="0" w:type="dxa"/>
          </w:tblCellMar>
        </w:tblPrEx>
        <w:trPr>
          <w:cantSplit/>
        </w:trPr>
        <w:tc>
          <w:tcPr>
            <w:tcW w:w="3046" w:type="dxa"/>
          </w:tcPr>
          <w:p w:rsidR="00125D2B" w:rsidRPr="007C7C65" w:rsidRDefault="00125D2B" w:rsidP="00125D2B">
            <w:pPr>
              <w:pStyle w:val="Underskrifter"/>
            </w:pPr>
            <w:r w:rsidRPr="007C7C65">
              <w:t>Torsten Lindström (kd)</w:t>
            </w:r>
          </w:p>
        </w:tc>
        <w:tc>
          <w:tcPr>
            <w:tcW w:w="3047" w:type="dxa"/>
          </w:tcPr>
          <w:p w:rsidR="00125D2B" w:rsidRPr="007C7C65" w:rsidRDefault="00125D2B" w:rsidP="00125D2B">
            <w:pPr>
              <w:pStyle w:val="Underskrifter"/>
            </w:pPr>
          </w:p>
        </w:tc>
      </w:tr>
    </w:tbl>
    <w:p w:rsidR="00320BA1" w:rsidRPr="007C7C65" w:rsidRDefault="00320BA1" w:rsidP="00125D2B">
      <w:pPr>
        <w:pStyle w:val="Normaltindrag"/>
      </w:pPr>
    </w:p>
    <w:sectPr w:rsidR="00320BA1" w:rsidRPr="007C7C65" w:rsidSect="00125D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1EF2" w:rsidRPr="007C7C65" w:rsidRDefault="003C1EF2">
      <w:r w:rsidRPr="007C7C65">
        <w:separator/>
      </w:r>
    </w:p>
  </w:endnote>
  <w:endnote w:type="continuationSeparator" w:id="0">
    <w:p w:rsidR="003C1EF2" w:rsidRPr="007C7C65" w:rsidRDefault="003C1EF2">
      <w:r w:rsidRPr="007C7C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3F1" w:rsidRPr="007C7C65" w:rsidRDefault="007C7C65" w:rsidP="00125D2B">
    <w:pPr>
      <w:pStyle w:val="Sidfot"/>
    </w:pPr>
    <w:r w:rsidRPr="007C7C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9451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D2B" w:rsidRDefault="00125D2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5D2B" w:rsidRDefault="00125D2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3F1" w:rsidRPr="007C7C65" w:rsidRDefault="007C7C65" w:rsidP="00125D2B">
    <w:pPr>
      <w:pStyle w:val="Sidfot"/>
    </w:pPr>
    <w:r w:rsidRPr="007C7C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46187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D2B" w:rsidRDefault="00125D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5D2B" w:rsidRDefault="00125D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3F1" w:rsidRPr="007C7C65" w:rsidRDefault="007C7C65" w:rsidP="00125D2B">
    <w:pPr>
      <w:pStyle w:val="Sidfot"/>
    </w:pPr>
    <w:r w:rsidRPr="007C7C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71314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D2B" w:rsidRDefault="00125D2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5D2B" w:rsidRDefault="00125D2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1EF2" w:rsidRPr="007C7C65" w:rsidRDefault="003C1EF2">
      <w:r w:rsidRPr="007C7C65">
        <w:separator/>
      </w:r>
    </w:p>
  </w:footnote>
  <w:footnote w:type="continuationSeparator" w:id="0">
    <w:p w:rsidR="003C1EF2" w:rsidRPr="007C7C65" w:rsidRDefault="003C1EF2">
      <w:r w:rsidRPr="007C7C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3F1" w:rsidRPr="007C7C65" w:rsidRDefault="007C7C65" w:rsidP="00125D2B">
    <w:pPr>
      <w:pStyle w:val="Sidhuvud"/>
    </w:pPr>
    <w:r w:rsidRPr="007C7C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542403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D2B" w:rsidRDefault="00125D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5D2B" w:rsidRDefault="00125D2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3F1" w:rsidRPr="007C7C65" w:rsidRDefault="007C7C65" w:rsidP="00125D2B">
    <w:pPr>
      <w:pStyle w:val="Sidhuvud"/>
    </w:pPr>
    <w:r w:rsidRPr="007C7C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13344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5D2B" w:rsidRDefault="00125D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5D2B" w:rsidRDefault="00125D2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5D2B" w:rsidRPr="007C7C65" w:rsidRDefault="00125D2B">
    <w:pPr>
      <w:pStyle w:val="FSHNormal"/>
      <w:tabs>
        <w:tab w:val="right" w:pos="5840"/>
      </w:tabs>
    </w:pPr>
    <w:r w:rsidRPr="007C7C65">
      <w:br/>
    </w:r>
    <w:r w:rsidRPr="007C7C65">
      <w:fldChar w:fldCharType="begin" w:fldLock="1"/>
    </w:r>
    <w:r w:rsidRPr="007C7C65">
      <w:instrText xml:space="preserve"> DOCPROPERTY</w:instrText>
    </w:r>
    <w:r w:rsidRPr="007C7C65">
      <w:rPr>
        <w:sz w:val="18"/>
      </w:rPr>
      <w:instrText xml:space="preserve"> "YearUser" *\charformat </w:instrText>
    </w:r>
    <w:r w:rsidRPr="007C7C65">
      <w:fldChar w:fldCharType="separate"/>
    </w:r>
    <w:r w:rsidRPr="007C7C65">
      <w:t>2005/06</w:t>
    </w:r>
    <w:r w:rsidRPr="007C7C65">
      <w:fldChar w:fldCharType="end"/>
    </w:r>
    <w:r w:rsidRPr="007C7C65">
      <w:t xml:space="preserve"> </w:t>
    </w:r>
    <w:r w:rsidRPr="007C7C65">
      <w:tab/>
      <w:t xml:space="preserve">mnr: </w:t>
    </w:r>
    <w:r w:rsidRPr="007C7C65">
      <w:fldChar w:fldCharType="begin" w:fldLock="1"/>
    </w:r>
    <w:r w:rsidRPr="007C7C65">
      <w:instrText xml:space="preserve"> DOCPROPERTY</w:instrText>
    </w:r>
    <w:r w:rsidRPr="007C7C65">
      <w:rPr>
        <w:sz w:val="18"/>
      </w:rPr>
      <w:instrText xml:space="preserve"> "Motionsnummer" *\charformat </w:instrText>
    </w:r>
    <w:r w:rsidRPr="007C7C65">
      <w:fldChar w:fldCharType="separate"/>
    </w:r>
    <w:r w:rsidRPr="007C7C65">
      <w:t>K343</w:t>
    </w:r>
    <w:r w:rsidRPr="007C7C65">
      <w:fldChar w:fldCharType="end"/>
    </w:r>
    <w:r w:rsidRPr="007C7C65">
      <w:br/>
    </w:r>
    <w:r w:rsidRPr="007C7C65">
      <w:fldChar w:fldCharType="begin" w:fldLock="1"/>
    </w:r>
    <w:r w:rsidRPr="007C7C65">
      <w:instrText xml:space="preserve"> DOCPROPERTY</w:instrText>
    </w:r>
    <w:r w:rsidRPr="007C7C65">
      <w:rPr>
        <w:sz w:val="18"/>
      </w:rPr>
      <w:instrText xml:space="preserve"> "Samling" *\charformat </w:instrText>
    </w:r>
    <w:r w:rsidRPr="007C7C65">
      <w:fldChar w:fldCharType="end"/>
    </w:r>
    <w:r w:rsidRPr="007C7C65">
      <w:tab/>
      <w:t xml:space="preserve">pnr: </w:t>
    </w:r>
    <w:r w:rsidRPr="007C7C65">
      <w:fldChar w:fldCharType="begin" w:fldLock="1"/>
    </w:r>
    <w:r w:rsidRPr="007C7C65">
      <w:instrText xml:space="preserve"> DOCPROPERTY</w:instrText>
    </w:r>
    <w:r w:rsidRPr="007C7C65">
      <w:rPr>
        <w:sz w:val="18"/>
      </w:rPr>
      <w:instrText xml:space="preserve"> "Partinummer" *\charformat </w:instrText>
    </w:r>
    <w:r w:rsidRPr="007C7C65">
      <w:fldChar w:fldCharType="separate"/>
    </w:r>
    <w:r w:rsidRPr="007C7C65">
      <w:t>kd811</w:t>
    </w:r>
    <w:r w:rsidRPr="007C7C65">
      <w:fldChar w:fldCharType="end"/>
    </w:r>
  </w:p>
  <w:p w:rsidR="00125D2B" w:rsidRPr="007C7C65" w:rsidRDefault="00125D2B">
    <w:pPr>
      <w:pStyle w:val="FSHRub1"/>
    </w:pPr>
    <w:r w:rsidRPr="007C7C65">
      <w:t>Motion till riksdagen</w:t>
    </w:r>
    <w:r w:rsidRPr="007C7C65">
      <w:br/>
    </w:r>
    <w:r w:rsidRPr="007C7C65">
      <w:fldChar w:fldCharType="begin" w:fldLock="1"/>
    </w:r>
    <w:r w:rsidRPr="007C7C65">
      <w:instrText xml:space="preserve"> DOCPROPERTY "YearUser" *\charformat </w:instrText>
    </w:r>
    <w:r w:rsidRPr="007C7C65">
      <w:fldChar w:fldCharType="separate"/>
    </w:r>
    <w:r w:rsidRPr="007C7C65">
      <w:t>2005/06</w:t>
    </w:r>
    <w:r w:rsidRPr="007C7C65">
      <w:fldChar w:fldCharType="end"/>
    </w:r>
    <w:r w:rsidRPr="007C7C65">
      <w:t>:</w:t>
    </w:r>
    <w:r w:rsidRPr="007C7C65">
      <w:fldChar w:fldCharType="begin" w:fldLock="1"/>
    </w:r>
    <w:r w:rsidRPr="007C7C65">
      <w:instrText xml:space="preserve"> DOCPROPERTY "Motionsnummer" *\charformat </w:instrText>
    </w:r>
    <w:r w:rsidRPr="007C7C65">
      <w:fldChar w:fldCharType="separate"/>
    </w:r>
    <w:r w:rsidRPr="007C7C65">
      <w:t>K343</w:t>
    </w:r>
    <w:r w:rsidRPr="007C7C65">
      <w:fldChar w:fldCharType="end"/>
    </w:r>
  </w:p>
  <w:p w:rsidR="00125D2B" w:rsidRPr="007C7C65" w:rsidRDefault="00125D2B">
    <w:pPr>
      <w:pStyle w:val="FSHNormalS5"/>
    </w:pPr>
    <w:r w:rsidRPr="007C7C65">
      <w:fldChar w:fldCharType="begin" w:fldLock="1"/>
    </w:r>
    <w:r w:rsidRPr="007C7C65">
      <w:instrText xml:space="preserve"> DOCPROPERTY "MotionarText" *\charformat </w:instrText>
    </w:r>
    <w:r w:rsidRPr="007C7C65">
      <w:fldChar w:fldCharType="separate"/>
    </w:r>
    <w:r w:rsidRPr="007C7C65">
      <w:t>av Torsten Lindström (kd)</w:t>
    </w:r>
    <w:r w:rsidRPr="007C7C65">
      <w:fldChar w:fldCharType="end"/>
    </w:r>
    <w:r w:rsidRPr="007C7C65">
      <w:br/>
    </w:r>
    <w:r w:rsidRPr="007C7C65">
      <w:fldChar w:fldCharType="begin" w:fldLock="1"/>
    </w:r>
    <w:r w:rsidRPr="007C7C65">
      <w:instrText xml:space="preserve"> DOCPROPERTY "SvarFrasKort" *\charformat </w:instrText>
    </w:r>
    <w:r w:rsidRPr="007C7C65">
      <w:fldChar w:fldCharType="end"/>
    </w:r>
  </w:p>
  <w:p w:rsidR="00125D2B" w:rsidRPr="007C7C65" w:rsidRDefault="00125D2B">
    <w:pPr>
      <w:pStyle w:val="FSHTitel"/>
    </w:pPr>
    <w:r w:rsidRPr="007C7C65">
      <w:fldChar w:fldCharType="begin" w:fldLock="1"/>
    </w:r>
    <w:r w:rsidRPr="007C7C65">
      <w:instrText xml:space="preserve"> DOCPROPERTY</w:instrText>
    </w:r>
    <w:r w:rsidRPr="007C7C65">
      <w:rPr>
        <w:sz w:val="18"/>
      </w:rPr>
      <w:instrText xml:space="preserve"> "RubrikSvar" *\charformat </w:instrText>
    </w:r>
    <w:r w:rsidRPr="007C7C65">
      <w:fldChar w:fldCharType="separate"/>
    </w:r>
    <w:r w:rsidRPr="007C7C65">
      <w:t>Statsrådens erfarenhet från riksdagen</w:t>
    </w:r>
    <w:r w:rsidRPr="007C7C65">
      <w:fldChar w:fldCharType="end"/>
    </w:r>
  </w:p>
  <w:p w:rsidR="00125D2B" w:rsidRPr="007C7C65" w:rsidRDefault="00125D2B" w:rsidP="00125D2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A42EEA6"/>
    <w:lvl w:ilvl="0" w:tplc="68AE78D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3552079">
    <w:abstractNumId w:val="13"/>
  </w:num>
  <w:num w:numId="2" w16cid:durableId="410390728">
    <w:abstractNumId w:val="10"/>
  </w:num>
  <w:num w:numId="3" w16cid:durableId="41173853">
    <w:abstractNumId w:val="11"/>
  </w:num>
  <w:num w:numId="4" w16cid:durableId="60980814">
    <w:abstractNumId w:val="12"/>
  </w:num>
  <w:num w:numId="5" w16cid:durableId="950094344">
    <w:abstractNumId w:val="8"/>
  </w:num>
  <w:num w:numId="6" w16cid:durableId="1810053446">
    <w:abstractNumId w:val="3"/>
  </w:num>
  <w:num w:numId="7" w16cid:durableId="1701543852">
    <w:abstractNumId w:val="2"/>
  </w:num>
  <w:num w:numId="8" w16cid:durableId="906307485">
    <w:abstractNumId w:val="1"/>
  </w:num>
  <w:num w:numId="9" w16cid:durableId="1841113480">
    <w:abstractNumId w:val="0"/>
  </w:num>
  <w:num w:numId="10" w16cid:durableId="19430629">
    <w:abstractNumId w:val="9"/>
  </w:num>
  <w:num w:numId="11" w16cid:durableId="1077629135">
    <w:abstractNumId w:val="7"/>
  </w:num>
  <w:num w:numId="12" w16cid:durableId="1244611421">
    <w:abstractNumId w:val="6"/>
  </w:num>
  <w:num w:numId="13" w16cid:durableId="2085254577">
    <w:abstractNumId w:val="5"/>
  </w:num>
  <w:num w:numId="14" w16cid:durableId="12448792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975C28"/>
    <w:rsid w:val="00064BC3"/>
    <w:rsid w:val="00066775"/>
    <w:rsid w:val="00072FB9"/>
    <w:rsid w:val="00100531"/>
    <w:rsid w:val="00125D2B"/>
    <w:rsid w:val="001F7880"/>
    <w:rsid w:val="00201DFB"/>
    <w:rsid w:val="00204A63"/>
    <w:rsid w:val="00212FF1"/>
    <w:rsid w:val="00213634"/>
    <w:rsid w:val="00230193"/>
    <w:rsid w:val="0025068A"/>
    <w:rsid w:val="002818D3"/>
    <w:rsid w:val="002D11A8"/>
    <w:rsid w:val="00320BA1"/>
    <w:rsid w:val="003C1EF2"/>
    <w:rsid w:val="00445271"/>
    <w:rsid w:val="00450796"/>
    <w:rsid w:val="004A0504"/>
    <w:rsid w:val="004E38D9"/>
    <w:rsid w:val="00552BE3"/>
    <w:rsid w:val="00735F92"/>
    <w:rsid w:val="00740D6D"/>
    <w:rsid w:val="00794149"/>
    <w:rsid w:val="007B67A7"/>
    <w:rsid w:val="007C6092"/>
    <w:rsid w:val="007C7C65"/>
    <w:rsid w:val="008703F1"/>
    <w:rsid w:val="00975C28"/>
    <w:rsid w:val="00A053C6"/>
    <w:rsid w:val="00B13BF0"/>
    <w:rsid w:val="00BD6784"/>
    <w:rsid w:val="00C1285C"/>
    <w:rsid w:val="00C27B7D"/>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A0C16C-79E6-4AE9-A770-7F395F2DC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25D2B"/>
    <w:pPr>
      <w:spacing w:after="250"/>
    </w:pPr>
  </w:style>
  <w:style w:type="paragraph" w:customStyle="1" w:styleId="Hemstlatt">
    <w:name w:val="Hemstl_att"/>
    <w:aliases w:val="HemstPunkt,HemstPunktFlera,HemställansPunkt,Förslagstext"/>
    <w:basedOn w:val="Normal"/>
    <w:next w:val="Normal"/>
    <w:rsid w:val="00213634"/>
    <w:pPr>
      <w:keepLines/>
      <w:spacing w:before="0"/>
      <w:ind w:left="340"/>
    </w:pPr>
  </w:style>
  <w:style w:type="character" w:customStyle="1" w:styleId="NormaltindragChar">
    <w:name w:val="Normalt indrag Char"/>
    <w:aliases w:val="Normal_indrag Char,Normal Indrag Char"/>
    <w:basedOn w:val="Standardstycketeckensnitt"/>
    <w:link w:val="Normaltindrag"/>
    <w:rsid w:val="00125D2B"/>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52B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0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192</Words>
  <Characters>1139</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K343</vt:lpstr>
    </vt:vector>
  </TitlesOfParts>
  <Company>Riksdagen</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K343</dc:title>
  <dc:subject>K343</dc:subject>
  <dc:creator>Riksdagen</dc:creator>
  <cp:keywords>Riksdagen</cp:keywords>
  <dc:description/>
  <cp:lastModifiedBy>Lars Brink</cp:lastModifiedBy>
  <cp:revision>2</cp:revision>
  <cp:lastPrinted>2005-11-13T10:26:00Z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Statsrådens erfarenhet från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Statsrådens erfarenhet från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kd811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Torsten Lindström (kd)</vt:lpwstr>
  </property>
  <property fmtid="{D5CDD505-2E9C-101B-9397-08002B2CF9AE}" pid="26" name="MotionarLista">
    <vt:lpwstr>Lindström, Torsten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Torsten Lindström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martin.stahlgren@riksdagen.se</vt:lpwstr>
  </property>
  <property fmtid="{D5CDD505-2E9C-101B-9397-08002B2CF9AE}" pid="45" name="ReservUID">
    <vt:lpwstr>birgitta lundblad</vt:lpwstr>
  </property>
  <property fmtid="{D5CDD505-2E9C-101B-9397-08002B2CF9AE}" pid="46" name="MotionID">
    <vt:lpwstr>20052006000001070100000008110069</vt:lpwstr>
  </property>
  <property fmtid="{D5CDD505-2E9C-101B-9397-08002B2CF9AE}" pid="47" name="datum">
    <vt:lpwstr>050921</vt:lpwstr>
  </property>
  <property fmtid="{D5CDD505-2E9C-101B-9397-08002B2CF9AE}" pid="48" name="avsändar-e-post">
    <vt:lpwstr>martin.stahlgren@riksdagen.se</vt:lpwstr>
  </property>
  <property fmtid="{D5CDD505-2E9C-101B-9397-08002B2CF9AE}" pid="49" name="id">
    <vt:lpwstr>20052006000001070100000008110069</vt:lpwstr>
  </property>
  <property fmtid="{D5CDD505-2E9C-101B-9397-08002B2CF9AE}" pid="50" name="nummer">
    <vt:lpwstr>343</vt:lpwstr>
  </property>
  <property fmtid="{D5CDD505-2E9C-101B-9397-08002B2CF9AE}" pid="51" name="utskottsbeteckning">
    <vt:lpwstr>K</vt:lpwstr>
  </property>
</Properties>
</file>