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92F" w:rsidRPr="006A292F" w:rsidRDefault="006A292F">
      <w:pPr>
        <w:pStyle w:val="Datum"/>
        <w:outlineLvl w:val="0"/>
      </w:pPr>
      <w:r w:rsidRPr="006A292F">
        <w:fldChar w:fldCharType="begin" w:fldLock="1"/>
      </w:r>
      <w:r w:rsidRPr="006A292F">
        <w:instrText xml:space="preserve"> DOCPROPERTY "DocumentDate" </w:instrText>
      </w:r>
      <w:r w:rsidRPr="006A292F">
        <w:fldChar w:fldCharType="separate"/>
      </w:r>
      <w:r w:rsidRPr="006A292F">
        <w:t>Torsdagen den 20 november 2008</w:t>
      </w:r>
      <w:r w:rsidRPr="006A292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A2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</w:pPr>
            <w:r w:rsidRPr="006A292F">
              <w:t>Kl.</w:t>
            </w:r>
          </w:p>
        </w:tc>
        <w:tc>
          <w:tcPr>
            <w:tcW w:w="851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A292F">
              <w:t>12.00</w:t>
            </w:r>
          </w:p>
        </w:tc>
        <w:tc>
          <w:tcPr>
            <w:tcW w:w="397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  <w:ind w:right="1"/>
            </w:pPr>
            <w:r w:rsidRPr="006A292F">
              <w:t>Votering</w:t>
            </w:r>
          </w:p>
        </w:tc>
      </w:tr>
      <w:tr w:rsidR="00000000" w:rsidRPr="006A2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  <w:ind w:right="1"/>
            </w:pPr>
            <w:r w:rsidRPr="006A292F">
              <w:t>Arbetsplenum</w:t>
            </w:r>
          </w:p>
        </w:tc>
      </w:tr>
      <w:tr w:rsidR="00000000" w:rsidRPr="006A2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  <w:jc w:val="right"/>
            </w:pPr>
            <w:r w:rsidRPr="006A292F">
              <w:t>14.00</w:t>
            </w:r>
          </w:p>
        </w:tc>
        <w:tc>
          <w:tcPr>
            <w:tcW w:w="397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  <w:ind w:right="1"/>
            </w:pPr>
            <w:r w:rsidRPr="006A292F">
              <w:t>Statsministerns frågestund</w:t>
            </w:r>
          </w:p>
        </w:tc>
      </w:tr>
      <w:tr w:rsidR="00000000" w:rsidRPr="006A2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  <w:jc w:val="right"/>
            </w:pPr>
            <w:r w:rsidRPr="006A292F">
              <w:t>14.50</w:t>
            </w:r>
          </w:p>
        </w:tc>
        <w:tc>
          <w:tcPr>
            <w:tcW w:w="397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  <w:ind w:right="1"/>
            </w:pPr>
            <w:r w:rsidRPr="006A292F">
              <w:t>Återrapportering</w:t>
            </w:r>
          </w:p>
        </w:tc>
      </w:tr>
      <w:tr w:rsidR="00000000" w:rsidRPr="006A2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A292F" w:rsidRPr="006A292F" w:rsidRDefault="006A292F">
            <w:pPr>
              <w:pStyle w:val="Plenum"/>
              <w:tabs>
                <w:tab w:val="clear" w:pos="1418"/>
              </w:tabs>
              <w:ind w:right="1"/>
            </w:pPr>
            <w:r w:rsidRPr="006A292F">
              <w:t>Votering efter debattens slut</w:t>
            </w:r>
          </w:p>
        </w:tc>
      </w:tr>
    </w:tbl>
    <w:p w:rsidR="006A292F" w:rsidRPr="006A292F" w:rsidRDefault="006A292F">
      <w:pPr>
        <w:pStyle w:val="StreckLngt"/>
      </w:pPr>
      <w:r w:rsidRPr="006A292F">
        <w:tab/>
      </w:r>
    </w:p>
    <w:p w:rsidR="006A292F" w:rsidRPr="006A292F" w:rsidRDefault="006A292F">
      <w:pPr>
        <w:pStyle w:val="Blankrad"/>
      </w:pPr>
      <w:r w:rsidRPr="006A29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6A292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A292F" w:rsidRPr="006A292F" w:rsidRDefault="006A292F">
            <w:r w:rsidRPr="006A292F">
              <w:t>Nr</w:t>
            </w:r>
          </w:p>
        </w:tc>
        <w:tc>
          <w:tcPr>
            <w:tcW w:w="5670" w:type="dxa"/>
          </w:tcPr>
          <w:p w:rsidR="006A292F" w:rsidRPr="006A292F" w:rsidRDefault="006A292F">
            <w:bookmarkStart w:id="1" w:name="ÄrendeNrRubrik"/>
            <w:bookmarkEnd w:id="1"/>
          </w:p>
        </w:tc>
        <w:tc>
          <w:tcPr>
            <w:tcW w:w="1247" w:type="dxa"/>
          </w:tcPr>
          <w:p w:rsidR="006A292F" w:rsidRPr="006A292F" w:rsidRDefault="006A292F">
            <w:r w:rsidRPr="006A292F">
              <w:t>Anmäld tid (min.)</w:t>
            </w:r>
          </w:p>
        </w:tc>
        <w:tc>
          <w:tcPr>
            <w:tcW w:w="1474" w:type="dxa"/>
          </w:tcPr>
          <w:p w:rsidR="006A292F" w:rsidRPr="006A292F" w:rsidRDefault="006A292F">
            <w:r w:rsidRPr="006A292F">
              <w:t>Ackumulerad tid</w:t>
            </w:r>
          </w:p>
        </w:tc>
      </w:tr>
    </w:tbl>
    <w:p w:rsidR="006A292F" w:rsidRPr="006A292F" w:rsidRDefault="006A292F">
      <w:pPr>
        <w:pStyle w:val="Blankrad"/>
      </w:pPr>
      <w:r w:rsidRPr="006A292F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A29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A292F" w:rsidRPr="006A292F" w:rsidRDefault="006A292F">
            <w:pPr>
              <w:pStyle w:val="rendenr"/>
            </w:pPr>
            <w:r w:rsidRPr="006A292F">
              <w:t>16</w:t>
            </w:r>
          </w:p>
        </w:tc>
        <w:tc>
          <w:tcPr>
            <w:tcW w:w="5670" w:type="dxa"/>
            <w:gridSpan w:val="2"/>
          </w:tcPr>
          <w:p w:rsidR="006A292F" w:rsidRPr="006A292F" w:rsidRDefault="006A292F">
            <w:pPr>
              <w:pStyle w:val="renderubrik"/>
            </w:pPr>
            <w:r w:rsidRPr="006A292F">
              <w:t xml:space="preserve">Utrikesutskottets betänkande </w:t>
            </w:r>
            <w:bookmarkStart w:id="2" w:name="BetänkandeNr"/>
            <w:bookmarkEnd w:id="2"/>
            <w:r w:rsidRPr="006A292F">
              <w:t>UU8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29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A292F" w:rsidRPr="006A292F" w:rsidRDefault="006A292F">
            <w:pPr>
              <w:pStyle w:val="Underrubrik"/>
            </w:pPr>
            <w:bookmarkStart w:id="3" w:name="Ärenderubrik"/>
            <w:bookmarkEnd w:id="3"/>
            <w:r w:rsidRPr="006A292F">
              <w:t>Lissabonfördraget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Sven-Erik Österberg (s)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10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Hans Linde (v)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12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Max Andersson (mp)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12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Göran Lennmarker (m)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12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Kerstin Lundgren (c)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12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Birgitta Ohlsson (fp)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12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Holger Gustafsson (kd)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10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Statsrådet Cecilia Malmström (fp)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15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Kenneth G Forslund (s)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10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Ulf Holm (mp)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10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Anne-Marie Pålsson (m)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15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Cecilia Wigström i Göteborg (fp)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6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Alf Svensson (kd)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10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Marianne Berg (v)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8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Peter Eriksson (mp)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10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Per Bill (m)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10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Annie Johansson (c)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8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Ingvar Svensson (kd)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10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Anna Kinberg Batra (m)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8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Lena Olsson (v)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6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Krister Hammarbergh (m)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8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Johan Linander (c)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8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Peter Rådberg (mp)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8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Staffan Danielsson (c)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5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Ronny Olander (s)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6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Jacob Johnson (v)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8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Patrik Björck (s)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10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Josefin Brink (v)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7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Jan Lindholm (mp)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8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Lennart Sacrédeus (kd)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8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Hans Wallmark (m)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8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Sven Bergström (c)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8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Eva Selin Lindgren (c)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10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A292F" w:rsidRPr="006A292F" w:rsidRDefault="006A292F">
            <w:r w:rsidRPr="006A292F">
              <w:t>Hans Stenberg (s)</w:t>
            </w:r>
          </w:p>
        </w:tc>
        <w:tc>
          <w:tcPr>
            <w:tcW w:w="1247" w:type="dxa"/>
          </w:tcPr>
          <w:p w:rsidR="006A292F" w:rsidRPr="006A292F" w:rsidRDefault="006A292F">
            <w:pPr>
              <w:pStyle w:val="Talartid"/>
            </w:pPr>
            <w:r w:rsidRPr="006A292F">
              <w:t>8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IngenText"/>
            </w:pP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292F" w:rsidRPr="006A292F" w:rsidRDefault="006A292F">
            <w:pPr>
              <w:pStyle w:val="Summalinje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Summalinje"/>
            </w:pPr>
          </w:p>
        </w:tc>
        <w:tc>
          <w:tcPr>
            <w:tcW w:w="5216" w:type="dxa"/>
          </w:tcPr>
          <w:p w:rsidR="006A292F" w:rsidRPr="006A292F" w:rsidRDefault="006A292F">
            <w:pPr>
              <w:pStyle w:val="Summalinje"/>
            </w:pPr>
          </w:p>
        </w:tc>
        <w:tc>
          <w:tcPr>
            <w:tcW w:w="1247" w:type="dxa"/>
          </w:tcPr>
          <w:p w:rsidR="006A292F" w:rsidRPr="006A292F" w:rsidRDefault="006A292F">
            <w:pPr>
              <w:pStyle w:val="Summalinje"/>
            </w:pPr>
            <w:r w:rsidRPr="006A292F">
              <w:t>____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Summalinje"/>
            </w:pPr>
            <w:r w:rsidRPr="006A292F">
              <w:t>____</w:t>
            </w:r>
          </w:p>
        </w:tc>
      </w:tr>
      <w:tr w:rsidR="00000000" w:rsidRPr="006A29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  <w:r w:rsidRPr="006A292F">
              <w:t xml:space="preserve"> </w:t>
            </w:r>
          </w:p>
        </w:tc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5216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1247" w:type="dxa"/>
          </w:tcPr>
          <w:p w:rsidR="006A292F" w:rsidRPr="006A292F" w:rsidRDefault="006A292F">
            <w:pPr>
              <w:pStyle w:val="TalartidSumma"/>
            </w:pPr>
            <w:r w:rsidRPr="006A292F">
              <w:t>5.16</w:t>
            </w:r>
          </w:p>
        </w:tc>
        <w:tc>
          <w:tcPr>
            <w:tcW w:w="1489" w:type="dxa"/>
          </w:tcPr>
          <w:p w:rsidR="006A292F" w:rsidRPr="006A292F" w:rsidRDefault="006A292F">
            <w:pPr>
              <w:pStyle w:val="TalartidAckumulerad"/>
            </w:pPr>
            <w:r w:rsidRPr="006A292F">
              <w:t>5.16</w:t>
            </w:r>
          </w:p>
        </w:tc>
      </w:tr>
    </w:tbl>
    <w:p w:rsidR="006A292F" w:rsidRPr="006A292F" w:rsidRDefault="006A292F">
      <w:pPr>
        <w:pStyle w:val="Blankrad"/>
      </w:pPr>
      <w:r w:rsidRPr="006A292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A29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454" w:type="dxa"/>
          </w:tcPr>
          <w:p w:rsidR="006A292F" w:rsidRPr="006A292F" w:rsidRDefault="006A292F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2268" w:type="dxa"/>
          </w:tcPr>
          <w:p w:rsidR="006A292F" w:rsidRPr="006A292F" w:rsidRDefault="006A292F">
            <w:pPr>
              <w:pStyle w:val="TalartidTotalText"/>
            </w:pPr>
            <w:r w:rsidRPr="006A292F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6A292F" w:rsidRPr="006A292F" w:rsidRDefault="006A292F">
            <w:pPr>
              <w:pStyle w:val="TalartidTotal"/>
            </w:pPr>
            <w:r w:rsidRPr="006A292F">
              <w:t>5 tim. 16 min.</w:t>
            </w:r>
          </w:p>
        </w:tc>
      </w:tr>
      <w:tr w:rsidR="00000000" w:rsidRPr="006A292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A292F" w:rsidRPr="006A292F" w:rsidRDefault="006A292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6A292F" w:rsidRPr="006A292F" w:rsidRDefault="006A292F"/>
          <w:p w:rsidR="006A292F" w:rsidRPr="006A292F" w:rsidRDefault="006A292F">
            <w:pPr>
              <w:pStyle w:val="Mittstreck"/>
            </w:pPr>
            <w:r w:rsidRPr="006A292F">
              <w:tab/>
            </w:r>
            <w:r w:rsidRPr="006A292F">
              <w:tab/>
            </w:r>
          </w:p>
        </w:tc>
      </w:tr>
    </w:tbl>
    <w:p w:rsidR="006A292F" w:rsidRPr="006A292F" w:rsidRDefault="006A292F">
      <w:pPr>
        <w:pStyle w:val="Blankrad"/>
      </w:pPr>
      <w:r w:rsidRPr="006A292F">
        <w:t xml:space="preserve">     </w:t>
      </w:r>
    </w:p>
    <w:sectPr w:rsidR="00000000" w:rsidRPr="006A292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292F" w:rsidRPr="006A292F" w:rsidRDefault="006A292F">
      <w:r w:rsidRPr="006A292F">
        <w:separator/>
      </w:r>
    </w:p>
  </w:endnote>
  <w:endnote w:type="continuationSeparator" w:id="0">
    <w:p w:rsidR="006A292F" w:rsidRPr="006A292F" w:rsidRDefault="006A292F">
      <w:r w:rsidRPr="006A29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92F" w:rsidRPr="006A292F" w:rsidRDefault="006A292F">
    <w:pPr>
      <w:pStyle w:val="Sidhuvud"/>
      <w:jc w:val="center"/>
    </w:pPr>
    <w:r w:rsidRPr="006A292F">
      <w:fldChar w:fldCharType="begin" w:fldLock="1"/>
    </w:r>
    <w:r w:rsidRPr="006A292F">
      <w:instrText xml:space="preserve"> PAGE </w:instrText>
    </w:r>
    <w:r w:rsidRPr="006A292F">
      <w:fldChar w:fldCharType="separate"/>
    </w:r>
    <w:r w:rsidRPr="006A292F">
      <w:t>2</w:t>
    </w:r>
    <w:r w:rsidRPr="006A292F">
      <w:fldChar w:fldCharType="end"/>
    </w:r>
    <w:r w:rsidRPr="006A292F">
      <w:t xml:space="preserve"> (</w:t>
    </w:r>
    <w:r w:rsidRPr="006A292F">
      <w:fldChar w:fldCharType="begin" w:fldLock="1"/>
    </w:r>
    <w:r w:rsidRPr="006A292F">
      <w:instrText xml:space="preserve"> NUMPAGES </w:instrText>
    </w:r>
    <w:r w:rsidRPr="006A292F">
      <w:fldChar w:fldCharType="separate"/>
    </w:r>
    <w:r w:rsidRPr="006A292F">
      <w:t>2</w:t>
    </w:r>
    <w:r w:rsidRPr="006A292F">
      <w:fldChar w:fldCharType="end"/>
    </w:r>
    <w:r w:rsidRPr="006A292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92F" w:rsidRPr="006A292F" w:rsidRDefault="006A292F">
    <w:pPr>
      <w:pStyle w:val="Sidhuvud"/>
      <w:jc w:val="center"/>
    </w:pPr>
    <w:r w:rsidRPr="006A292F">
      <w:fldChar w:fldCharType="begin" w:fldLock="1"/>
    </w:r>
    <w:r w:rsidRPr="006A292F">
      <w:instrText xml:space="preserve"> PAGE </w:instrText>
    </w:r>
    <w:r w:rsidRPr="006A292F">
      <w:fldChar w:fldCharType="separate"/>
    </w:r>
    <w:r w:rsidRPr="006A292F">
      <w:t>1</w:t>
    </w:r>
    <w:r w:rsidRPr="006A292F">
      <w:fldChar w:fldCharType="end"/>
    </w:r>
    <w:r w:rsidRPr="006A292F">
      <w:t xml:space="preserve"> (</w:t>
    </w:r>
    <w:r w:rsidRPr="006A292F">
      <w:fldChar w:fldCharType="begin" w:fldLock="1"/>
    </w:r>
    <w:r w:rsidRPr="006A292F">
      <w:instrText xml:space="preserve"> NUMPAGES </w:instrText>
    </w:r>
    <w:r w:rsidRPr="006A292F">
      <w:fldChar w:fldCharType="separate"/>
    </w:r>
    <w:r w:rsidRPr="006A292F">
      <w:t>2</w:t>
    </w:r>
    <w:r w:rsidRPr="006A292F">
      <w:fldChar w:fldCharType="end"/>
    </w:r>
    <w:r w:rsidRPr="006A292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292F" w:rsidRPr="006A292F" w:rsidRDefault="006A292F">
      <w:r w:rsidRPr="006A292F">
        <w:separator/>
      </w:r>
    </w:p>
  </w:footnote>
  <w:footnote w:type="continuationSeparator" w:id="0">
    <w:p w:rsidR="006A292F" w:rsidRPr="006A292F" w:rsidRDefault="006A292F">
      <w:r w:rsidRPr="006A29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92F" w:rsidRPr="006A292F" w:rsidRDefault="006A292F">
    <w:pPr>
      <w:pStyle w:val="Sidhuvud"/>
      <w:tabs>
        <w:tab w:val="clear" w:pos="4536"/>
      </w:tabs>
    </w:pPr>
    <w:r w:rsidRPr="006A292F">
      <w:fldChar w:fldCharType="begin" w:fldLock="1"/>
    </w:r>
    <w:r w:rsidRPr="006A292F">
      <w:instrText xml:space="preserve"> DOCPROPERTY "DocumentDate" </w:instrText>
    </w:r>
    <w:r w:rsidRPr="006A292F">
      <w:fldChar w:fldCharType="separate"/>
    </w:r>
    <w:r w:rsidRPr="006A292F">
      <w:t>Torsdagen den 20 november 2008</w:t>
    </w:r>
    <w:r w:rsidRPr="006A292F">
      <w:fldChar w:fldCharType="end"/>
    </w:r>
    <w:r w:rsidRPr="006A292F">
      <w:tab/>
    </w:r>
  </w:p>
  <w:p w:rsidR="006A292F" w:rsidRPr="006A292F" w:rsidRDefault="006A292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A292F">
      <w:rPr>
        <w:sz w:val="12"/>
      </w:rPr>
      <w:tab/>
    </w:r>
  </w:p>
  <w:p w:rsidR="006A292F" w:rsidRPr="006A292F" w:rsidRDefault="006A29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92F" w:rsidRPr="006A292F" w:rsidRDefault="006A292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A292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292F" w:rsidRPr="006A292F" w:rsidRDefault="006A292F">
    <w:pPr>
      <w:pStyle w:val="Dokumentrubrik"/>
      <w:spacing w:after="360"/>
    </w:pPr>
    <w:r w:rsidRPr="006A292F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09797063">
    <w:abstractNumId w:val="31"/>
  </w:num>
  <w:num w:numId="2" w16cid:durableId="944265693">
    <w:abstractNumId w:val="13"/>
  </w:num>
  <w:num w:numId="3" w16cid:durableId="1243107372">
    <w:abstractNumId w:val="30"/>
  </w:num>
  <w:num w:numId="4" w16cid:durableId="1661303507">
    <w:abstractNumId w:val="11"/>
  </w:num>
  <w:num w:numId="5" w16cid:durableId="965693632">
    <w:abstractNumId w:val="1"/>
  </w:num>
  <w:num w:numId="6" w16cid:durableId="347219801">
    <w:abstractNumId w:val="17"/>
  </w:num>
  <w:num w:numId="7" w16cid:durableId="684477616">
    <w:abstractNumId w:val="25"/>
  </w:num>
  <w:num w:numId="8" w16cid:durableId="1168325030">
    <w:abstractNumId w:val="15"/>
  </w:num>
  <w:num w:numId="9" w16cid:durableId="1419253119">
    <w:abstractNumId w:val="23"/>
  </w:num>
  <w:num w:numId="10" w16cid:durableId="1661693779">
    <w:abstractNumId w:val="12"/>
  </w:num>
  <w:num w:numId="11" w16cid:durableId="471557818">
    <w:abstractNumId w:val="4"/>
  </w:num>
  <w:num w:numId="12" w16cid:durableId="1268348204">
    <w:abstractNumId w:val="0"/>
  </w:num>
  <w:num w:numId="13" w16cid:durableId="1692341265">
    <w:abstractNumId w:val="6"/>
  </w:num>
  <w:num w:numId="14" w16cid:durableId="285166650">
    <w:abstractNumId w:val="7"/>
  </w:num>
  <w:num w:numId="15" w16cid:durableId="355695918">
    <w:abstractNumId w:val="14"/>
  </w:num>
  <w:num w:numId="16" w16cid:durableId="392047117">
    <w:abstractNumId w:val="9"/>
  </w:num>
  <w:num w:numId="17" w16cid:durableId="2010981477">
    <w:abstractNumId w:val="26"/>
  </w:num>
  <w:num w:numId="18" w16cid:durableId="1812601389">
    <w:abstractNumId w:val="10"/>
  </w:num>
  <w:num w:numId="19" w16cid:durableId="1860703324">
    <w:abstractNumId w:val="33"/>
  </w:num>
  <w:num w:numId="20" w16cid:durableId="1309478522">
    <w:abstractNumId w:val="2"/>
  </w:num>
  <w:num w:numId="21" w16cid:durableId="285623544">
    <w:abstractNumId w:val="8"/>
  </w:num>
  <w:num w:numId="22" w16cid:durableId="810513519">
    <w:abstractNumId w:val="19"/>
  </w:num>
  <w:num w:numId="23" w16cid:durableId="622856135">
    <w:abstractNumId w:val="21"/>
  </w:num>
  <w:num w:numId="24" w16cid:durableId="538396426">
    <w:abstractNumId w:val="5"/>
  </w:num>
  <w:num w:numId="25" w16cid:durableId="94060808">
    <w:abstractNumId w:val="22"/>
  </w:num>
  <w:num w:numId="26" w16cid:durableId="100074737">
    <w:abstractNumId w:val="27"/>
  </w:num>
  <w:num w:numId="27" w16cid:durableId="1394503058">
    <w:abstractNumId w:val="24"/>
  </w:num>
  <w:num w:numId="28" w16cid:durableId="943610325">
    <w:abstractNumId w:val="29"/>
  </w:num>
  <w:num w:numId="29" w16cid:durableId="341859533">
    <w:abstractNumId w:val="3"/>
  </w:num>
  <w:num w:numId="30" w16cid:durableId="1689256577">
    <w:abstractNumId w:val="32"/>
  </w:num>
  <w:num w:numId="31" w16cid:durableId="735786438">
    <w:abstractNumId w:val="16"/>
  </w:num>
  <w:num w:numId="32" w16cid:durableId="469254307">
    <w:abstractNumId w:val="18"/>
  </w:num>
  <w:num w:numId="33" w16cid:durableId="1658412677">
    <w:abstractNumId w:val="20"/>
  </w:num>
  <w:num w:numId="34" w16cid:durableId="16417687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E5484"/>
    <w:rsid w:val="000E5484"/>
    <w:rsid w:val="006A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EA2ABE-8729-43FE-BF01-279DB020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243</Words>
  <Characters>1070</Characters>
  <Application>Microsoft Office Word</Application>
  <DocSecurity>4</DocSecurity>
  <Lines>267</Lines>
  <Paragraphs>164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20 november 2008</vt:lpstr>
    </vt:vector>
  </TitlesOfParts>
  <Company>Riksdagen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2008-11-19T17:21:00Z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20 november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2008-11-20</vt:lpwstr>
  </property>
  <property fmtid="{D5CDD505-2E9C-101B-9397-08002B2CF9AE}" pid="5" name="DocumentYear">
    <vt:lpwstr>2008/09</vt:lpwstr>
  </property>
</Properties>
</file>