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CFB" w:rsidRPr="00F90E23" w:rsidRDefault="00134CFB" w:rsidP="003D7AAD">
      <w:pPr>
        <w:pStyle w:val="Hemstlrubrik"/>
      </w:pPr>
      <w:r w:rsidRPr="00F90E23">
        <w:t>Förslag till riksdagsbeslut</w:t>
      </w:r>
    </w:p>
    <w:p w:rsidR="00134CFB" w:rsidRPr="00F90E23" w:rsidRDefault="00134CFB" w:rsidP="005104A7">
      <w:pPr>
        <w:pStyle w:val="Hemstlatt"/>
      </w:pPr>
      <w:r w:rsidRPr="00F90E23">
        <w:t xml:space="preserve">Riksdagen tillkännager för regeringen som sin mening vad i motionen anförs om att man bör se över hur man på ett bättre och mer rättvisande sätt kan visa </w:t>
      </w:r>
      <w:r w:rsidR="008A53E3" w:rsidRPr="00F90E23">
        <w:t xml:space="preserve">upp </w:t>
      </w:r>
      <w:r w:rsidRPr="00F90E23">
        <w:t xml:space="preserve">Afrikas kulturskatt samt att </w:t>
      </w:r>
      <w:r w:rsidR="00D0776A" w:rsidRPr="00F90E23">
        <w:t>E</w:t>
      </w:r>
      <w:r w:rsidR="003D7AAD" w:rsidRPr="00F90E23">
        <w:t>tnografiska museet eller något annat</w:t>
      </w:r>
      <w:r w:rsidRPr="00F90E23">
        <w:t xml:space="preserve"> riksmuseum bör ges ett tydligare riksansvar för modern afr</w:t>
      </w:r>
      <w:r w:rsidRPr="00F90E23">
        <w:t>i</w:t>
      </w:r>
      <w:r w:rsidRPr="00F90E23">
        <w:t>kansk konst.</w:t>
      </w:r>
    </w:p>
    <w:p w:rsidR="00E84F25" w:rsidRPr="00F90E23" w:rsidRDefault="007C6092" w:rsidP="00E22893">
      <w:pPr>
        <w:pStyle w:val="Rubrik1"/>
      </w:pPr>
      <w:r w:rsidRPr="00F90E23">
        <w:t>Motivering</w:t>
      </w:r>
    </w:p>
    <w:p w:rsidR="00134CFB" w:rsidRPr="00F90E23" w:rsidRDefault="00134CFB" w:rsidP="008A53E3">
      <w:r w:rsidRPr="00F90E23">
        <w:t>Våra museer runtom i Sverige har i dag en tendens att visa den afrikanska kulturen på ett gammalt och förlegat sätt. Utställningarna är ofta hierarkiska och ibland direkt fördomsfulla. Införandet av fri entré är bra och mycket vä</w:t>
      </w:r>
      <w:r w:rsidRPr="00F90E23">
        <w:t>l</w:t>
      </w:r>
      <w:r w:rsidRPr="00F90E23">
        <w:t>kommet. Det leder till att antalet besökare ökar, och på så sätt ställs nya krav på museerna när det gäller att förmedla kunskap. Samlingarna speglar inte Afrika på ett rättvisande sätt. Den pedagogiska framställningen bör kunna förbättras avsevärt. Museerna skulle kunna skildra Afrika ur ett modernt och samtida perspektiv utifrån skilda aspekter, till exempel kön, klass, vardagsr</w:t>
      </w:r>
      <w:r w:rsidRPr="00F90E23">
        <w:t>i</w:t>
      </w:r>
      <w:r w:rsidRPr="00F90E23">
        <w:t>ter, kulturell bakgrund och generation. Samlingarna måste kunna visas på ett passionerat och lustfyllt sätt som inbjuder till nyfikenhet och kunskap.</w:t>
      </w:r>
    </w:p>
    <w:p w:rsidR="00134CFB" w:rsidRPr="00F90E23" w:rsidRDefault="00134CFB" w:rsidP="00134CFB">
      <w:pPr>
        <w:pStyle w:val="Normaltindrag"/>
      </w:pPr>
      <w:r w:rsidRPr="00F90E23">
        <w:t>Kvinnors och mäns livshistorier, konst, föremål och musik berättar alla om sätt att leva och överleva. Kärlek, glädje, sorg, förtryck, våld, motstånd, g</w:t>
      </w:r>
      <w:r w:rsidRPr="00F90E23">
        <w:t>u</w:t>
      </w:r>
      <w:r w:rsidRPr="00F90E23">
        <w:t>dar, demoner, djävlar, hopp, förtvivlan, hiv/aids, malaria och tuberkulos är andra delar av Afrikas själ.</w:t>
      </w:r>
    </w:p>
    <w:p w:rsidR="00134CFB" w:rsidRPr="00F90E23" w:rsidRDefault="00134CFB" w:rsidP="00134CFB">
      <w:pPr>
        <w:pStyle w:val="Normaltindrag"/>
      </w:pPr>
      <w:r w:rsidRPr="00F90E23">
        <w:t>Dagens museer måste hitta nya sätt att visa Afrika på. Det innebär inte att det historiska ska</w:t>
      </w:r>
      <w:bookmarkStart w:id="0" w:name="PassTempLäge"/>
      <w:bookmarkEnd w:id="0"/>
      <w:r w:rsidRPr="00F90E23">
        <w:t xml:space="preserve"> förminskas, tvärtom kan det sättas </w:t>
      </w:r>
      <w:r w:rsidR="003D7AAD" w:rsidRPr="00F90E23">
        <w:t xml:space="preserve">in </w:t>
      </w:r>
      <w:r w:rsidRPr="00F90E23">
        <w:t>i ett modernt sa</w:t>
      </w:r>
      <w:r w:rsidRPr="00F90E23">
        <w:t>m</w:t>
      </w:r>
      <w:r w:rsidRPr="00F90E23">
        <w:t>manhang. Nästa år är det mångkulturår. Detta ger ett utmärkt tillfälle att ta ett initiativ till ett nytt sätt att visa samlingarna från Afrika på. Ett museum med särskilt ansvar för Afrika med lokalisering i Stockholm vore passande.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7AAD" w:rsidRPr="00F90E23">
        <w:tblPrEx>
          <w:tblCellMar>
            <w:top w:w="0" w:type="dxa"/>
            <w:bottom w:w="0" w:type="dxa"/>
          </w:tblCellMar>
        </w:tblPrEx>
        <w:trPr>
          <w:cantSplit/>
        </w:trPr>
        <w:tc>
          <w:tcPr>
            <w:tcW w:w="3046" w:type="dxa"/>
          </w:tcPr>
          <w:p w:rsidR="003D7AAD" w:rsidRPr="00F90E23" w:rsidRDefault="003D7AAD" w:rsidP="003D7AAD">
            <w:pPr>
              <w:pStyle w:val="UnderskriftDatum"/>
              <w:spacing w:before="0"/>
            </w:pPr>
            <w:r w:rsidRPr="00F90E23">
              <w:lastRenderedPageBreak/>
              <w:t>Stockholm den 26 september 2005</w:t>
            </w:r>
          </w:p>
        </w:tc>
        <w:tc>
          <w:tcPr>
            <w:tcW w:w="3047" w:type="dxa"/>
          </w:tcPr>
          <w:p w:rsidR="003D7AAD" w:rsidRPr="00F90E23" w:rsidRDefault="003D7AAD" w:rsidP="003D7AAD">
            <w:pPr>
              <w:pStyle w:val="Underskrifter"/>
            </w:pPr>
          </w:p>
        </w:tc>
      </w:tr>
      <w:tr w:rsidR="003D7AAD" w:rsidRPr="00F90E23">
        <w:tblPrEx>
          <w:tblCellMar>
            <w:top w:w="0" w:type="dxa"/>
            <w:bottom w:w="0" w:type="dxa"/>
          </w:tblCellMar>
        </w:tblPrEx>
        <w:trPr>
          <w:cantSplit/>
        </w:trPr>
        <w:tc>
          <w:tcPr>
            <w:tcW w:w="3046" w:type="dxa"/>
          </w:tcPr>
          <w:p w:rsidR="003D7AAD" w:rsidRPr="00F90E23" w:rsidRDefault="003D7AAD" w:rsidP="003D7AAD">
            <w:pPr>
              <w:pStyle w:val="Underskrifter"/>
            </w:pPr>
            <w:r w:rsidRPr="00F90E23">
              <w:t>Joe Frans (s)</w:t>
            </w:r>
          </w:p>
        </w:tc>
        <w:tc>
          <w:tcPr>
            <w:tcW w:w="3047" w:type="dxa"/>
          </w:tcPr>
          <w:p w:rsidR="003D7AAD" w:rsidRPr="00F90E23" w:rsidRDefault="003D7AAD" w:rsidP="003D7AAD">
            <w:pPr>
              <w:pStyle w:val="Underskrifter"/>
            </w:pPr>
          </w:p>
        </w:tc>
      </w:tr>
    </w:tbl>
    <w:p w:rsidR="00134CFB" w:rsidRPr="00F90E23" w:rsidRDefault="00134CFB" w:rsidP="003D7AAD">
      <w:pPr>
        <w:pStyle w:val="Normaltindrag"/>
      </w:pPr>
    </w:p>
    <w:sectPr w:rsidR="00134CFB" w:rsidRPr="00F90E23" w:rsidSect="003D7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7F0" w:rsidRPr="00F90E23" w:rsidRDefault="00AC67F0">
      <w:r w:rsidRPr="00F90E23">
        <w:separator/>
      </w:r>
    </w:p>
  </w:endnote>
  <w:endnote w:type="continuationSeparator" w:id="0">
    <w:p w:rsidR="00AC67F0" w:rsidRPr="00F90E23" w:rsidRDefault="00AC67F0">
      <w:r w:rsidRPr="00F90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0E" w:rsidRPr="00F90E23" w:rsidRDefault="00F90E23" w:rsidP="003D7AAD">
    <w:pPr>
      <w:pStyle w:val="Sidfot"/>
    </w:pPr>
    <w:r w:rsidRPr="00F90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591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AD" w:rsidRDefault="003D7AAD">
                          <w:pPr>
                            <w:pStyle w:val="NormalS5sidnrV"/>
                          </w:pPr>
                          <w:r>
                            <w:fldChar w:fldCharType="begin"/>
                          </w:r>
                          <w:r>
                            <w:instrText xml:space="preserve"> PAGE *\charformat</w:instrText>
                          </w:r>
                          <w:r>
                            <w:fldChar w:fldCharType="separate"/>
                          </w:r>
                          <w:r w:rsidR="007B09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AAD" w:rsidRDefault="003D7AAD">
                    <w:pPr>
                      <w:pStyle w:val="NormalS5sidnrV"/>
                    </w:pPr>
                    <w:r>
                      <w:fldChar w:fldCharType="begin"/>
                    </w:r>
                    <w:r>
                      <w:instrText xml:space="preserve"> PAGE *\charformat</w:instrText>
                    </w:r>
                    <w:r>
                      <w:fldChar w:fldCharType="separate"/>
                    </w:r>
                    <w:r w:rsidR="007B093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CFB" w:rsidRPr="00F90E23" w:rsidRDefault="00F90E23" w:rsidP="003D7AAD">
    <w:pPr>
      <w:pStyle w:val="Sidfot"/>
    </w:pPr>
    <w:r w:rsidRPr="00F90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790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AD" w:rsidRDefault="003D7AAD">
                          <w:pPr>
                            <w:pStyle w:val="NormalS5sidnrH"/>
                            <w:ind w:right="0"/>
                          </w:pPr>
                          <w:r>
                            <w:fldChar w:fldCharType="begin"/>
                          </w:r>
                          <w:r>
                            <w:instrText xml:space="preserve"> PAGE *\charformat</w:instrText>
                          </w:r>
                          <w:r>
                            <w:fldChar w:fldCharType="separate"/>
                          </w:r>
                          <w:r w:rsidR="007B09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AAD" w:rsidRDefault="003D7AAD">
                    <w:pPr>
                      <w:pStyle w:val="NormalS5sidnrH"/>
                      <w:ind w:right="0"/>
                    </w:pPr>
                    <w:r>
                      <w:fldChar w:fldCharType="begin"/>
                    </w:r>
                    <w:r>
                      <w:instrText xml:space="preserve"> PAGE *\charformat</w:instrText>
                    </w:r>
                    <w:r>
                      <w:fldChar w:fldCharType="separate"/>
                    </w:r>
                    <w:r w:rsidR="007B093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CFB" w:rsidRPr="00F90E23" w:rsidRDefault="00F90E23" w:rsidP="003D7AAD">
    <w:pPr>
      <w:pStyle w:val="Sidfot"/>
    </w:pPr>
    <w:r w:rsidRPr="00F90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235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AD" w:rsidRDefault="003D7AAD">
                          <w:pPr>
                            <w:pStyle w:val="NormalS5sidnrH"/>
                            <w:ind w:right="0"/>
                          </w:pPr>
                          <w:r>
                            <w:fldChar w:fldCharType="begin"/>
                          </w:r>
                          <w:r>
                            <w:instrText xml:space="preserve"> PAGE *\charformat</w:instrText>
                          </w:r>
                          <w:r>
                            <w:fldChar w:fldCharType="separate"/>
                          </w:r>
                          <w:r w:rsidR="007B093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AAD" w:rsidRDefault="003D7AAD">
                    <w:pPr>
                      <w:pStyle w:val="NormalS5sidnrH"/>
                      <w:ind w:right="0"/>
                    </w:pPr>
                    <w:r>
                      <w:fldChar w:fldCharType="begin"/>
                    </w:r>
                    <w:r>
                      <w:instrText xml:space="preserve"> PAGE *\charformat</w:instrText>
                    </w:r>
                    <w:r>
                      <w:fldChar w:fldCharType="separate"/>
                    </w:r>
                    <w:r w:rsidR="007B093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7F0" w:rsidRPr="00F90E23" w:rsidRDefault="00AC67F0">
      <w:r w:rsidRPr="00F90E23">
        <w:separator/>
      </w:r>
    </w:p>
  </w:footnote>
  <w:footnote w:type="continuationSeparator" w:id="0">
    <w:p w:rsidR="00AC67F0" w:rsidRPr="00F90E23" w:rsidRDefault="00AC67F0">
      <w:r w:rsidRPr="00F90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80E" w:rsidRPr="00F90E23" w:rsidRDefault="00F90E23" w:rsidP="003D7AAD">
    <w:pPr>
      <w:pStyle w:val="Sidhuvud"/>
    </w:pPr>
    <w:r w:rsidRPr="00F90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3098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AD" w:rsidRDefault="003D7AAD">
                          <w:pPr>
                            <w:pStyle w:val="KantRubrikS5V"/>
                          </w:pPr>
                          <w:r>
                            <w:fldChar w:fldCharType="begin"/>
                          </w:r>
                          <w:r>
                            <w:instrText xml:space="preserve"> DOCPROPERTY "YearUser" *\charformat </w:instrText>
                          </w:r>
                          <w:r>
                            <w:fldChar w:fldCharType="separate"/>
                          </w:r>
                          <w:r w:rsidR="007B093D">
                            <w:t>2005/06</w:t>
                          </w:r>
                          <w:r>
                            <w:fldChar w:fldCharType="end"/>
                          </w:r>
                          <w:r>
                            <w:t>:</w:t>
                          </w:r>
                          <w:r>
                            <w:fldChar w:fldCharType="begin"/>
                          </w:r>
                          <w:r>
                            <w:instrText xml:space="preserve"> DOCPROPERTY "Motionsnummer" *\charformat </w:instrText>
                          </w:r>
                          <w:r>
                            <w:fldChar w:fldCharType="separate"/>
                          </w:r>
                          <w:r w:rsidR="007B093D">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AAD" w:rsidRDefault="003D7AAD">
                    <w:pPr>
                      <w:pStyle w:val="KantRubrikS5V"/>
                    </w:pPr>
                    <w:r>
                      <w:fldChar w:fldCharType="begin"/>
                    </w:r>
                    <w:r>
                      <w:instrText xml:space="preserve"> DOCPROPERTY "YearUser" *\charformat </w:instrText>
                    </w:r>
                    <w:r>
                      <w:fldChar w:fldCharType="separate"/>
                    </w:r>
                    <w:r w:rsidR="007B093D">
                      <w:t>2005/06</w:t>
                    </w:r>
                    <w:r>
                      <w:fldChar w:fldCharType="end"/>
                    </w:r>
                    <w:r>
                      <w:t>:</w:t>
                    </w:r>
                    <w:r>
                      <w:fldChar w:fldCharType="begin"/>
                    </w:r>
                    <w:r>
                      <w:instrText xml:space="preserve"> DOCPROPERTY "Motionsnummer" *\charformat </w:instrText>
                    </w:r>
                    <w:r>
                      <w:fldChar w:fldCharType="separate"/>
                    </w:r>
                    <w:r w:rsidR="007B093D">
                      <w:t>Kr262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CFB" w:rsidRPr="00F90E23" w:rsidRDefault="00F90E23" w:rsidP="003D7AAD">
    <w:pPr>
      <w:pStyle w:val="Sidhuvud"/>
    </w:pPr>
    <w:r w:rsidRPr="00F90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3965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AAD" w:rsidRDefault="003D7AAD">
                          <w:pPr>
                            <w:pStyle w:val="KantRubrikS5H"/>
                            <w:ind w:right="0"/>
                          </w:pPr>
                          <w:r>
                            <w:fldChar w:fldCharType="begin"/>
                          </w:r>
                          <w:r>
                            <w:instrText xml:space="preserve"> DOCPROPERTY "YearUser" *\charformat </w:instrText>
                          </w:r>
                          <w:r>
                            <w:fldChar w:fldCharType="separate"/>
                          </w:r>
                          <w:r w:rsidR="007B093D">
                            <w:t>2005/06</w:t>
                          </w:r>
                          <w:r>
                            <w:fldChar w:fldCharType="end"/>
                          </w:r>
                          <w:r>
                            <w:t>:</w:t>
                          </w:r>
                          <w:r>
                            <w:fldChar w:fldCharType="begin"/>
                          </w:r>
                          <w:r>
                            <w:instrText xml:space="preserve"> DOCPROPERTY "Motionsnummer" *\charformat </w:instrText>
                          </w:r>
                          <w:r>
                            <w:fldChar w:fldCharType="separate"/>
                          </w:r>
                          <w:r w:rsidR="007B093D">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AAD" w:rsidRDefault="003D7AAD">
                    <w:pPr>
                      <w:pStyle w:val="KantRubrikS5H"/>
                      <w:ind w:right="0"/>
                    </w:pPr>
                    <w:r>
                      <w:fldChar w:fldCharType="begin"/>
                    </w:r>
                    <w:r>
                      <w:instrText xml:space="preserve"> DOCPROPERTY "YearUser" *\charformat </w:instrText>
                    </w:r>
                    <w:r>
                      <w:fldChar w:fldCharType="separate"/>
                    </w:r>
                    <w:r w:rsidR="007B093D">
                      <w:t>2005/06</w:t>
                    </w:r>
                    <w:r>
                      <w:fldChar w:fldCharType="end"/>
                    </w:r>
                    <w:r>
                      <w:t>:</w:t>
                    </w:r>
                    <w:r>
                      <w:fldChar w:fldCharType="begin"/>
                    </w:r>
                    <w:r>
                      <w:instrText xml:space="preserve"> DOCPROPERTY "Motionsnummer" *\charformat </w:instrText>
                    </w:r>
                    <w:r>
                      <w:fldChar w:fldCharType="separate"/>
                    </w:r>
                    <w:r w:rsidR="007B093D">
                      <w:t>Kr262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AAD" w:rsidRPr="00F90E23" w:rsidRDefault="003D7AAD">
    <w:pPr>
      <w:pStyle w:val="FSHNormal"/>
      <w:tabs>
        <w:tab w:val="right" w:pos="5840"/>
      </w:tabs>
    </w:pPr>
    <w:r w:rsidRPr="00F90E23">
      <w:br/>
    </w:r>
    <w:r w:rsidRPr="00F90E23">
      <w:fldChar w:fldCharType="begin" w:fldLock="1"/>
    </w:r>
    <w:r w:rsidRPr="00F90E23">
      <w:instrText xml:space="preserve"> DOCPROPERTY</w:instrText>
    </w:r>
    <w:r w:rsidRPr="00F90E23">
      <w:rPr>
        <w:sz w:val="18"/>
      </w:rPr>
      <w:instrText xml:space="preserve"> "YearUser" *\charformat </w:instrText>
    </w:r>
    <w:r w:rsidRPr="00F90E23">
      <w:fldChar w:fldCharType="separate"/>
    </w:r>
    <w:r w:rsidR="007B093D" w:rsidRPr="00F90E23">
      <w:t>2005/06</w:t>
    </w:r>
    <w:r w:rsidRPr="00F90E23">
      <w:fldChar w:fldCharType="end"/>
    </w:r>
    <w:r w:rsidRPr="00F90E23">
      <w:t xml:space="preserve"> </w:t>
    </w:r>
    <w:r w:rsidRPr="00F90E23">
      <w:tab/>
      <w:t xml:space="preserve">mnr: </w:t>
    </w:r>
    <w:r w:rsidRPr="00F90E23">
      <w:fldChar w:fldCharType="begin" w:fldLock="1"/>
    </w:r>
    <w:r w:rsidRPr="00F90E23">
      <w:instrText xml:space="preserve"> DOCPROPERTY</w:instrText>
    </w:r>
    <w:r w:rsidRPr="00F90E23">
      <w:rPr>
        <w:sz w:val="18"/>
      </w:rPr>
      <w:instrText xml:space="preserve"> "Motionsnummer" *\charformat </w:instrText>
    </w:r>
    <w:r w:rsidRPr="00F90E23">
      <w:fldChar w:fldCharType="separate"/>
    </w:r>
    <w:r w:rsidR="007B093D" w:rsidRPr="00F90E23">
      <w:t>Kr262</w:t>
    </w:r>
    <w:r w:rsidRPr="00F90E23">
      <w:fldChar w:fldCharType="end"/>
    </w:r>
    <w:r w:rsidRPr="00F90E23">
      <w:br/>
    </w:r>
    <w:r w:rsidRPr="00F90E23">
      <w:fldChar w:fldCharType="begin" w:fldLock="1"/>
    </w:r>
    <w:r w:rsidRPr="00F90E23">
      <w:instrText xml:space="preserve"> DOCPROPERTY</w:instrText>
    </w:r>
    <w:r w:rsidRPr="00F90E23">
      <w:rPr>
        <w:sz w:val="18"/>
      </w:rPr>
      <w:instrText xml:space="preserve"> "Samling" *\charformat </w:instrText>
    </w:r>
    <w:r w:rsidRPr="00F90E23">
      <w:fldChar w:fldCharType="end"/>
    </w:r>
    <w:r w:rsidRPr="00F90E23">
      <w:tab/>
      <w:t xml:space="preserve">pnr: </w:t>
    </w:r>
    <w:r w:rsidRPr="00F90E23">
      <w:fldChar w:fldCharType="begin" w:fldLock="1"/>
    </w:r>
    <w:r w:rsidRPr="00F90E23">
      <w:instrText xml:space="preserve"> DOCPROPERTY</w:instrText>
    </w:r>
    <w:r w:rsidRPr="00F90E23">
      <w:rPr>
        <w:sz w:val="18"/>
      </w:rPr>
      <w:instrText xml:space="preserve"> "Partinummer" *\charformat </w:instrText>
    </w:r>
    <w:r w:rsidRPr="00F90E23">
      <w:fldChar w:fldCharType="separate"/>
    </w:r>
    <w:r w:rsidR="007B093D" w:rsidRPr="00F90E23">
      <w:t>s14007</w:t>
    </w:r>
    <w:r w:rsidRPr="00F90E23">
      <w:fldChar w:fldCharType="end"/>
    </w:r>
  </w:p>
  <w:p w:rsidR="003D7AAD" w:rsidRPr="00F90E23" w:rsidRDefault="003D7AAD">
    <w:pPr>
      <w:pStyle w:val="FSHRub1"/>
    </w:pPr>
    <w:r w:rsidRPr="00F90E23">
      <w:t>Motion till riksdagen</w:t>
    </w:r>
    <w:r w:rsidRPr="00F90E23">
      <w:br/>
    </w:r>
    <w:r w:rsidRPr="00F90E23">
      <w:fldChar w:fldCharType="begin" w:fldLock="1"/>
    </w:r>
    <w:r w:rsidRPr="00F90E23">
      <w:instrText xml:space="preserve"> DOCPROPERTY "YearUser" *\charformat </w:instrText>
    </w:r>
    <w:r w:rsidRPr="00F90E23">
      <w:fldChar w:fldCharType="separate"/>
    </w:r>
    <w:r w:rsidR="007B093D" w:rsidRPr="00F90E23">
      <w:t>2005/06</w:t>
    </w:r>
    <w:r w:rsidRPr="00F90E23">
      <w:fldChar w:fldCharType="end"/>
    </w:r>
    <w:r w:rsidRPr="00F90E23">
      <w:t>:</w:t>
    </w:r>
    <w:r w:rsidRPr="00F90E23">
      <w:fldChar w:fldCharType="begin" w:fldLock="1"/>
    </w:r>
    <w:r w:rsidRPr="00F90E23">
      <w:instrText xml:space="preserve"> DOCPROPERTY "Motionsnummer" *\charformat </w:instrText>
    </w:r>
    <w:r w:rsidRPr="00F90E23">
      <w:fldChar w:fldCharType="separate"/>
    </w:r>
    <w:r w:rsidR="007B093D" w:rsidRPr="00F90E23">
      <w:t>Kr262</w:t>
    </w:r>
    <w:r w:rsidRPr="00F90E23">
      <w:fldChar w:fldCharType="end"/>
    </w:r>
  </w:p>
  <w:p w:rsidR="003D7AAD" w:rsidRPr="00F90E23" w:rsidRDefault="003D7AAD">
    <w:pPr>
      <w:pStyle w:val="FSHNormalS5"/>
    </w:pPr>
    <w:r w:rsidRPr="00F90E23">
      <w:fldChar w:fldCharType="begin" w:fldLock="1"/>
    </w:r>
    <w:r w:rsidRPr="00F90E23">
      <w:instrText xml:space="preserve"> DOCPROPERTY "MotionarText" *\charformat </w:instrText>
    </w:r>
    <w:r w:rsidRPr="00F90E23">
      <w:fldChar w:fldCharType="separate"/>
    </w:r>
    <w:r w:rsidR="007B093D" w:rsidRPr="00F90E23">
      <w:t>av Joe Frans (s)</w:t>
    </w:r>
    <w:r w:rsidRPr="00F90E23">
      <w:fldChar w:fldCharType="end"/>
    </w:r>
    <w:r w:rsidRPr="00F90E23">
      <w:br/>
    </w:r>
    <w:r w:rsidRPr="00F90E23">
      <w:fldChar w:fldCharType="begin" w:fldLock="1"/>
    </w:r>
    <w:r w:rsidRPr="00F90E23">
      <w:instrText xml:space="preserve"> DOCPROPERTY "SvarFrasKort" *\charformat </w:instrText>
    </w:r>
    <w:r w:rsidRPr="00F90E23">
      <w:fldChar w:fldCharType="end"/>
    </w:r>
  </w:p>
  <w:p w:rsidR="003D7AAD" w:rsidRPr="00F90E23" w:rsidRDefault="003D7AAD">
    <w:pPr>
      <w:pStyle w:val="FSHTitel"/>
    </w:pPr>
    <w:r w:rsidRPr="00F90E23">
      <w:fldChar w:fldCharType="begin" w:fldLock="1"/>
    </w:r>
    <w:r w:rsidRPr="00F90E23">
      <w:instrText xml:space="preserve"> DOCPROPERTY</w:instrText>
    </w:r>
    <w:r w:rsidRPr="00F90E23">
      <w:rPr>
        <w:sz w:val="18"/>
      </w:rPr>
      <w:instrText xml:space="preserve"> "RubrikSvar" *\charformat </w:instrText>
    </w:r>
    <w:r w:rsidRPr="00F90E23">
      <w:fldChar w:fldCharType="separate"/>
    </w:r>
    <w:r w:rsidR="007B093D" w:rsidRPr="00F90E23">
      <w:t>Afrikas kulturskatt</w:t>
    </w:r>
    <w:r w:rsidRPr="00F90E23">
      <w:fldChar w:fldCharType="end"/>
    </w:r>
  </w:p>
  <w:p w:rsidR="003D7AAD" w:rsidRPr="00F90E23" w:rsidRDefault="003D7AAD" w:rsidP="003D7A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8331137">
    <w:abstractNumId w:val="13"/>
  </w:num>
  <w:num w:numId="2" w16cid:durableId="583611697">
    <w:abstractNumId w:val="10"/>
  </w:num>
  <w:num w:numId="3" w16cid:durableId="1532648281">
    <w:abstractNumId w:val="11"/>
  </w:num>
  <w:num w:numId="4" w16cid:durableId="557669895">
    <w:abstractNumId w:val="12"/>
  </w:num>
  <w:num w:numId="5" w16cid:durableId="35853816">
    <w:abstractNumId w:val="8"/>
  </w:num>
  <w:num w:numId="6" w16cid:durableId="2051956812">
    <w:abstractNumId w:val="3"/>
  </w:num>
  <w:num w:numId="7" w16cid:durableId="55589191">
    <w:abstractNumId w:val="2"/>
  </w:num>
  <w:num w:numId="8" w16cid:durableId="530581322">
    <w:abstractNumId w:val="1"/>
  </w:num>
  <w:num w:numId="9" w16cid:durableId="1265260705">
    <w:abstractNumId w:val="0"/>
  </w:num>
  <w:num w:numId="10" w16cid:durableId="1321735484">
    <w:abstractNumId w:val="9"/>
  </w:num>
  <w:num w:numId="11" w16cid:durableId="1574202202">
    <w:abstractNumId w:val="7"/>
  </w:num>
  <w:num w:numId="12" w16cid:durableId="882594527">
    <w:abstractNumId w:val="6"/>
  </w:num>
  <w:num w:numId="13" w16cid:durableId="147018338">
    <w:abstractNumId w:val="5"/>
  </w:num>
  <w:num w:numId="14" w16cid:durableId="1249920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97CB0"/>
    <w:rsid w:val="00064BC3"/>
    <w:rsid w:val="00066775"/>
    <w:rsid w:val="00072FB9"/>
    <w:rsid w:val="000C080E"/>
    <w:rsid w:val="00100531"/>
    <w:rsid w:val="00134CFB"/>
    <w:rsid w:val="00201DFB"/>
    <w:rsid w:val="00204A63"/>
    <w:rsid w:val="00212FF1"/>
    <w:rsid w:val="00230193"/>
    <w:rsid w:val="0025068A"/>
    <w:rsid w:val="002818D3"/>
    <w:rsid w:val="002D11A8"/>
    <w:rsid w:val="003D7AAD"/>
    <w:rsid w:val="00445271"/>
    <w:rsid w:val="004A0504"/>
    <w:rsid w:val="004E38D9"/>
    <w:rsid w:val="005104A7"/>
    <w:rsid w:val="00697CB0"/>
    <w:rsid w:val="00740D6D"/>
    <w:rsid w:val="00794149"/>
    <w:rsid w:val="007B093D"/>
    <w:rsid w:val="007B67A7"/>
    <w:rsid w:val="007C6092"/>
    <w:rsid w:val="008A53E3"/>
    <w:rsid w:val="00A053C6"/>
    <w:rsid w:val="00A75155"/>
    <w:rsid w:val="00AC67F0"/>
    <w:rsid w:val="00B13BF0"/>
    <w:rsid w:val="00C1285C"/>
    <w:rsid w:val="00C27B7D"/>
    <w:rsid w:val="00D0776A"/>
    <w:rsid w:val="00D1174F"/>
    <w:rsid w:val="00DC6C70"/>
    <w:rsid w:val="00E22893"/>
    <w:rsid w:val="00E360DE"/>
    <w:rsid w:val="00E75D28"/>
    <w:rsid w:val="00E84F25"/>
    <w:rsid w:val="00F90E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ACBB3E-D356-425D-8A82-A13ED95E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D7AAD"/>
    <w:pPr>
      <w:spacing w:after="250"/>
    </w:pPr>
  </w:style>
  <w:style w:type="paragraph" w:customStyle="1" w:styleId="Hemstlatt">
    <w:name w:val="Hemstl_att"/>
    <w:aliases w:val="HemstPunkt,HemstPunktFlera,HemställansPunkt,Förslagstext"/>
    <w:basedOn w:val="Normal"/>
    <w:next w:val="Normal"/>
    <w:rsid w:val="008A53E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97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1518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Kr262</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Kr262</dc:title>
  <dc:subject>Kr262</dc:subject>
  <dc:creator>Riksdagen</dc:creator>
  <cp:keywords>Riksdagen</cp:keywords>
  <dc:description/>
  <cp:lastModifiedBy>Lars Brink</cp:lastModifiedBy>
  <cp:revision>2</cp:revision>
  <cp:lastPrinted>2006-01-20T07:00:00Z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Afrikas kulturskatt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Afrikas kulturskatt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Joe Frans (s)</vt:lpwstr>
  </property>
  <property fmtid="{D5CDD505-2E9C-101B-9397-08002B2CF9AE}" pid="26" name="MotionarLista">
    <vt:lpwstr>Frans, Joe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Joe Frans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20052006000000000115000140070069</vt:lpwstr>
  </property>
  <property fmtid="{D5CDD505-2E9C-101B-9397-08002B2CF9AE}" pid="47" name="datum">
    <vt:lpwstr>050926</vt:lpwstr>
  </property>
  <property fmtid="{D5CDD505-2E9C-101B-9397-08002B2CF9AE}" pid="48" name="avsändar-e-post">
    <vt:lpwstr>monika.v.karlsson@riksdagen.se</vt:lpwstr>
  </property>
  <property fmtid="{D5CDD505-2E9C-101B-9397-08002B2CF9AE}" pid="49" name="id">
    <vt:lpwstr>20052006000000000115000140070069</vt:lpwstr>
  </property>
  <property fmtid="{D5CDD505-2E9C-101B-9397-08002B2CF9AE}" pid="50" name="nummer">
    <vt:lpwstr>262</vt:lpwstr>
  </property>
  <property fmtid="{D5CDD505-2E9C-101B-9397-08002B2CF9AE}" pid="51" name="utskottsbeteckning">
    <vt:lpwstr>Kr</vt:lpwstr>
  </property>
</Properties>
</file>