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8157297" w14:textId="77777777">
        <w:tc>
          <w:tcPr>
            <w:tcW w:w="2268" w:type="dxa"/>
          </w:tcPr>
          <w:p w14:paraId="6376A9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A5B35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9DCD74" w14:textId="77777777">
        <w:tc>
          <w:tcPr>
            <w:tcW w:w="2268" w:type="dxa"/>
          </w:tcPr>
          <w:p w14:paraId="69DA15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E769E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F0F89E4" w14:textId="77777777">
        <w:tc>
          <w:tcPr>
            <w:tcW w:w="3402" w:type="dxa"/>
            <w:gridSpan w:val="2"/>
          </w:tcPr>
          <w:p w14:paraId="5BDFB7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07F4F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D2826C1" w14:textId="77777777">
        <w:tc>
          <w:tcPr>
            <w:tcW w:w="2268" w:type="dxa"/>
          </w:tcPr>
          <w:p w14:paraId="3229A2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23F9AF4" w14:textId="38F9E38D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44DF8EA" w14:textId="77777777">
        <w:tc>
          <w:tcPr>
            <w:tcW w:w="2268" w:type="dxa"/>
          </w:tcPr>
          <w:p w14:paraId="6863A9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5A7B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458B149" w14:textId="77777777">
        <w:trPr>
          <w:trHeight w:val="284"/>
        </w:trPr>
        <w:tc>
          <w:tcPr>
            <w:tcW w:w="4911" w:type="dxa"/>
          </w:tcPr>
          <w:p w14:paraId="4A880D75" w14:textId="77777777" w:rsidR="006E4E11" w:rsidRDefault="0083220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  <w:p w14:paraId="6E5314FA" w14:textId="13D99D72" w:rsidR="007E5C2B" w:rsidRPr="007E5C2B" w:rsidRDefault="007E5C2B">
            <w:pPr>
              <w:pStyle w:val="Avsndare"/>
              <w:framePr w:h="2483" w:wrap="notBeside" w:x="1504"/>
              <w:rPr>
                <w:szCs w:val="18"/>
              </w:rPr>
            </w:pPr>
            <w:r w:rsidRPr="007E5C2B">
              <w:rPr>
                <w:szCs w:val="18"/>
              </w:rPr>
              <w:t>Statsrådet Lövin</w:t>
            </w:r>
          </w:p>
        </w:tc>
      </w:tr>
      <w:tr w:rsidR="006E4E11" w14:paraId="694DECAB" w14:textId="77777777">
        <w:trPr>
          <w:trHeight w:val="284"/>
        </w:trPr>
        <w:tc>
          <w:tcPr>
            <w:tcW w:w="4911" w:type="dxa"/>
          </w:tcPr>
          <w:p w14:paraId="5995F7BD" w14:textId="47780A3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635AD4" w14:textId="77777777">
        <w:trPr>
          <w:trHeight w:val="284"/>
        </w:trPr>
        <w:tc>
          <w:tcPr>
            <w:tcW w:w="4911" w:type="dxa"/>
          </w:tcPr>
          <w:p w14:paraId="6D7D423F" w14:textId="519E9E3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6CDABB" w14:textId="77777777">
        <w:trPr>
          <w:trHeight w:val="284"/>
        </w:trPr>
        <w:tc>
          <w:tcPr>
            <w:tcW w:w="4911" w:type="dxa"/>
          </w:tcPr>
          <w:p w14:paraId="73A05F17" w14:textId="4D28C9DF" w:rsidR="007E5C2B" w:rsidRDefault="007E5C2B" w:rsidP="007E5C2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E5C2B" w14:paraId="20E7B82B" w14:textId="77777777">
        <w:trPr>
          <w:trHeight w:val="284"/>
        </w:trPr>
        <w:tc>
          <w:tcPr>
            <w:tcW w:w="4911" w:type="dxa"/>
          </w:tcPr>
          <w:p w14:paraId="6D102EFE" w14:textId="19EBBE83" w:rsidR="007E5C2B" w:rsidRPr="007E5C2B" w:rsidRDefault="007E5C2B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7E5C2B" w14:paraId="79D4738B" w14:textId="77777777">
        <w:trPr>
          <w:trHeight w:val="284"/>
        </w:trPr>
        <w:tc>
          <w:tcPr>
            <w:tcW w:w="4911" w:type="dxa"/>
          </w:tcPr>
          <w:p w14:paraId="749100B1" w14:textId="03F86CAE" w:rsidR="006E4E11" w:rsidRPr="007E5C2B" w:rsidRDefault="006E4E11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7E5C2B" w14:paraId="48A7BEE5" w14:textId="77777777">
        <w:trPr>
          <w:trHeight w:val="284"/>
        </w:trPr>
        <w:tc>
          <w:tcPr>
            <w:tcW w:w="4911" w:type="dxa"/>
          </w:tcPr>
          <w:p w14:paraId="66619541" w14:textId="6C6E0575" w:rsidR="006E4E11" w:rsidRPr="007E5C2B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7E5C2B" w14:paraId="22E5968D" w14:textId="77777777">
        <w:trPr>
          <w:trHeight w:val="284"/>
        </w:trPr>
        <w:tc>
          <w:tcPr>
            <w:tcW w:w="4911" w:type="dxa"/>
          </w:tcPr>
          <w:p w14:paraId="665340B0" w14:textId="77777777" w:rsidR="006E4E11" w:rsidRPr="007E5C2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E5C2B" w14:paraId="4F00EB22" w14:textId="77777777">
        <w:trPr>
          <w:trHeight w:val="284"/>
        </w:trPr>
        <w:tc>
          <w:tcPr>
            <w:tcW w:w="4911" w:type="dxa"/>
          </w:tcPr>
          <w:p w14:paraId="5CCD674D" w14:textId="77777777" w:rsidR="006E4E11" w:rsidRPr="007E5C2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1496259" w14:textId="77777777" w:rsidR="006E4E11" w:rsidRDefault="00832201">
      <w:pPr>
        <w:framePr w:w="4400" w:h="2523" w:wrap="notBeside" w:vAnchor="page" w:hAnchor="page" w:x="6453" w:y="2445"/>
        <w:ind w:left="142"/>
      </w:pPr>
      <w:r>
        <w:t>Till riksdagen</w:t>
      </w:r>
    </w:p>
    <w:p w14:paraId="1F6C567D" w14:textId="77777777" w:rsidR="007E5C2B" w:rsidRDefault="007E5C2B">
      <w:pPr>
        <w:framePr w:w="4400" w:h="2523" w:wrap="notBeside" w:vAnchor="page" w:hAnchor="page" w:x="6453" w:y="2445"/>
        <w:ind w:left="142"/>
      </w:pPr>
    </w:p>
    <w:p w14:paraId="274ED8DC" w14:textId="77777777" w:rsidR="00350895" w:rsidRDefault="00350895" w:rsidP="0035089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2016/17:1293 av Birgitta Ohlsson (L) </w:t>
      </w:r>
      <w:r w:rsidR="006777B3">
        <w:t>Avsiktsförklaringen med Kuba</w:t>
      </w:r>
    </w:p>
    <w:p w14:paraId="16E23263" w14:textId="77777777" w:rsidR="006E4E11" w:rsidRDefault="006E4E11">
      <w:pPr>
        <w:pStyle w:val="RKnormal"/>
      </w:pPr>
    </w:p>
    <w:p w14:paraId="7EB3B7DC" w14:textId="77777777" w:rsidR="00350895" w:rsidRDefault="00350895">
      <w:pPr>
        <w:pStyle w:val="RKnormal"/>
      </w:pPr>
      <w:r>
        <w:t xml:space="preserve">Birgitta Ohlsson har frågat mig </w:t>
      </w:r>
      <w:r w:rsidR="006777B3">
        <w:t xml:space="preserve">huruvida jag </w:t>
      </w:r>
      <w:r>
        <w:t>och regeringen anser att den svenska strategin kommer att övertyga den kubanska diktaturen att gå i en demokratisk riktning.</w:t>
      </w:r>
    </w:p>
    <w:p w14:paraId="4FA16017" w14:textId="77777777" w:rsidR="00350895" w:rsidRDefault="00350895">
      <w:pPr>
        <w:pStyle w:val="RKnormal"/>
      </w:pPr>
    </w:p>
    <w:p w14:paraId="7CF04538" w14:textId="6AAE2FDE" w:rsidR="00350895" w:rsidRDefault="00453352" w:rsidP="004272D8">
      <w:pPr>
        <w:pStyle w:val="RKnormal"/>
      </w:pPr>
      <w:r>
        <w:t>R</w:t>
      </w:r>
      <w:r w:rsidR="004272D8">
        <w:t xml:space="preserve">egeringen delar Birgitta Ohlssons oro för </w:t>
      </w:r>
      <w:r w:rsidR="00791E5E">
        <w:t xml:space="preserve">den senaste tidens </w:t>
      </w:r>
      <w:r w:rsidR="004272D8">
        <w:t>tendenser på minskat utrymme för det civila samhällets möjligheter att verka i landet. Även de</w:t>
      </w:r>
      <w:r w:rsidR="009C3F0A">
        <w:t>t</w:t>
      </w:r>
      <w:r w:rsidR="004272D8">
        <w:t xml:space="preserve"> </w:t>
      </w:r>
      <w:r w:rsidR="00EF77A8">
        <w:t xml:space="preserve">faktum att </w:t>
      </w:r>
      <w:r w:rsidR="004272D8">
        <w:t xml:space="preserve">takten i reformprocessen </w:t>
      </w:r>
      <w:r w:rsidR="009C3F0A">
        <w:t xml:space="preserve">i princip har avstannat </w:t>
      </w:r>
      <w:r w:rsidR="004272D8">
        <w:t>är bekymrande. Vi menar att politiska och ekonomiska reformer är avgörande för att utvecklingen i Kuba ska gå i en positiv riktning.</w:t>
      </w:r>
    </w:p>
    <w:p w14:paraId="289C60A5" w14:textId="77777777" w:rsidR="004272D8" w:rsidRDefault="004272D8" w:rsidP="004272D8">
      <w:pPr>
        <w:pStyle w:val="RKnormal"/>
      </w:pPr>
    </w:p>
    <w:p w14:paraId="423BA100" w14:textId="733B8C02" w:rsidR="00B23F59" w:rsidRDefault="00B23F59" w:rsidP="00B23F59">
      <w:pPr>
        <w:pStyle w:val="RKnormal"/>
      </w:pPr>
      <w:r>
        <w:t>I vår politiska dialog med Kuba är den svenska regeringen tydlig. Att verka för r</w:t>
      </w:r>
      <w:r w:rsidRPr="00791E5E">
        <w:t xml:space="preserve">espekt för </w:t>
      </w:r>
      <w:r>
        <w:t>medborgerliga</w:t>
      </w:r>
      <w:r w:rsidRPr="00791E5E">
        <w:t xml:space="preserve"> och politiska rättigheter är en hörnsten i svensk utrikespolitik </w:t>
      </w:r>
      <w:r>
        <w:t xml:space="preserve">och i vårt </w:t>
      </w:r>
      <w:r w:rsidRPr="00791E5E">
        <w:t>utvecklingssamarbete.</w:t>
      </w:r>
    </w:p>
    <w:p w14:paraId="7ED943D2" w14:textId="77777777" w:rsidR="00B23F59" w:rsidRDefault="00B23F59" w:rsidP="00B23F59">
      <w:pPr>
        <w:pStyle w:val="RKnormal"/>
      </w:pPr>
    </w:p>
    <w:p w14:paraId="236F45E6" w14:textId="4BC62B81" w:rsidR="00B23F59" w:rsidRDefault="00B23F59" w:rsidP="00B23F59">
      <w:pPr>
        <w:pStyle w:val="RKnormal"/>
      </w:pPr>
      <w:r>
        <w:t>Sveriges strategi för utvecklingssamarbete skapar möjligheter för att</w:t>
      </w:r>
      <w:r w:rsidRPr="00F52DBC">
        <w:t xml:space="preserve"> stödja moderniseringsprocessen i landet och bidra till stärkt demokrati och jämställdhet samt främja respekten för mänskliga rättigheter</w:t>
      </w:r>
      <w:r>
        <w:t>. EU:s avtal om samarbete och dialog med Kuba, som för närvarande behandlas i Europaparlamentet, ger ytterligare en plattform för dialog och påverkan.</w:t>
      </w:r>
    </w:p>
    <w:p w14:paraId="049C5066" w14:textId="77777777" w:rsidR="00B23F59" w:rsidRDefault="00B23F59">
      <w:pPr>
        <w:pStyle w:val="RKnormal"/>
      </w:pPr>
    </w:p>
    <w:p w14:paraId="1234519E" w14:textId="376F5142" w:rsidR="00BF1A36" w:rsidRDefault="00B23F59">
      <w:pPr>
        <w:pStyle w:val="RKnormal"/>
      </w:pPr>
      <w:r>
        <w:t>Idag finner n</w:t>
      </w:r>
      <w:r w:rsidR="004272D8">
        <w:t>ära en tredjedel av den kubanska arbetsstyrkan</w:t>
      </w:r>
      <w:r>
        <w:t xml:space="preserve"> si</w:t>
      </w:r>
      <w:r w:rsidR="00791E5E">
        <w:t>n</w:t>
      </w:r>
      <w:r w:rsidR="004272D8">
        <w:t xml:space="preserve"> </w:t>
      </w:r>
      <w:r w:rsidR="00BF1A36">
        <w:t>försörjning</w:t>
      </w:r>
      <w:r w:rsidR="004272D8">
        <w:t xml:space="preserve"> i den privata sektorn</w:t>
      </w:r>
      <w:r>
        <w:t>.</w:t>
      </w:r>
      <w:r w:rsidR="004272D8">
        <w:t xml:space="preserve"> </w:t>
      </w:r>
      <w:r>
        <w:t>R</w:t>
      </w:r>
      <w:r w:rsidR="004272D8">
        <w:t xml:space="preserve">esandet till och från Kuba har ökat exponentiellt </w:t>
      </w:r>
      <w:r w:rsidR="00002856">
        <w:t xml:space="preserve">sedan liberaliseringen av </w:t>
      </w:r>
      <w:r w:rsidR="000A59EE">
        <w:t>reserestriktioner och</w:t>
      </w:r>
      <w:r w:rsidR="004272D8">
        <w:t xml:space="preserve"> allt fler kubaner</w:t>
      </w:r>
      <w:r w:rsidR="00BF1A36">
        <w:t xml:space="preserve"> har tillgång till internet och sociala medier – om än från en mycket låg nivå.</w:t>
      </w:r>
      <w:r w:rsidR="004272D8">
        <w:t xml:space="preserve"> </w:t>
      </w:r>
      <w:r w:rsidR="00453352">
        <w:t xml:space="preserve">Till detta kommer den politiska övergång som kommer att </w:t>
      </w:r>
      <w:r w:rsidR="00002856">
        <w:t xml:space="preserve">äga rum </w:t>
      </w:r>
      <w:r w:rsidR="00453352">
        <w:t xml:space="preserve">när </w:t>
      </w:r>
      <w:r w:rsidR="00BF1A36">
        <w:t>Raúl Castro i februari 2018 lämna</w:t>
      </w:r>
      <w:r w:rsidR="00D97F17">
        <w:t>r</w:t>
      </w:r>
      <w:r w:rsidR="00BF1A36">
        <w:t xml:space="preserve"> över presidentmakten till en efterföljare. </w:t>
      </w:r>
    </w:p>
    <w:p w14:paraId="7C2BCC4C" w14:textId="77777777" w:rsidR="00BF1A36" w:rsidRDefault="00BF1A36" w:rsidP="004272D8">
      <w:pPr>
        <w:pStyle w:val="RKnormal"/>
      </w:pPr>
    </w:p>
    <w:p w14:paraId="37497EC3" w14:textId="2850C14A" w:rsidR="00791E5E" w:rsidRDefault="00453352" w:rsidP="00BF1A36">
      <w:pPr>
        <w:pStyle w:val="RKnormal"/>
      </w:pPr>
      <w:r>
        <w:t xml:space="preserve">Det är mot denna bakgrund som Sverige, i likhet med en lång rad andra länder, har valt att öppna </w:t>
      </w:r>
      <w:r w:rsidR="00BF1A36">
        <w:t>upp för en dialog med Kuba. Vår avsikts</w:t>
      </w:r>
      <w:r w:rsidR="002E3A34">
        <w:t>-</w:t>
      </w:r>
      <w:bookmarkStart w:id="0" w:name="_GoBack"/>
      <w:bookmarkEnd w:id="0"/>
      <w:r w:rsidR="00BF1A36">
        <w:t xml:space="preserve">förklaring om utvecklingssamarbete och politisk dialog ger oss en </w:t>
      </w:r>
      <w:r w:rsidR="00BF1A36">
        <w:lastRenderedPageBreak/>
        <w:t xml:space="preserve">plattform för att samarbeta kring frågor som </w:t>
      </w:r>
      <w:r w:rsidR="009C3F0A">
        <w:t>mänskliga rättigheter, demokrati och ekonomisk ut</w:t>
      </w:r>
      <w:r w:rsidR="006161A8">
        <w:t xml:space="preserve">veckling i enlighet med </w:t>
      </w:r>
      <w:r w:rsidR="009C3F0A">
        <w:t xml:space="preserve">strategin. Därtill frågor om </w:t>
      </w:r>
      <w:r w:rsidR="00F52DBC">
        <w:t xml:space="preserve">forskning, miljö och klimat. </w:t>
      </w:r>
      <w:r w:rsidR="00BF1A36">
        <w:t xml:space="preserve"> </w:t>
      </w:r>
    </w:p>
    <w:p w14:paraId="1990E21F" w14:textId="77777777" w:rsidR="00791E5E" w:rsidRDefault="00791E5E" w:rsidP="00BF1A36">
      <w:pPr>
        <w:pStyle w:val="RKnormal"/>
      </w:pPr>
    </w:p>
    <w:p w14:paraId="5E42E08C" w14:textId="6F586881" w:rsidR="00423A67" w:rsidRDefault="00B23F59" w:rsidP="004272D8">
      <w:pPr>
        <w:pStyle w:val="RKnormal"/>
      </w:pPr>
      <w:r>
        <w:t>V</w:t>
      </w:r>
      <w:r w:rsidR="00F52DBC">
        <w:t xml:space="preserve">årt engagemang för det kubanska folket </w:t>
      </w:r>
      <w:r>
        <w:t xml:space="preserve">ska </w:t>
      </w:r>
      <w:r w:rsidR="00791E5E">
        <w:t xml:space="preserve">vara </w:t>
      </w:r>
      <w:r w:rsidR="00F52DBC">
        <w:t xml:space="preserve">brett och långsiktigt. </w:t>
      </w:r>
      <w:r w:rsidR="00F52DBC" w:rsidRPr="00F52DBC">
        <w:t>Förändringsaktörer finns på många nivåer i samhället och dessa kan stödjas på olika sätt.</w:t>
      </w:r>
      <w:r w:rsidR="00F52DBC">
        <w:t xml:space="preserve"> </w:t>
      </w:r>
      <w:r w:rsidR="009C3F0A">
        <w:t>Det civila samhället är helt central</w:t>
      </w:r>
      <w:r w:rsidR="006161A8">
        <w:t>t</w:t>
      </w:r>
      <w:r w:rsidR="009C3F0A">
        <w:t xml:space="preserve"> i detta avseende. Sverige ska enbart stödja insatser som främjar politiska och ekonomiska reformer. </w:t>
      </w:r>
      <w:r w:rsidR="00F52DBC">
        <w:t xml:space="preserve">I ett skede där Kuba står inför en politisk </w:t>
      </w:r>
      <w:r w:rsidR="009C3F0A">
        <w:t xml:space="preserve">och ekonomisk </w:t>
      </w:r>
      <w:r w:rsidR="00F52DBC">
        <w:t xml:space="preserve">transition och det kubanska samhället befinner sig i förändring </w:t>
      </w:r>
      <w:r w:rsidR="00EF77A8">
        <w:t xml:space="preserve">är vi övertygade om </w:t>
      </w:r>
      <w:r w:rsidR="00F52DBC">
        <w:t xml:space="preserve">att en återgång till en isoleringspolitik är </w:t>
      </w:r>
      <w:r w:rsidR="00002856">
        <w:t>fel väg att gå</w:t>
      </w:r>
      <w:r w:rsidR="00F52DBC">
        <w:t xml:space="preserve">. </w:t>
      </w:r>
    </w:p>
    <w:p w14:paraId="46AD373F" w14:textId="77777777" w:rsidR="00791E5E" w:rsidRDefault="00791E5E" w:rsidP="004272D8">
      <w:pPr>
        <w:pStyle w:val="RKnormal"/>
      </w:pPr>
    </w:p>
    <w:p w14:paraId="4C66C211" w14:textId="0B90BBFA" w:rsidR="00832201" w:rsidRPr="00B0370C" w:rsidRDefault="00832201">
      <w:pPr>
        <w:pStyle w:val="RKnormal"/>
      </w:pPr>
      <w:r w:rsidRPr="00B0370C">
        <w:t xml:space="preserve">Stockholm den </w:t>
      </w:r>
      <w:r w:rsidR="004F402A">
        <w:t>9 maj</w:t>
      </w:r>
      <w:r w:rsidR="007E5C2B">
        <w:t xml:space="preserve"> 2017</w:t>
      </w:r>
    </w:p>
    <w:p w14:paraId="1D2FD441" w14:textId="77777777" w:rsidR="00832201" w:rsidRDefault="00832201">
      <w:pPr>
        <w:pStyle w:val="RKnormal"/>
      </w:pPr>
    </w:p>
    <w:p w14:paraId="4EEE7F6E" w14:textId="77777777" w:rsidR="00F52DBC" w:rsidRPr="00B0370C" w:rsidRDefault="00F52DBC">
      <w:pPr>
        <w:pStyle w:val="RKnormal"/>
      </w:pPr>
    </w:p>
    <w:p w14:paraId="2E9B732F" w14:textId="77777777" w:rsidR="00832201" w:rsidRPr="00B0370C" w:rsidRDefault="00832201">
      <w:pPr>
        <w:pStyle w:val="RKnormal"/>
      </w:pPr>
    </w:p>
    <w:p w14:paraId="1C9E8BD9" w14:textId="77777777" w:rsidR="00832201" w:rsidRDefault="00832201">
      <w:pPr>
        <w:pStyle w:val="RKnormal"/>
      </w:pPr>
      <w:r w:rsidRPr="00B0370C">
        <w:t>Isabella Lövin</w:t>
      </w:r>
    </w:p>
    <w:sectPr w:rsidR="0083220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518B0" w14:textId="77777777" w:rsidR="00C42F50" w:rsidRDefault="00C42F50">
      <w:r>
        <w:separator/>
      </w:r>
    </w:p>
  </w:endnote>
  <w:endnote w:type="continuationSeparator" w:id="0">
    <w:p w14:paraId="1E3EDAD0" w14:textId="77777777" w:rsidR="00C42F50" w:rsidRDefault="00C4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7B909" w14:textId="77777777" w:rsidR="00C42F50" w:rsidRDefault="00C42F50">
      <w:r>
        <w:separator/>
      </w:r>
    </w:p>
  </w:footnote>
  <w:footnote w:type="continuationSeparator" w:id="0">
    <w:p w14:paraId="01DD5064" w14:textId="77777777" w:rsidR="00C42F50" w:rsidRDefault="00C42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388B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E3A3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D608D7" w14:textId="77777777">
      <w:trPr>
        <w:cantSplit/>
      </w:trPr>
      <w:tc>
        <w:tcPr>
          <w:tcW w:w="3119" w:type="dxa"/>
        </w:tcPr>
        <w:p w14:paraId="78E0638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57928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9D2660" w14:textId="77777777" w:rsidR="00E80146" w:rsidRDefault="00E80146">
          <w:pPr>
            <w:pStyle w:val="Sidhuvud"/>
            <w:ind w:right="360"/>
          </w:pPr>
        </w:p>
      </w:tc>
    </w:tr>
  </w:tbl>
  <w:p w14:paraId="021E036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B941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49D296" w14:textId="77777777">
      <w:trPr>
        <w:cantSplit/>
      </w:trPr>
      <w:tc>
        <w:tcPr>
          <w:tcW w:w="3119" w:type="dxa"/>
        </w:tcPr>
        <w:p w14:paraId="460DBDE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3A341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EBFCB1" w14:textId="77777777" w:rsidR="00E80146" w:rsidRDefault="00E80146">
          <w:pPr>
            <w:pStyle w:val="Sidhuvud"/>
            <w:ind w:right="360"/>
          </w:pPr>
        </w:p>
      </w:tc>
    </w:tr>
  </w:tbl>
  <w:p w14:paraId="6620BE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30308" w14:textId="77777777" w:rsidR="00832201" w:rsidRDefault="0083220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772A84E" wp14:editId="14AF9BD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381D2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C3337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4993A7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64947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01"/>
    <w:rsid w:val="000013D7"/>
    <w:rsid w:val="00002856"/>
    <w:rsid w:val="000A59EE"/>
    <w:rsid w:val="000E0812"/>
    <w:rsid w:val="000F18F3"/>
    <w:rsid w:val="00150384"/>
    <w:rsid w:val="00160901"/>
    <w:rsid w:val="001805B7"/>
    <w:rsid w:val="00225B03"/>
    <w:rsid w:val="002E3A34"/>
    <w:rsid w:val="002F3759"/>
    <w:rsid w:val="00311386"/>
    <w:rsid w:val="00350895"/>
    <w:rsid w:val="00367B1C"/>
    <w:rsid w:val="00423A67"/>
    <w:rsid w:val="004272D8"/>
    <w:rsid w:val="00453352"/>
    <w:rsid w:val="00476246"/>
    <w:rsid w:val="004A328D"/>
    <w:rsid w:val="004F402A"/>
    <w:rsid w:val="0058762B"/>
    <w:rsid w:val="00593670"/>
    <w:rsid w:val="006161A8"/>
    <w:rsid w:val="006777B3"/>
    <w:rsid w:val="006E4E11"/>
    <w:rsid w:val="007242A3"/>
    <w:rsid w:val="00774C17"/>
    <w:rsid w:val="00791E5E"/>
    <w:rsid w:val="007A6855"/>
    <w:rsid w:val="007E5C2B"/>
    <w:rsid w:val="008313C7"/>
    <w:rsid w:val="00832201"/>
    <w:rsid w:val="0092027A"/>
    <w:rsid w:val="00955E31"/>
    <w:rsid w:val="00992E72"/>
    <w:rsid w:val="009C3F0A"/>
    <w:rsid w:val="00AF26D1"/>
    <w:rsid w:val="00B0370C"/>
    <w:rsid w:val="00B23F59"/>
    <w:rsid w:val="00BC66A1"/>
    <w:rsid w:val="00BF1A36"/>
    <w:rsid w:val="00C42F50"/>
    <w:rsid w:val="00CC2622"/>
    <w:rsid w:val="00D133D7"/>
    <w:rsid w:val="00D97F17"/>
    <w:rsid w:val="00DB36CD"/>
    <w:rsid w:val="00E80146"/>
    <w:rsid w:val="00E904D0"/>
    <w:rsid w:val="00EC25F9"/>
    <w:rsid w:val="00ED583F"/>
    <w:rsid w:val="00EF77A8"/>
    <w:rsid w:val="00F5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7E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C26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262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E5C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C26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262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E5C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5b1e650c-1792-42b3-8895-5f28133be6f9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CED67F62-20BD-42DD-8654-022D25090788}"/>
</file>

<file path=customXml/itemProps2.xml><?xml version="1.0" encoding="utf-8"?>
<ds:datastoreItem xmlns:ds="http://schemas.openxmlformats.org/officeDocument/2006/customXml" ds:itemID="{D0EA23D0-5E96-4CA5-9857-47F7E05488C7}"/>
</file>

<file path=customXml/itemProps3.xml><?xml version="1.0" encoding="utf-8"?>
<ds:datastoreItem xmlns:ds="http://schemas.openxmlformats.org/officeDocument/2006/customXml" ds:itemID="{55E02E1E-63E7-49D9-B47F-7F51B246BE4B}"/>
</file>

<file path=customXml/itemProps4.xml><?xml version="1.0" encoding="utf-8"?>
<ds:datastoreItem xmlns:ds="http://schemas.openxmlformats.org/officeDocument/2006/customXml" ds:itemID="{72A68A7B-F9C7-4101-9DA5-3D9E998639C6}"/>
</file>

<file path=customXml/itemProps5.xml><?xml version="1.0" encoding="utf-8"?>
<ds:datastoreItem xmlns:ds="http://schemas.openxmlformats.org/officeDocument/2006/customXml" ds:itemID="{85ED1242-0BDB-4949-8EBF-1EADEA355A2E}"/>
</file>

<file path=customXml/itemProps6.xml><?xml version="1.0" encoding="utf-8"?>
<ds:datastoreItem xmlns:ds="http://schemas.openxmlformats.org/officeDocument/2006/customXml" ds:itemID="{D13FA917-446C-42D1-AA33-B47F297C45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Wennergren</dc:creator>
  <cp:lastModifiedBy>Carina Stålberg</cp:lastModifiedBy>
  <cp:revision>4</cp:revision>
  <cp:lastPrinted>2017-05-05T12:01:00Z</cp:lastPrinted>
  <dcterms:created xsi:type="dcterms:W3CDTF">2017-05-09T13:52:00Z</dcterms:created>
  <dcterms:modified xsi:type="dcterms:W3CDTF">2017-05-09T13:52:00Z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fb8f0829-75df-4140-bb71-47cc342fdb45</vt:lpwstr>
  </property>
</Properties>
</file>