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3D4A2C" w:rsidRDefault="00194D82" w:rsidP="00493C8A">
            <w:pPr>
              <w:framePr w:w="5035" w:h="1644" w:wrap="notBeside" w:vAnchor="page" w:hAnchor="page" w:x="6573" w:y="721"/>
            </w:pPr>
            <w:r>
              <w:t xml:space="preserve">Dnr </w:t>
            </w:r>
          </w:p>
          <w:p w:rsidR="006E4E11" w:rsidRDefault="00D748FB" w:rsidP="00493C8A">
            <w:pPr>
              <w:framePr w:w="5035" w:h="1644" w:wrap="notBeside" w:vAnchor="page" w:hAnchor="page" w:x="6573" w:y="721"/>
            </w:pPr>
            <w:r>
              <w:t>Ju</w:t>
            </w:r>
            <w:r w:rsidR="00A12393">
              <w:t>2014</w:t>
            </w:r>
            <w:r w:rsidR="00493C8A" w:rsidRPr="00493C8A">
              <w:t>/5041/Statssekr</w:t>
            </w:r>
          </w:p>
          <w:p w:rsidR="003D4A2C" w:rsidRDefault="003D4A2C" w:rsidP="00493C8A">
            <w:pPr>
              <w:framePr w:w="5035" w:h="1644" w:wrap="notBeside" w:vAnchor="page" w:hAnchor="page" w:x="6573" w:y="721"/>
            </w:pPr>
            <w:r>
              <w:t>Ju2014/5151/Statssekr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:rsidR="000B68B8" w:rsidRPr="000B68B8" w:rsidRDefault="000B68B8" w:rsidP="000B68B8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194D8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194D8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Justitieministern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194D82">
      <w:pPr>
        <w:framePr w:w="4400" w:h="2523" w:wrap="notBeside" w:vAnchor="page" w:hAnchor="page" w:x="6453" w:y="2445"/>
        <w:ind w:left="142"/>
      </w:pPr>
      <w:r>
        <w:t>Till riksdagen</w:t>
      </w:r>
    </w:p>
    <w:p w:rsidR="00646E0B" w:rsidRDefault="00194D82" w:rsidP="00493C8A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493C8A" w:rsidRPr="00493C8A">
        <w:t xml:space="preserve">2013/14:751 </w:t>
      </w:r>
      <w:r w:rsidR="00471CD4" w:rsidRPr="00493C8A">
        <w:t>Ändrade regler för behörighet att söka in på polisutbildningen</w:t>
      </w:r>
      <w:r w:rsidR="00471CD4">
        <w:t xml:space="preserve"> </w:t>
      </w:r>
      <w:r w:rsidR="00493C8A">
        <w:t xml:space="preserve">av Ulla Andersson (V) </w:t>
      </w:r>
      <w:r w:rsidR="003E4BA1">
        <w:t xml:space="preserve">och på fråga </w:t>
      </w:r>
      <w:r w:rsidR="003E4BA1" w:rsidRPr="007A3CF5">
        <w:t xml:space="preserve">2013/14:759 </w:t>
      </w:r>
      <w:r w:rsidR="00471CD4" w:rsidRPr="009A038E">
        <w:t>Polishögskolans utestänga</w:t>
      </w:r>
      <w:r w:rsidR="00317E4D">
        <w:t>n</w:t>
      </w:r>
      <w:r w:rsidR="00471CD4" w:rsidRPr="009A038E">
        <w:t xml:space="preserve">de av folkhögskolestuderande </w:t>
      </w:r>
      <w:r w:rsidR="003E4BA1" w:rsidRPr="007A3CF5">
        <w:t xml:space="preserve">av Louise Malmström (S) </w:t>
      </w:r>
    </w:p>
    <w:p w:rsidR="00493C8A" w:rsidRDefault="00493C8A" w:rsidP="00194D82">
      <w:pPr>
        <w:pStyle w:val="RKnormal"/>
      </w:pPr>
    </w:p>
    <w:p w:rsidR="00493C8A" w:rsidRDefault="00493C8A" w:rsidP="00493C8A">
      <w:pPr>
        <w:overflowPunct/>
        <w:spacing w:line="240" w:lineRule="auto"/>
        <w:textAlignment w:val="auto"/>
      </w:pPr>
      <w:r>
        <w:t xml:space="preserve">Ulla Andersson har frågat mig </w:t>
      </w:r>
      <w:r w:rsidRPr="00493C8A">
        <w:t xml:space="preserve">om jag avser att vidta några åtgärder för att personer som läst på folkhögskolor </w:t>
      </w:r>
      <w:r w:rsidR="005A0CB5">
        <w:t>ska bli</w:t>
      </w:r>
      <w:r w:rsidR="005A0CB5" w:rsidRPr="00493C8A">
        <w:t xml:space="preserve"> </w:t>
      </w:r>
      <w:r w:rsidRPr="00493C8A">
        <w:t>behöriga a</w:t>
      </w:r>
      <w:r w:rsidR="00EA24C1">
        <w:t>tt söka in på Polisutbildningen.</w:t>
      </w:r>
      <w:r w:rsidR="003E4BA1">
        <w:t xml:space="preserve"> Louise Malmström har frågat utbildningsministern om han anser att det är </w:t>
      </w:r>
      <w:r w:rsidR="003E4BA1" w:rsidRPr="007A3CF5">
        <w:t>rätt att utestänga studerande som skaffat sin</w:t>
      </w:r>
      <w:r w:rsidR="00B95F1C">
        <w:t xml:space="preserve"> </w:t>
      </w:r>
      <w:r w:rsidR="003E4BA1" w:rsidRPr="007A3CF5">
        <w:t>behörighet via folkhögskola och om han tycker att det är ett lämpligt agerande.</w:t>
      </w:r>
      <w:r w:rsidR="003E4BA1">
        <w:t xml:space="preserve"> Arbetet inom regeringen är så fördelat att det är jag som ska svara på fråg</w:t>
      </w:r>
      <w:r w:rsidR="00AE207E">
        <w:t>orna</w:t>
      </w:r>
      <w:r w:rsidR="003E4BA1">
        <w:t>.</w:t>
      </w:r>
    </w:p>
    <w:p w:rsidR="00F358B5" w:rsidRDefault="00F358B5" w:rsidP="00493C8A">
      <w:pPr>
        <w:overflowPunct/>
        <w:spacing w:line="240" w:lineRule="auto"/>
        <w:textAlignment w:val="auto"/>
      </w:pPr>
    </w:p>
    <w:p w:rsidR="00952391" w:rsidRDefault="00EE279A" w:rsidP="00194D82">
      <w:pPr>
        <w:pStyle w:val="RKnormal"/>
      </w:pPr>
      <w:r>
        <w:t>Det är Rikspolisstyrelsen</w:t>
      </w:r>
      <w:r w:rsidR="008B23D5">
        <w:t xml:space="preserve"> </w:t>
      </w:r>
      <w:r>
        <w:t xml:space="preserve">som närmare beslutar om vilka krav som ska ställas för antagning till polisprogrammet. </w:t>
      </w:r>
      <w:r w:rsidR="00DA26A2">
        <w:t>Polisprogrammet är inte en högskoleutbildning utan en uppdragsutbildning som genomförs på uppdrag av Rikspolisstyrelsen.</w:t>
      </w:r>
    </w:p>
    <w:p w:rsidR="00952391" w:rsidRDefault="00952391" w:rsidP="00194D82">
      <w:pPr>
        <w:pStyle w:val="RKnormal"/>
      </w:pPr>
    </w:p>
    <w:p w:rsidR="00541C0B" w:rsidRDefault="00F358B5" w:rsidP="006177AD">
      <w:pPr>
        <w:pStyle w:val="RKnormal"/>
      </w:pPr>
      <w:r>
        <w:t xml:space="preserve">Vid </w:t>
      </w:r>
      <w:r w:rsidR="00147218">
        <w:t>antagningen till polisprogrammet hösten 2014</w:t>
      </w:r>
      <w:r w:rsidR="002E00D3">
        <w:t xml:space="preserve"> </w:t>
      </w:r>
      <w:r w:rsidR="000F77A8">
        <w:t>kommer</w:t>
      </w:r>
      <w:r w:rsidR="002E00D3">
        <w:t xml:space="preserve"> </w:t>
      </w:r>
      <w:r w:rsidR="000F77A8">
        <w:t xml:space="preserve">för första gången meritvärdet i de sökandes </w:t>
      </w:r>
      <w:r w:rsidR="008C09A9">
        <w:t>studiebetyg</w:t>
      </w:r>
      <w:r w:rsidR="000F77A8">
        <w:t xml:space="preserve"> att </w:t>
      </w:r>
      <w:r w:rsidR="002E00D3">
        <w:t>räknas fram.</w:t>
      </w:r>
      <w:r w:rsidR="000F77A8">
        <w:t xml:space="preserve"> </w:t>
      </w:r>
      <w:r w:rsidR="00EA24C1">
        <w:t xml:space="preserve">Syftet med den nya meritvärderingen är </w:t>
      </w:r>
      <w:r w:rsidR="008B23D5">
        <w:t>att göra antagningsprocessen mer transparent och rättssäker</w:t>
      </w:r>
      <w:r w:rsidR="00147218">
        <w:t>.</w:t>
      </w:r>
      <w:r w:rsidR="00EA24C1">
        <w:t xml:space="preserve"> </w:t>
      </w:r>
      <w:r w:rsidR="00304AE9">
        <w:t>Rikspolisstyrelsen har i samband med detta beslutat att anlita Rekryteringsmyndigheten.</w:t>
      </w:r>
    </w:p>
    <w:p w:rsidR="00F358B5" w:rsidRDefault="00F358B5" w:rsidP="00194D82">
      <w:pPr>
        <w:pStyle w:val="RKnormal"/>
      </w:pPr>
    </w:p>
    <w:p w:rsidR="006177AD" w:rsidRDefault="00147218" w:rsidP="006177AD">
      <w:pPr>
        <w:pStyle w:val="RKnormal"/>
      </w:pPr>
      <w:r>
        <w:t xml:space="preserve">Studier vid folkhögskola ger inte studiebetyg utan omdömen. </w:t>
      </w:r>
      <w:r w:rsidR="00F042DB">
        <w:t>Det går i</w:t>
      </w:r>
      <w:r w:rsidR="00DA26A2">
        <w:t xml:space="preserve"> </w:t>
      </w:r>
      <w:r w:rsidR="00F042DB">
        <w:t xml:space="preserve">dag inte att räkna fram ett meritvärde för </w:t>
      </w:r>
      <w:r w:rsidR="0022409F">
        <w:t>omdömen från en folkhögskola</w:t>
      </w:r>
      <w:r w:rsidR="00F042DB">
        <w:t xml:space="preserve">. </w:t>
      </w:r>
      <w:r w:rsidR="0022409F">
        <w:t>U</w:t>
      </w:r>
      <w:r w:rsidR="006D4A2E">
        <w:t xml:space="preserve">niversitet </w:t>
      </w:r>
      <w:r w:rsidR="0022409F">
        <w:t xml:space="preserve">och </w:t>
      </w:r>
      <w:r w:rsidR="006D4A2E">
        <w:t xml:space="preserve">högskolor </w:t>
      </w:r>
      <w:r w:rsidR="00BC3733">
        <w:t>tillämpa</w:t>
      </w:r>
      <w:r w:rsidR="0022409F">
        <w:t>r</w:t>
      </w:r>
      <w:r w:rsidR="00BC3733">
        <w:t xml:space="preserve"> en </w:t>
      </w:r>
      <w:r w:rsidR="00F042DB">
        <w:t xml:space="preserve">särskild kvot </w:t>
      </w:r>
      <w:r w:rsidR="00BC3733">
        <w:t xml:space="preserve">för </w:t>
      </w:r>
      <w:r w:rsidR="00F042DB">
        <w:t>folkhögskolestuderande. Rikspolisstyrelsen</w:t>
      </w:r>
      <w:r w:rsidR="00952391">
        <w:t xml:space="preserve"> </w:t>
      </w:r>
      <w:r w:rsidR="00020786">
        <w:t xml:space="preserve">har valt att inte tillämpa några </w:t>
      </w:r>
      <w:r w:rsidR="00432E00">
        <w:t xml:space="preserve">särskilda </w:t>
      </w:r>
      <w:r w:rsidR="00020786">
        <w:t>kvoter vid a</w:t>
      </w:r>
      <w:r w:rsidR="006D4A2E">
        <w:t>ntagning till polisprogrammet</w:t>
      </w:r>
      <w:r w:rsidR="006177AD">
        <w:t xml:space="preserve">, </w:t>
      </w:r>
      <w:r w:rsidR="00020786">
        <w:t xml:space="preserve">varken </w:t>
      </w:r>
      <w:r w:rsidR="008B23D5">
        <w:t>för högskoleprov</w:t>
      </w:r>
      <w:r w:rsidR="00C323AA">
        <w:t>, högskolestudier</w:t>
      </w:r>
      <w:r w:rsidR="008B23D5">
        <w:t xml:space="preserve"> eller folkhögskolestudier. </w:t>
      </w:r>
    </w:p>
    <w:p w:rsidR="006177AD" w:rsidRDefault="006177AD" w:rsidP="00194D82">
      <w:pPr>
        <w:pStyle w:val="RKnormal"/>
      </w:pPr>
    </w:p>
    <w:p w:rsidR="00A0460A" w:rsidRDefault="00432E00" w:rsidP="00194D82">
      <w:pPr>
        <w:pStyle w:val="RKnormal"/>
      </w:pPr>
      <w:r>
        <w:t>Det är</w:t>
      </w:r>
      <w:r w:rsidR="00A0460A">
        <w:t xml:space="preserve"> givetvis </w:t>
      </w:r>
      <w:r>
        <w:t>angeläget att information</w:t>
      </w:r>
      <w:r w:rsidR="00A0460A">
        <w:t>en</w:t>
      </w:r>
      <w:r>
        <w:t xml:space="preserve"> om vad som krävs för att kunna antas till polisprogrammet är tydlig. </w:t>
      </w:r>
      <w:r w:rsidR="00A0460A">
        <w:t>Detta gäller särskilt när förändringar i antagningskraven görs.</w:t>
      </w:r>
    </w:p>
    <w:p w:rsidR="00A0460A" w:rsidRDefault="00A0460A" w:rsidP="00194D82">
      <w:pPr>
        <w:pStyle w:val="RKnormal"/>
      </w:pPr>
    </w:p>
    <w:p w:rsidR="00321E31" w:rsidRDefault="008B23D5" w:rsidP="00194D82">
      <w:pPr>
        <w:pStyle w:val="RKnormal"/>
      </w:pPr>
      <w:r>
        <w:lastRenderedPageBreak/>
        <w:t xml:space="preserve">Rikspolisstyrelsen </w:t>
      </w:r>
      <w:r w:rsidR="00A0460A">
        <w:t xml:space="preserve">kommer inom kort att träffa Universitets- och högskolerådet, Rekryteringsmyndigheten </w:t>
      </w:r>
      <w:r>
        <w:t xml:space="preserve">och </w:t>
      </w:r>
      <w:r w:rsidR="00EE279A">
        <w:t>Folkbildningsrådet</w:t>
      </w:r>
      <w:r>
        <w:t xml:space="preserve"> </w:t>
      </w:r>
      <w:r w:rsidR="00F66740">
        <w:t>för att</w:t>
      </w:r>
      <w:r w:rsidR="00EE279A">
        <w:t xml:space="preserve"> diskutera meritvärdering vid ansökan till polisprogrammet.</w:t>
      </w:r>
      <w:r w:rsidR="00D71BFC">
        <w:t xml:space="preserve"> </w:t>
      </w:r>
    </w:p>
    <w:p w:rsidR="0022409F" w:rsidRDefault="0022409F" w:rsidP="00194D82">
      <w:pPr>
        <w:pStyle w:val="RKnormal"/>
      </w:pPr>
    </w:p>
    <w:p w:rsidR="0022409F" w:rsidRDefault="00EE7C02" w:rsidP="00194D82">
      <w:pPr>
        <w:pStyle w:val="RKnormal"/>
      </w:pPr>
      <w:r w:rsidRPr="00EE7C02">
        <w:t xml:space="preserve">Regeringen kommer </w:t>
      </w:r>
      <w:r w:rsidR="00410F7E">
        <w:t xml:space="preserve">noggrant </w:t>
      </w:r>
      <w:r w:rsidR="008B23D5">
        <w:t>att fortsätta</w:t>
      </w:r>
      <w:r w:rsidRPr="00EE7C02">
        <w:t xml:space="preserve"> följa </w:t>
      </w:r>
      <w:r w:rsidR="00A0460A">
        <w:t>hanteringen av denna fråga.</w:t>
      </w:r>
    </w:p>
    <w:p w:rsidR="00C84442" w:rsidRDefault="00C84442" w:rsidP="00C84442">
      <w:pPr>
        <w:pStyle w:val="RKnormal"/>
      </w:pPr>
    </w:p>
    <w:p w:rsidR="000B52CD" w:rsidRDefault="000B52CD">
      <w:pPr>
        <w:pStyle w:val="RKnormal"/>
      </w:pPr>
    </w:p>
    <w:p w:rsidR="000B52CD" w:rsidRDefault="000B52CD">
      <w:pPr>
        <w:pStyle w:val="RKnormal"/>
      </w:pPr>
    </w:p>
    <w:p w:rsidR="00194D82" w:rsidRDefault="00194D82">
      <w:pPr>
        <w:pStyle w:val="RKnormal"/>
      </w:pPr>
      <w:r>
        <w:t xml:space="preserve">Stockholm den </w:t>
      </w:r>
      <w:r w:rsidR="00493C8A">
        <w:t>28</w:t>
      </w:r>
      <w:r w:rsidR="006804F7">
        <w:t xml:space="preserve"> </w:t>
      </w:r>
      <w:r w:rsidR="00C84442">
        <w:t>augusti</w:t>
      </w:r>
      <w:r w:rsidR="006804F7">
        <w:t xml:space="preserve"> 2014</w:t>
      </w:r>
    </w:p>
    <w:p w:rsidR="002B72F3" w:rsidRDefault="002B72F3">
      <w:pPr>
        <w:pStyle w:val="RKnormal"/>
      </w:pPr>
    </w:p>
    <w:p w:rsidR="002B72F3" w:rsidRDefault="002B72F3">
      <w:pPr>
        <w:pStyle w:val="RKnormal"/>
      </w:pPr>
    </w:p>
    <w:p w:rsidR="002B72F3" w:rsidRDefault="002B72F3">
      <w:pPr>
        <w:pStyle w:val="RKnormal"/>
      </w:pPr>
    </w:p>
    <w:p w:rsidR="00CF2CB4" w:rsidRDefault="00194D82">
      <w:pPr>
        <w:pStyle w:val="RKnormal"/>
      </w:pPr>
      <w:r>
        <w:t>Beatrice Ask</w:t>
      </w:r>
    </w:p>
    <w:sectPr w:rsidR="00CF2CB4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5EA" w:rsidRDefault="001D75EA">
      <w:r>
        <w:separator/>
      </w:r>
    </w:p>
  </w:endnote>
  <w:endnote w:type="continuationSeparator" w:id="0">
    <w:p w:rsidR="001D75EA" w:rsidRDefault="001D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5EA" w:rsidRDefault="001D75EA">
      <w:r>
        <w:separator/>
      </w:r>
    </w:p>
  </w:footnote>
  <w:footnote w:type="continuationSeparator" w:id="0">
    <w:p w:rsidR="001D75EA" w:rsidRDefault="001D7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738" w:rsidRDefault="00825738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9501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825738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825738" w:rsidRDefault="0082573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825738" w:rsidRDefault="00825738">
          <w:pPr>
            <w:pStyle w:val="Sidhuvud"/>
            <w:ind w:right="360"/>
          </w:pPr>
        </w:p>
      </w:tc>
      <w:tc>
        <w:tcPr>
          <w:tcW w:w="1525" w:type="dxa"/>
        </w:tcPr>
        <w:p w:rsidR="00825738" w:rsidRDefault="00825738">
          <w:pPr>
            <w:pStyle w:val="Sidhuvud"/>
            <w:ind w:right="360"/>
          </w:pPr>
        </w:p>
      </w:tc>
    </w:tr>
  </w:tbl>
  <w:p w:rsidR="00825738" w:rsidRDefault="00825738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738" w:rsidRDefault="00825738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825738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825738" w:rsidRDefault="0082573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825738" w:rsidRDefault="00825738">
          <w:pPr>
            <w:pStyle w:val="Sidhuvud"/>
            <w:ind w:right="360"/>
          </w:pPr>
        </w:p>
      </w:tc>
      <w:tc>
        <w:tcPr>
          <w:tcW w:w="1525" w:type="dxa"/>
        </w:tcPr>
        <w:p w:rsidR="00825738" w:rsidRDefault="00825738">
          <w:pPr>
            <w:pStyle w:val="Sidhuvud"/>
            <w:ind w:right="360"/>
          </w:pPr>
        </w:p>
      </w:tc>
    </w:tr>
  </w:tbl>
  <w:p w:rsidR="00825738" w:rsidRDefault="00825738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738" w:rsidRDefault="00A9501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25738" w:rsidRDefault="0082573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825738" w:rsidRDefault="00825738">
    <w:pPr>
      <w:rPr>
        <w:rFonts w:ascii="TradeGothic" w:hAnsi="TradeGothic"/>
        <w:b/>
        <w:bCs/>
        <w:spacing w:val="12"/>
        <w:sz w:val="22"/>
      </w:rPr>
    </w:pPr>
  </w:p>
  <w:p w:rsidR="00825738" w:rsidRDefault="0082573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825738" w:rsidRDefault="00825738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D82"/>
    <w:rsid w:val="00012376"/>
    <w:rsid w:val="000134C3"/>
    <w:rsid w:val="00020786"/>
    <w:rsid w:val="000764E5"/>
    <w:rsid w:val="000B52CD"/>
    <w:rsid w:val="000B68B8"/>
    <w:rsid w:val="000B78BB"/>
    <w:rsid w:val="000E05DA"/>
    <w:rsid w:val="000E570A"/>
    <w:rsid w:val="000F77A8"/>
    <w:rsid w:val="00106859"/>
    <w:rsid w:val="00125B56"/>
    <w:rsid w:val="001260A6"/>
    <w:rsid w:val="0012732C"/>
    <w:rsid w:val="001331E7"/>
    <w:rsid w:val="0013506A"/>
    <w:rsid w:val="001371F8"/>
    <w:rsid w:val="00147218"/>
    <w:rsid w:val="00150384"/>
    <w:rsid w:val="001515C7"/>
    <w:rsid w:val="00155D33"/>
    <w:rsid w:val="001805B7"/>
    <w:rsid w:val="00194D82"/>
    <w:rsid w:val="00196987"/>
    <w:rsid w:val="001A6AAD"/>
    <w:rsid w:val="001B0777"/>
    <w:rsid w:val="001B4D39"/>
    <w:rsid w:val="001B4EDD"/>
    <w:rsid w:val="001C1536"/>
    <w:rsid w:val="001D53DE"/>
    <w:rsid w:val="001D75EA"/>
    <w:rsid w:val="001F4CE6"/>
    <w:rsid w:val="002016E3"/>
    <w:rsid w:val="0020247D"/>
    <w:rsid w:val="00210ED8"/>
    <w:rsid w:val="00211BE1"/>
    <w:rsid w:val="00223D84"/>
    <w:rsid w:val="0022409F"/>
    <w:rsid w:val="00224F40"/>
    <w:rsid w:val="00233D5D"/>
    <w:rsid w:val="00244A42"/>
    <w:rsid w:val="002659CC"/>
    <w:rsid w:val="0028678C"/>
    <w:rsid w:val="00286BC5"/>
    <w:rsid w:val="002B72F3"/>
    <w:rsid w:val="002E00D3"/>
    <w:rsid w:val="0030051A"/>
    <w:rsid w:val="00304AE9"/>
    <w:rsid w:val="00307836"/>
    <w:rsid w:val="003135D0"/>
    <w:rsid w:val="00317E4D"/>
    <w:rsid w:val="00321E31"/>
    <w:rsid w:val="00323342"/>
    <w:rsid w:val="003242F7"/>
    <w:rsid w:val="00347DDC"/>
    <w:rsid w:val="00363644"/>
    <w:rsid w:val="00366017"/>
    <w:rsid w:val="0037096B"/>
    <w:rsid w:val="00373856"/>
    <w:rsid w:val="00391CD3"/>
    <w:rsid w:val="003A72D8"/>
    <w:rsid w:val="003C0B82"/>
    <w:rsid w:val="003D4A2C"/>
    <w:rsid w:val="003D53B6"/>
    <w:rsid w:val="003D5B2A"/>
    <w:rsid w:val="003E4BA1"/>
    <w:rsid w:val="00403FA5"/>
    <w:rsid w:val="00410507"/>
    <w:rsid w:val="00410F7E"/>
    <w:rsid w:val="00424868"/>
    <w:rsid w:val="00427D33"/>
    <w:rsid w:val="00432E00"/>
    <w:rsid w:val="00470FAA"/>
    <w:rsid w:val="00471CD4"/>
    <w:rsid w:val="00474A2E"/>
    <w:rsid w:val="00493C8A"/>
    <w:rsid w:val="00494FB4"/>
    <w:rsid w:val="004A328D"/>
    <w:rsid w:val="004D1DCC"/>
    <w:rsid w:val="004D614B"/>
    <w:rsid w:val="004E466A"/>
    <w:rsid w:val="00522CF4"/>
    <w:rsid w:val="00534F13"/>
    <w:rsid w:val="00541A39"/>
    <w:rsid w:val="00541C0B"/>
    <w:rsid w:val="005666E8"/>
    <w:rsid w:val="00580417"/>
    <w:rsid w:val="005A0CB5"/>
    <w:rsid w:val="005A7AC3"/>
    <w:rsid w:val="005D1231"/>
    <w:rsid w:val="00612349"/>
    <w:rsid w:val="006177AD"/>
    <w:rsid w:val="00637BD5"/>
    <w:rsid w:val="00646E0B"/>
    <w:rsid w:val="00656022"/>
    <w:rsid w:val="00664F26"/>
    <w:rsid w:val="00675BC7"/>
    <w:rsid w:val="006804F7"/>
    <w:rsid w:val="006C005D"/>
    <w:rsid w:val="006C00B7"/>
    <w:rsid w:val="006D4A2E"/>
    <w:rsid w:val="006D6FC7"/>
    <w:rsid w:val="006E4E11"/>
    <w:rsid w:val="006E7DCC"/>
    <w:rsid w:val="00703587"/>
    <w:rsid w:val="007242A3"/>
    <w:rsid w:val="00733C31"/>
    <w:rsid w:val="007343EF"/>
    <w:rsid w:val="00771B9F"/>
    <w:rsid w:val="00794625"/>
    <w:rsid w:val="0079787D"/>
    <w:rsid w:val="007A1D78"/>
    <w:rsid w:val="007A3CF5"/>
    <w:rsid w:val="007B4E75"/>
    <w:rsid w:val="007C6179"/>
    <w:rsid w:val="0080372F"/>
    <w:rsid w:val="00825738"/>
    <w:rsid w:val="00825E08"/>
    <w:rsid w:val="0082782C"/>
    <w:rsid w:val="008351FE"/>
    <w:rsid w:val="00844BE6"/>
    <w:rsid w:val="00853911"/>
    <w:rsid w:val="00864966"/>
    <w:rsid w:val="00892760"/>
    <w:rsid w:val="008B23D5"/>
    <w:rsid w:val="008C09A9"/>
    <w:rsid w:val="008D0AB6"/>
    <w:rsid w:val="008E0EEA"/>
    <w:rsid w:val="00904995"/>
    <w:rsid w:val="009210EB"/>
    <w:rsid w:val="009447CB"/>
    <w:rsid w:val="00952391"/>
    <w:rsid w:val="00964EF1"/>
    <w:rsid w:val="00966227"/>
    <w:rsid w:val="00967FD4"/>
    <w:rsid w:val="00975206"/>
    <w:rsid w:val="009F37ED"/>
    <w:rsid w:val="009F502E"/>
    <w:rsid w:val="00A0460A"/>
    <w:rsid w:val="00A102CC"/>
    <w:rsid w:val="00A12393"/>
    <w:rsid w:val="00A80124"/>
    <w:rsid w:val="00A95011"/>
    <w:rsid w:val="00AB0318"/>
    <w:rsid w:val="00AC1541"/>
    <w:rsid w:val="00AD69A0"/>
    <w:rsid w:val="00AE207E"/>
    <w:rsid w:val="00AE2F01"/>
    <w:rsid w:val="00AF344A"/>
    <w:rsid w:val="00AF5C98"/>
    <w:rsid w:val="00B15C37"/>
    <w:rsid w:val="00B64A71"/>
    <w:rsid w:val="00B77A23"/>
    <w:rsid w:val="00B95F1C"/>
    <w:rsid w:val="00BA5809"/>
    <w:rsid w:val="00BB4732"/>
    <w:rsid w:val="00BC3733"/>
    <w:rsid w:val="00BC53B9"/>
    <w:rsid w:val="00BD3B47"/>
    <w:rsid w:val="00BD64C8"/>
    <w:rsid w:val="00C010C9"/>
    <w:rsid w:val="00C11564"/>
    <w:rsid w:val="00C323AA"/>
    <w:rsid w:val="00C53E9A"/>
    <w:rsid w:val="00C658A8"/>
    <w:rsid w:val="00C77CD0"/>
    <w:rsid w:val="00C818AD"/>
    <w:rsid w:val="00C832CB"/>
    <w:rsid w:val="00C84442"/>
    <w:rsid w:val="00C852BF"/>
    <w:rsid w:val="00CA285A"/>
    <w:rsid w:val="00CC0041"/>
    <w:rsid w:val="00CE2B88"/>
    <w:rsid w:val="00CF2CB4"/>
    <w:rsid w:val="00D32E21"/>
    <w:rsid w:val="00D34A14"/>
    <w:rsid w:val="00D46845"/>
    <w:rsid w:val="00D60DCB"/>
    <w:rsid w:val="00D7110A"/>
    <w:rsid w:val="00D71BFC"/>
    <w:rsid w:val="00D748FB"/>
    <w:rsid w:val="00D76375"/>
    <w:rsid w:val="00D86DB9"/>
    <w:rsid w:val="00DA26A2"/>
    <w:rsid w:val="00DA7993"/>
    <w:rsid w:val="00DC5541"/>
    <w:rsid w:val="00DC7F12"/>
    <w:rsid w:val="00DD5B01"/>
    <w:rsid w:val="00DE33DD"/>
    <w:rsid w:val="00E57BF0"/>
    <w:rsid w:val="00E6044A"/>
    <w:rsid w:val="00E628CA"/>
    <w:rsid w:val="00EA24C1"/>
    <w:rsid w:val="00EC0277"/>
    <w:rsid w:val="00EC25F9"/>
    <w:rsid w:val="00ED3D0D"/>
    <w:rsid w:val="00ED4E11"/>
    <w:rsid w:val="00EE279A"/>
    <w:rsid w:val="00EE7C02"/>
    <w:rsid w:val="00F042DB"/>
    <w:rsid w:val="00F04FC5"/>
    <w:rsid w:val="00F15B18"/>
    <w:rsid w:val="00F358B5"/>
    <w:rsid w:val="00F4508C"/>
    <w:rsid w:val="00F50C4E"/>
    <w:rsid w:val="00F57E2A"/>
    <w:rsid w:val="00F66740"/>
    <w:rsid w:val="00F71FC6"/>
    <w:rsid w:val="00F96F5A"/>
    <w:rsid w:val="00FC7E01"/>
    <w:rsid w:val="00FD0FBB"/>
    <w:rsid w:val="00FD2277"/>
    <w:rsid w:val="00FD483D"/>
    <w:rsid w:val="00FE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36B636C-D1CB-4E19-B67D-A8362AB6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539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853911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EE7C02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3c8ea301-69d8-4167-9f32-231c0a9f002d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DBB35-5AF7-4745-9B1B-25125606A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1D855-2A68-49BF-A9F2-56B935B92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8D1F61-6451-4685-8B7F-C652CC6D98F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35BC6C2-09F9-421C-836B-6157280B86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38998C-A8E7-4A5A-A1F7-8C34CE9A0B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0E3E26A-D7E0-4AC1-886F-68D90FB09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1945</Characters>
  <Application>Microsoft Office Word</Application>
  <DocSecurity>0</DocSecurity>
  <Lines>74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Dnr Ju/2009/8311</vt:lpstr>
    </vt:vector>
  </TitlesOfParts>
  <Company>Regeringskansliet</Company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Dnr Ju/2009/8311</dc:title>
  <dc:subject/>
  <dc:creator>Robert Ling</dc:creator>
  <cp:keywords/>
  <cp:lastModifiedBy>Brink, Lars</cp:lastModifiedBy>
  <cp:revision>2</cp:revision>
  <cp:lastPrinted>2014-08-21T10:26:00Z</cp:lastPrinted>
  <dcterms:created xsi:type="dcterms:W3CDTF">2015-01-20T16:15:00Z</dcterms:created>
  <dcterms:modified xsi:type="dcterms:W3CDTF">2015-01-20T16:15:00Z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RKOrdnaDepartement">
    <vt:lpwstr>Justitiedepartementet</vt:lpwstr>
  </property>
  <property fmtid="{D5CDD505-2E9C-101B-9397-08002B2CF9AE}" pid="6" name="RKOrdnaActivityCategory">
    <vt:lpwstr>2.2. Myndighetsstyrning</vt:lpwstr>
  </property>
  <property fmtid="{D5CDD505-2E9C-101B-9397-08002B2CF9AE}" pid="7" name="RKOrdnaDiarienummer">
    <vt:lpwstr/>
  </property>
  <property fmtid="{D5CDD505-2E9C-101B-9397-08002B2CF9AE}" pid="8" name="ContentType">
    <vt:lpwstr>Word</vt:lpwstr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  <property fmtid="{D5CDD505-2E9C-101B-9397-08002B2CF9AE}" pid="11" name="RKOrdnaDepartement2">
    <vt:lpwstr>Justitiedepartementet</vt:lpwstr>
  </property>
  <property fmtid="{D5CDD505-2E9C-101B-9397-08002B2CF9AE}" pid="12" name="RKOrdnaActivityCategory2">
    <vt:lpwstr>2.2. Myndighetsstyrning</vt:lpwstr>
  </property>
  <property fmtid="{D5CDD505-2E9C-101B-9397-08002B2CF9AE}" pid="13" name="display_urn:schemas-microsoft-com:office:office#Editor">
    <vt:lpwstr>Annie Schütz</vt:lpwstr>
  </property>
  <property fmtid="{D5CDD505-2E9C-101B-9397-08002B2CF9AE}" pid="14" name="RKOrdnaClass">
    <vt:lpwstr/>
  </property>
  <property fmtid="{D5CDD505-2E9C-101B-9397-08002B2CF9AE}" pid="15" name="RKOrdnaCheckInComment">
    <vt:lpwstr/>
  </property>
  <property fmtid="{D5CDD505-2E9C-101B-9397-08002B2CF9AE}" pid="16" name="display_urn:schemas-microsoft-com:office:office#Author">
    <vt:lpwstr>Sirle Sööt</vt:lpwstr>
  </property>
  <property fmtid="{D5CDD505-2E9C-101B-9397-08002B2CF9AE}" pid="17" name="Order">
    <vt:lpwstr>117500.000000000</vt:lpwstr>
  </property>
  <property fmtid="{D5CDD505-2E9C-101B-9397-08002B2CF9AE}" pid="18" name="ContentTypeId">
    <vt:lpwstr>0x01010053E1D612BA3F4E21AA250ECD751942B3000B0E870BE1CF3F44B515D29F766541B5</vt:lpwstr>
  </property>
  <property fmtid="{D5CDD505-2E9C-101B-9397-08002B2CF9AE}" pid="19" name="QFMSP source name">
    <vt:lpwstr/>
  </property>
  <property fmtid="{D5CDD505-2E9C-101B-9397-08002B2CF9AE}" pid="20" name="_dlc_DocId">
    <vt:lpwstr>FWTQ6V37SVZC-1-1634</vt:lpwstr>
  </property>
  <property fmtid="{D5CDD505-2E9C-101B-9397-08002B2CF9AE}" pid="21" name="_dlc_DocIdItemGuid">
    <vt:lpwstr>56843621-8a2e-465e-8d9a-c4dd06a96d72</vt:lpwstr>
  </property>
  <property fmtid="{D5CDD505-2E9C-101B-9397-08002B2CF9AE}" pid="22" name="_dlc_DocIdUrl">
    <vt:lpwstr>http://rkdhs-ju/enhet/polis/_layouts/DocIdRedir.aspx?ID=FWTQ6V37SVZC-1-1634, FWTQ6V37SVZC-1-1634</vt:lpwstr>
  </property>
  <property fmtid="{D5CDD505-2E9C-101B-9397-08002B2CF9AE}" pid="23" name="Aktivitetskategori">
    <vt:lpwstr/>
  </property>
  <property fmtid="{D5CDD505-2E9C-101B-9397-08002B2CF9AE}" pid="24" name="k46d94c0acf84ab9a79866a9d8b1905f">
    <vt:lpwstr/>
  </property>
  <property fmtid="{D5CDD505-2E9C-101B-9397-08002B2CF9AE}" pid="25" name="Departementsenhet">
    <vt:lpwstr/>
  </property>
  <property fmtid="{D5CDD505-2E9C-101B-9397-08002B2CF9AE}" pid="26" name="c9cd366cc722410295b9eacffbd73909">
    <vt:lpwstr/>
  </property>
  <property fmtid="{D5CDD505-2E9C-101B-9397-08002B2CF9AE}" pid="27" name="TaxCatchAll">
    <vt:lpwstr/>
  </property>
  <property fmtid="{D5CDD505-2E9C-101B-9397-08002B2CF9AE}" pid="28" name="Diarienummer">
    <vt:lpwstr/>
  </property>
  <property fmtid="{D5CDD505-2E9C-101B-9397-08002B2CF9AE}" pid="29" name="Sekretess">
    <vt:lpwstr>0</vt:lpwstr>
  </property>
  <property fmtid="{D5CDD505-2E9C-101B-9397-08002B2CF9AE}" pid="30" name="Nyckelord">
    <vt:lpwstr/>
  </property>
</Properties>
</file>