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6D2" w:rsidRPr="00BF4253" w:rsidRDefault="00762E54">
      <w:pPr>
        <w:pStyle w:val="Hemstlrubrik"/>
      </w:pPr>
      <w:r w:rsidRPr="00BF4253">
        <w:t>Förslag till riksdagsbeslut</w:t>
      </w:r>
    </w:p>
    <w:p w:rsidR="003C59E1" w:rsidRPr="00BF4253" w:rsidRDefault="003C59E1">
      <w:pPr>
        <w:pStyle w:val="Hemstlatt"/>
        <w:numPr>
          <w:ilvl w:val="0"/>
          <w:numId w:val="1"/>
        </w:numPr>
      </w:pPr>
      <w:r w:rsidRPr="00BF4253">
        <w:t>Riksdagen tillkännager för regeringen som sin mening vad i motionen anförs om en rättvisare och mer jämställd vård.</w:t>
      </w:r>
    </w:p>
    <w:p w:rsidR="003C59E1" w:rsidRPr="00BF4253" w:rsidRDefault="003C59E1">
      <w:pPr>
        <w:pStyle w:val="Hemstlatt"/>
        <w:numPr>
          <w:ilvl w:val="0"/>
          <w:numId w:val="1"/>
        </w:numPr>
      </w:pPr>
      <w:r w:rsidRPr="00BF4253">
        <w:t>Riksdagen tillkännager för regeringen som sin mening vad i motionen anförs om att forskningsinsatserna för kvinnors hälsoproblem måste stärkas.</w:t>
      </w:r>
      <w:r w:rsidRPr="00BF4253">
        <w:rPr>
          <w:vertAlign w:val="superscript"/>
        </w:rPr>
        <w:t>1</w:t>
      </w:r>
    </w:p>
    <w:p w:rsidR="00762E54" w:rsidRPr="00BF4253" w:rsidRDefault="00762E54" w:rsidP="00762E54"/>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762E54" w:rsidRPr="00BF4253" w:rsidRDefault="00762E54" w:rsidP="00762E54">
      <w:pPr>
        <w:pStyle w:val="Normaltindrag"/>
      </w:pPr>
    </w:p>
    <w:p w:rsidR="003C59E1" w:rsidRPr="00BF4253" w:rsidRDefault="003C59E1">
      <w:r w:rsidRPr="00BF4253">
        <w:rPr>
          <w:vertAlign w:val="superscript"/>
        </w:rPr>
        <w:t>1</w:t>
      </w:r>
      <w:r w:rsidRPr="00BF4253">
        <w:t xml:space="preserve"> Yrkande 2 hänvisat till UbU.</w:t>
      </w:r>
    </w:p>
    <w:p w:rsidR="00C576D2" w:rsidRPr="00BF4253" w:rsidRDefault="00762E54">
      <w:pPr>
        <w:pStyle w:val="Rubrik1"/>
      </w:pPr>
      <w:r w:rsidRPr="00BF4253">
        <w:br w:type="page"/>
      </w:r>
      <w:r w:rsidRPr="00BF4253">
        <w:lastRenderedPageBreak/>
        <w:t>Motivering</w:t>
      </w:r>
    </w:p>
    <w:p w:rsidR="00C576D2" w:rsidRPr="00BF4253" w:rsidRDefault="00762E54">
      <w:r w:rsidRPr="00BF4253">
        <w:t>Över 1,6 miljoner kvinnor i Sverige har passerat 45 år. Det är en stor grupp kvinnor som alltför ofta och i alltför många sammanhang förbigås. Det är en stor grupp som helt i onödan riskerar att drabbas av allvarliga sjukdomar som genom kunskap kan förebyggas. Inom läkarkåren råder brist på kunskap om kvinnors hälsa och om förebyggande åtgärder. Många svenska kvinnor har bristande kunskaper om ökade hälsorisker efter klimakteriet.</w:t>
      </w:r>
    </w:p>
    <w:p w:rsidR="00C576D2" w:rsidRPr="00BF4253" w:rsidRDefault="00762E54">
      <w:pPr>
        <w:pStyle w:val="Normaltindrag"/>
      </w:pPr>
      <w:r w:rsidRPr="00BF4253">
        <w:t>Förhållanden rörande mäns och kvinnors hälsa varierar beroende på kön. De senaste åren har långtidssjukskrivningarna ökat mer bland kvinnor än bland män. Kvinnor söker mer vård, går oftare till doktorn och genererar därmed högre kostnader totalt sett, men kostnaden per recept för män är hö</w:t>
      </w:r>
      <w:r w:rsidRPr="00BF4253">
        <w:t>g</w:t>
      </w:r>
      <w:r w:rsidRPr="00BF4253">
        <w:t>re. Skillnaden sägs bero på att män får nyare och därmed dyrare läkemedel. Nyare preparat är förstås ofta bättre och mer effektiva.</w:t>
      </w:r>
    </w:p>
    <w:p w:rsidR="00C576D2" w:rsidRPr="00BF4253" w:rsidRDefault="00762E54">
      <w:pPr>
        <w:pStyle w:val="Normaltindrag"/>
      </w:pPr>
      <w:r w:rsidRPr="00BF4253">
        <w:t>Uppföljningar som gjorts av hjärtintensivvården visar på könsskillnader när det gäller behandling av män och kvinnor i jämförbara åldrar. Det finns även tydliga skillnader mellan åldersgrupperna. Äldre patienter får mer sällan behandling än yngre. Denna restriktivitet med behandlingen av äldre patienter berör avsevärt fler kvinnor än män. Som ett exempel kan nämnas by-passoperationer vid kranskärlssjukdom, som oftare görs på män än på kvi</w:t>
      </w:r>
      <w:r w:rsidRPr="00BF4253">
        <w:t>n</w:t>
      </w:r>
      <w:r w:rsidRPr="00BF4253">
        <w:t>nor. Analyser pekar på att kvinnor inte får tillgång till denna operation i den utsträckning som är motiverad.</w:t>
      </w:r>
    </w:p>
    <w:p w:rsidR="00C576D2" w:rsidRPr="00BF4253" w:rsidRDefault="00762E54">
      <w:pPr>
        <w:pStyle w:val="Normaltindrag"/>
      </w:pPr>
      <w:r w:rsidRPr="00BF4253">
        <w:t>Även inom ögonsjukvården har studier gjorts som visar på oacceptabla skillnader. Kvinnor har sämre tillgång till kataraktoperationer (grå starr). Kvinnor får vänta längre än män på operation. Stora skillnader finns även mellan de olika landstingen. Behandling och diagnostik av bröstcancer skiljer sig åt mellan de olika landstingen.</w:t>
      </w:r>
    </w:p>
    <w:p w:rsidR="00C576D2" w:rsidRPr="00BF4253" w:rsidRDefault="00762E54">
      <w:pPr>
        <w:pStyle w:val="Normaltindrag"/>
      </w:pPr>
      <w:r w:rsidRPr="00BF4253">
        <w:t>Det har visat sig att nya, dyra medicinska teknologier och läkemedel först sprider sig till medelålders män.</w:t>
      </w:r>
    </w:p>
    <w:p w:rsidR="00C576D2" w:rsidRPr="00BF4253" w:rsidRDefault="00762E54">
      <w:pPr>
        <w:pStyle w:val="Normaltindrag"/>
      </w:pPr>
      <w:r w:rsidRPr="00BF4253">
        <w:t>För att ta några exempel på hur kvinnors hälsa är nedprioriterad och u</w:t>
      </w:r>
      <w:r w:rsidRPr="00BF4253">
        <w:t>n</w:t>
      </w:r>
      <w:r w:rsidRPr="00BF4253">
        <w:t>derordnad kan nämnas den segdragna myten att hjärt-kärlsjukdomar är en manlig åkomma. I realiteten dör fler kvinnor än män i hjärtrelaterade besvär. Men fortfarande är kvinnor underrepresenterade i behandlingsstudier, t.ex. läkemedel, där männen dominerar. Därmed saknas genuin kunskap om eve</w:t>
      </w:r>
      <w:r w:rsidRPr="00BF4253">
        <w:t>n</w:t>
      </w:r>
      <w:r w:rsidRPr="00BF4253">
        <w:t>tuella skillnader mellan män och kvinnor. Det finns t.ex. viktiga frågor som rör olika biverkningar och läkemedelseffekter som behöver belysas ur ett genderperspektiv.</w:t>
      </w:r>
    </w:p>
    <w:p w:rsidR="00C576D2" w:rsidRPr="00BF4253" w:rsidRDefault="00762E54">
      <w:pPr>
        <w:pStyle w:val="Normaltindrag"/>
      </w:pPr>
      <w:r w:rsidRPr="00BF4253">
        <w:t>Uppenbara brister i vården är att kvinnors symtom inte tas på samma allvar som männens. Studier tyder på att ambulanstransporter är senare till kvinnliga patienter än till manliga. Kvinnor erbjuds inte sällan sämre vård än män och får inte del av de mest moderna metoderna. Numera dör fler kvinnor än män i Europa av hjärt-kärlsjukdomar, 55 respektive 43 %. I Sverige var siffran år 2002 44 % av männen och 45 % av kvinnorna. Eftervård av kvinnor såsom rehabiliteringsinsatser och avlastning i hemmet är mycket viktigt. Ofta for</w:t>
      </w:r>
      <w:r w:rsidRPr="00BF4253">
        <w:t>t</w:t>
      </w:r>
      <w:r w:rsidRPr="00BF4253">
        <w:t>sätter kvinnan även vid allvarlig sjukdom att sköta hemmets olika sysslor och ansvara för tvätt, matlagning m.m.</w:t>
      </w:r>
    </w:p>
    <w:p w:rsidR="00C576D2" w:rsidRPr="00BF4253" w:rsidRDefault="00762E54">
      <w:pPr>
        <w:pStyle w:val="Normaltindrag"/>
      </w:pPr>
      <w:r w:rsidRPr="00BF4253">
        <w:t>Liten hänsyn tas till nyförlösta mödrar, där sjukvårdens bristande resurser helst ser att kvinnan går hem på en gång. Även kvinnor som fött med kejsa</w:t>
      </w:r>
      <w:r w:rsidRPr="00BF4253">
        <w:t>r</w:t>
      </w:r>
      <w:r w:rsidRPr="00BF4253">
        <w:t>snitt och alltså genomgått en omfattande bukoperation behandlas som om de vore färdigbehandlade och i stånd att omedelbart klara sig på egen hand.</w:t>
      </w:r>
    </w:p>
    <w:p w:rsidR="00C576D2" w:rsidRPr="00BF4253" w:rsidRDefault="00762E54">
      <w:pPr>
        <w:pStyle w:val="Normaltindrag"/>
      </w:pPr>
      <w:r w:rsidRPr="00BF4253">
        <w:t>Listan kan göras än längre på den ojämställda vården. Fokus bör riktas mot kvinnors berättigade krav på en jämställd vård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253">
        <w:trPr>
          <w:cantSplit/>
        </w:trPr>
        <w:tc>
          <w:tcPr>
            <w:tcW w:w="3046" w:type="dxa"/>
          </w:tcPr>
          <w:p w:rsidR="003C59E1" w:rsidRPr="00BF4253" w:rsidRDefault="003C59E1">
            <w:pPr>
              <w:pStyle w:val="UnderskriftDatum"/>
              <w:spacing w:before="240"/>
            </w:pPr>
            <w:r w:rsidRPr="00BF4253">
              <w:t>Stockholm den 27 oktober 2006</w:t>
            </w:r>
          </w:p>
        </w:tc>
        <w:tc>
          <w:tcPr>
            <w:tcW w:w="3047" w:type="dxa"/>
          </w:tcPr>
          <w:p w:rsidR="003C59E1" w:rsidRPr="00BF4253" w:rsidRDefault="003C59E1">
            <w:pPr>
              <w:pStyle w:val="Underskrifter"/>
              <w:spacing w:before="240"/>
            </w:pPr>
          </w:p>
        </w:tc>
      </w:tr>
      <w:tr w:rsidR="00000000" w:rsidRPr="00BF4253">
        <w:trPr>
          <w:cantSplit/>
        </w:trPr>
        <w:tc>
          <w:tcPr>
            <w:tcW w:w="3046" w:type="dxa"/>
          </w:tcPr>
          <w:p w:rsidR="003C59E1" w:rsidRPr="00BF4253" w:rsidRDefault="003C59E1">
            <w:pPr>
              <w:pStyle w:val="Underskrifter"/>
            </w:pPr>
            <w:r w:rsidRPr="00BF4253">
              <w:t>Hillevi Engström (m)</w:t>
            </w:r>
          </w:p>
        </w:tc>
        <w:tc>
          <w:tcPr>
            <w:tcW w:w="3046" w:type="dxa"/>
          </w:tcPr>
          <w:p w:rsidR="003C59E1" w:rsidRPr="00BF4253" w:rsidRDefault="003C59E1">
            <w:pPr>
              <w:pStyle w:val="Underskrifter"/>
            </w:pPr>
          </w:p>
        </w:tc>
      </w:tr>
    </w:tbl>
    <w:p w:rsidR="00C576D2" w:rsidRPr="00BF4253" w:rsidRDefault="00C576D2">
      <w:pPr>
        <w:pStyle w:val="Normaltindrag"/>
      </w:pPr>
    </w:p>
    <w:sectPr w:rsidR="00C576D2" w:rsidRPr="00BF4253" w:rsidSect="00C57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9E1" w:rsidRPr="00BF4253" w:rsidRDefault="003C59E1">
      <w:r w:rsidRPr="00BF4253">
        <w:separator/>
      </w:r>
    </w:p>
  </w:endnote>
  <w:endnote w:type="continuationSeparator" w:id="0">
    <w:p w:rsidR="003C59E1" w:rsidRPr="00BF4253" w:rsidRDefault="003C59E1">
      <w:r w:rsidRPr="00BF4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D2" w:rsidRPr="00BF4253" w:rsidRDefault="00BF4253">
    <w:pPr>
      <w:pStyle w:val="Sidfot"/>
    </w:pPr>
    <w:r w:rsidRPr="00BF4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3647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D2" w:rsidRDefault="003C59E1">
                          <w:pPr>
                            <w:pStyle w:val="NormalS5sidnrV"/>
                          </w:pPr>
                          <w:r>
                            <w:fldChar w:fldCharType="begin"/>
                          </w:r>
                          <w:r w:rsidR="00762E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76D2" w:rsidRDefault="003C59E1">
                    <w:pPr>
                      <w:pStyle w:val="NormalS5sidnrV"/>
                    </w:pPr>
                    <w:r>
                      <w:fldChar w:fldCharType="begin"/>
                    </w:r>
                    <w:r w:rsidR="00762E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D2" w:rsidRPr="00BF4253" w:rsidRDefault="00BF4253">
    <w:pPr>
      <w:pStyle w:val="Sidfot"/>
    </w:pPr>
    <w:r w:rsidRPr="00BF4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60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D2" w:rsidRDefault="003C59E1">
                          <w:pPr>
                            <w:pStyle w:val="NormalS5sidnrH"/>
                            <w:ind w:right="0"/>
                          </w:pPr>
                          <w:r>
                            <w:fldChar w:fldCharType="begin"/>
                          </w:r>
                          <w:r w:rsidR="00762E54">
                            <w:instrText xml:space="preserve"> PAGE *\charformat</w:instrText>
                          </w:r>
                          <w:r>
                            <w:fldChar w:fldCharType="separate"/>
                          </w:r>
                          <w:r w:rsidR="0093354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76D2" w:rsidRDefault="003C59E1">
                    <w:pPr>
                      <w:pStyle w:val="NormalS5sidnrH"/>
                      <w:ind w:right="0"/>
                    </w:pPr>
                    <w:r>
                      <w:fldChar w:fldCharType="begin"/>
                    </w:r>
                    <w:r w:rsidR="00762E54">
                      <w:instrText xml:space="preserve"> PAGE *\charformat</w:instrText>
                    </w:r>
                    <w:r>
                      <w:fldChar w:fldCharType="separate"/>
                    </w:r>
                    <w:r w:rsidR="0093354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D2" w:rsidRPr="00BF4253" w:rsidRDefault="00BF4253">
    <w:pPr>
      <w:pStyle w:val="Sidfot"/>
    </w:pPr>
    <w:r w:rsidRPr="00BF4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489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D2" w:rsidRDefault="003C59E1">
                          <w:pPr>
                            <w:pStyle w:val="NormalS5sidnrH"/>
                            <w:ind w:right="0"/>
                          </w:pPr>
                          <w:r>
                            <w:fldChar w:fldCharType="begin"/>
                          </w:r>
                          <w:r w:rsidR="00762E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76D2" w:rsidRDefault="003C59E1">
                    <w:pPr>
                      <w:pStyle w:val="NormalS5sidnrH"/>
                      <w:ind w:right="0"/>
                    </w:pPr>
                    <w:r>
                      <w:fldChar w:fldCharType="begin"/>
                    </w:r>
                    <w:r w:rsidR="00762E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9E1" w:rsidRPr="00BF4253" w:rsidRDefault="003C59E1">
      <w:r w:rsidRPr="00BF4253">
        <w:separator/>
      </w:r>
    </w:p>
  </w:footnote>
  <w:footnote w:type="continuationSeparator" w:id="0">
    <w:p w:rsidR="003C59E1" w:rsidRPr="00BF4253" w:rsidRDefault="003C59E1">
      <w:r w:rsidRPr="00BF4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D2" w:rsidRPr="00BF4253" w:rsidRDefault="00BF4253">
    <w:pPr>
      <w:pStyle w:val="Sidhuvud"/>
    </w:pPr>
    <w:r w:rsidRPr="00BF4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004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D2" w:rsidRDefault="003C59E1">
                          <w:pPr>
                            <w:pStyle w:val="KantRubrikS5V"/>
                          </w:pPr>
                          <w:r>
                            <w:fldChar w:fldCharType="begin"/>
                          </w:r>
                          <w:r w:rsidR="00762E54">
                            <w:instrText xml:space="preserve"> DOCPROPERTY "YearUser" *\charformat </w:instrText>
                          </w:r>
                          <w:r>
                            <w:fldChar w:fldCharType="separate"/>
                          </w:r>
                          <w:r w:rsidR="00762E54">
                            <w:t>2006/07</w:t>
                          </w:r>
                          <w:r>
                            <w:fldChar w:fldCharType="end"/>
                          </w:r>
                          <w:r w:rsidR="00762E54">
                            <w:t>:</w:t>
                          </w:r>
                          <w:r>
                            <w:fldChar w:fldCharType="begin"/>
                          </w:r>
                          <w:r w:rsidR="00762E54">
                            <w:instrText xml:space="preserve"> DOCPROPERTY "Motionsnummer" *\charformat </w:instrText>
                          </w:r>
                          <w:r>
                            <w:fldChar w:fldCharType="separate"/>
                          </w:r>
                          <w:r w:rsidR="00762E54">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76D2" w:rsidRDefault="003C59E1">
                    <w:pPr>
                      <w:pStyle w:val="KantRubrikS5V"/>
                    </w:pPr>
                    <w:r>
                      <w:fldChar w:fldCharType="begin"/>
                    </w:r>
                    <w:r w:rsidR="00762E54">
                      <w:instrText xml:space="preserve"> DOCPROPERTY "YearUser" *\charformat </w:instrText>
                    </w:r>
                    <w:r>
                      <w:fldChar w:fldCharType="separate"/>
                    </w:r>
                    <w:r w:rsidR="00762E54">
                      <w:t>2006/07</w:t>
                    </w:r>
                    <w:r>
                      <w:fldChar w:fldCharType="end"/>
                    </w:r>
                    <w:r w:rsidR="00762E54">
                      <w:t>:</w:t>
                    </w:r>
                    <w:r>
                      <w:fldChar w:fldCharType="begin"/>
                    </w:r>
                    <w:r w:rsidR="00762E54">
                      <w:instrText xml:space="preserve"> DOCPROPERTY "Motionsnummer" *\charformat </w:instrText>
                    </w:r>
                    <w:r>
                      <w:fldChar w:fldCharType="separate"/>
                    </w:r>
                    <w:r w:rsidR="00762E54">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D2" w:rsidRPr="00BF4253" w:rsidRDefault="00BF4253">
    <w:pPr>
      <w:pStyle w:val="Sidhuvud"/>
    </w:pPr>
    <w:r w:rsidRPr="00BF4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810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6D2" w:rsidRDefault="003C59E1">
                          <w:pPr>
                            <w:pStyle w:val="KantRubrikS5H"/>
                            <w:ind w:right="0"/>
                          </w:pPr>
                          <w:r>
                            <w:fldChar w:fldCharType="begin"/>
                          </w:r>
                          <w:r w:rsidR="00762E54">
                            <w:instrText xml:space="preserve"> DOCPROPERTY "YearUser" *\charformat </w:instrText>
                          </w:r>
                          <w:r>
                            <w:fldChar w:fldCharType="separate"/>
                          </w:r>
                          <w:r w:rsidR="00762E54">
                            <w:t>2006/07</w:t>
                          </w:r>
                          <w:r>
                            <w:fldChar w:fldCharType="end"/>
                          </w:r>
                          <w:r w:rsidR="00762E54">
                            <w:t>:</w:t>
                          </w:r>
                          <w:r>
                            <w:fldChar w:fldCharType="begin"/>
                          </w:r>
                          <w:r w:rsidR="00762E54">
                            <w:instrText xml:space="preserve"> DOCPROPERTY "Motionsnummer" *\charformat </w:instrText>
                          </w:r>
                          <w:r>
                            <w:fldChar w:fldCharType="separate"/>
                          </w:r>
                          <w:r w:rsidR="00762E54">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76D2" w:rsidRDefault="003C59E1">
                    <w:pPr>
                      <w:pStyle w:val="KantRubrikS5H"/>
                      <w:ind w:right="0"/>
                    </w:pPr>
                    <w:r>
                      <w:fldChar w:fldCharType="begin"/>
                    </w:r>
                    <w:r w:rsidR="00762E54">
                      <w:instrText xml:space="preserve"> DOCPROPERTY "YearUser" *\charformat </w:instrText>
                    </w:r>
                    <w:r>
                      <w:fldChar w:fldCharType="separate"/>
                    </w:r>
                    <w:r w:rsidR="00762E54">
                      <w:t>2006/07</w:t>
                    </w:r>
                    <w:r>
                      <w:fldChar w:fldCharType="end"/>
                    </w:r>
                    <w:r w:rsidR="00762E54">
                      <w:t>:</w:t>
                    </w:r>
                    <w:r>
                      <w:fldChar w:fldCharType="begin"/>
                    </w:r>
                    <w:r w:rsidR="00762E54">
                      <w:instrText xml:space="preserve"> DOCPROPERTY "Motionsnummer" *\charformat </w:instrText>
                    </w:r>
                    <w:r>
                      <w:fldChar w:fldCharType="separate"/>
                    </w:r>
                    <w:r w:rsidR="00762E54">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9E1" w:rsidRPr="00BF4253" w:rsidRDefault="003C59E1">
    <w:pPr>
      <w:pStyle w:val="FSHNormal"/>
      <w:tabs>
        <w:tab w:val="right" w:pos="5840"/>
      </w:tabs>
    </w:pPr>
    <w:r w:rsidRPr="00BF4253">
      <w:br/>
    </w:r>
    <w:r w:rsidRPr="00BF4253">
      <w:fldChar w:fldCharType="begin" w:fldLock="1"/>
    </w:r>
    <w:r w:rsidRPr="00BF4253">
      <w:instrText xml:space="preserve"> DOCPROPERTY</w:instrText>
    </w:r>
    <w:r w:rsidRPr="00BF4253">
      <w:rPr>
        <w:sz w:val="18"/>
      </w:rPr>
      <w:instrText xml:space="preserve"> "YearUser" *\charformat </w:instrText>
    </w:r>
    <w:r w:rsidRPr="00BF4253">
      <w:fldChar w:fldCharType="separate"/>
    </w:r>
    <w:r w:rsidRPr="00BF4253">
      <w:t>2006/07</w:t>
    </w:r>
    <w:r w:rsidRPr="00BF4253">
      <w:fldChar w:fldCharType="end"/>
    </w:r>
    <w:r w:rsidRPr="00BF4253">
      <w:t xml:space="preserve"> </w:t>
    </w:r>
    <w:r w:rsidRPr="00BF4253">
      <w:tab/>
      <w:t xml:space="preserve">mnr: </w:t>
    </w:r>
    <w:r w:rsidRPr="00BF4253">
      <w:fldChar w:fldCharType="begin" w:fldLock="1"/>
    </w:r>
    <w:r w:rsidRPr="00BF4253">
      <w:instrText xml:space="preserve"> DOCPROPERTY</w:instrText>
    </w:r>
    <w:r w:rsidRPr="00BF4253">
      <w:rPr>
        <w:sz w:val="18"/>
      </w:rPr>
      <w:instrText xml:space="preserve"> "Motionsnummer" *\charformat </w:instrText>
    </w:r>
    <w:r w:rsidRPr="00BF4253">
      <w:fldChar w:fldCharType="separate"/>
    </w:r>
    <w:r w:rsidRPr="00BF4253">
      <w:t>So308</w:t>
    </w:r>
    <w:r w:rsidRPr="00BF4253">
      <w:fldChar w:fldCharType="end"/>
    </w:r>
    <w:r w:rsidRPr="00BF4253">
      <w:br/>
    </w:r>
    <w:r w:rsidRPr="00BF4253">
      <w:fldChar w:fldCharType="begin" w:fldLock="1"/>
    </w:r>
    <w:r w:rsidRPr="00BF4253">
      <w:instrText xml:space="preserve"> DOCPROPERTY</w:instrText>
    </w:r>
    <w:r w:rsidRPr="00BF4253">
      <w:rPr>
        <w:sz w:val="18"/>
      </w:rPr>
      <w:instrText xml:space="preserve"> "Samling" *\charformat </w:instrText>
    </w:r>
    <w:r w:rsidRPr="00BF4253">
      <w:fldChar w:fldCharType="end"/>
    </w:r>
    <w:r w:rsidRPr="00BF4253">
      <w:tab/>
      <w:t xml:space="preserve">pnr: </w:t>
    </w:r>
    <w:r w:rsidRPr="00BF4253">
      <w:fldChar w:fldCharType="begin" w:fldLock="1"/>
    </w:r>
    <w:r w:rsidRPr="00BF4253">
      <w:instrText xml:space="preserve"> DOCPROPERTY</w:instrText>
    </w:r>
    <w:r w:rsidRPr="00BF4253">
      <w:rPr>
        <w:sz w:val="18"/>
      </w:rPr>
      <w:instrText xml:space="preserve"> "Partinummer" *\charformat </w:instrText>
    </w:r>
    <w:r w:rsidRPr="00BF4253">
      <w:fldChar w:fldCharType="separate"/>
    </w:r>
    <w:r w:rsidRPr="00BF4253">
      <w:t>m1334</w:t>
    </w:r>
    <w:r w:rsidRPr="00BF4253">
      <w:fldChar w:fldCharType="end"/>
    </w:r>
  </w:p>
  <w:p w:rsidR="003C59E1" w:rsidRPr="00BF4253" w:rsidRDefault="003C59E1">
    <w:pPr>
      <w:pStyle w:val="FSHRub1"/>
    </w:pPr>
    <w:r w:rsidRPr="00BF4253">
      <w:t>Motion till riksdagen</w:t>
    </w:r>
    <w:r w:rsidRPr="00BF4253">
      <w:br/>
    </w:r>
    <w:r w:rsidRPr="00BF4253">
      <w:fldChar w:fldCharType="begin" w:fldLock="1"/>
    </w:r>
    <w:r w:rsidRPr="00BF4253">
      <w:instrText xml:space="preserve"> DOCPROPERTY "YearUser" *\charformat </w:instrText>
    </w:r>
    <w:r w:rsidRPr="00BF4253">
      <w:fldChar w:fldCharType="separate"/>
    </w:r>
    <w:r w:rsidRPr="00BF4253">
      <w:t>2006/07</w:t>
    </w:r>
    <w:r w:rsidRPr="00BF4253">
      <w:fldChar w:fldCharType="end"/>
    </w:r>
    <w:r w:rsidRPr="00BF4253">
      <w:t>:</w:t>
    </w:r>
    <w:r w:rsidRPr="00BF4253">
      <w:fldChar w:fldCharType="begin" w:fldLock="1"/>
    </w:r>
    <w:r w:rsidRPr="00BF4253">
      <w:instrText xml:space="preserve"> DOCPROPERTY "Motionsnummer" *\charformat </w:instrText>
    </w:r>
    <w:r w:rsidRPr="00BF4253">
      <w:fldChar w:fldCharType="separate"/>
    </w:r>
    <w:r w:rsidRPr="00BF4253">
      <w:t>So308</w:t>
    </w:r>
    <w:r w:rsidRPr="00BF4253">
      <w:fldChar w:fldCharType="end"/>
    </w:r>
  </w:p>
  <w:p w:rsidR="003C59E1" w:rsidRPr="00BF4253" w:rsidRDefault="003C59E1">
    <w:pPr>
      <w:pStyle w:val="FSHNormalS5"/>
    </w:pPr>
    <w:r w:rsidRPr="00BF4253">
      <w:fldChar w:fldCharType="begin" w:fldLock="1"/>
    </w:r>
    <w:r w:rsidRPr="00BF4253">
      <w:instrText xml:space="preserve"> DOCPROPERTY "MotionarText" *\charformat </w:instrText>
    </w:r>
    <w:r w:rsidRPr="00BF4253">
      <w:fldChar w:fldCharType="separate"/>
    </w:r>
    <w:r w:rsidRPr="00BF4253">
      <w:t>av Hillevi Engström (m)</w:t>
    </w:r>
    <w:r w:rsidRPr="00BF4253">
      <w:fldChar w:fldCharType="end"/>
    </w:r>
    <w:r w:rsidRPr="00BF4253">
      <w:br/>
    </w:r>
    <w:r w:rsidRPr="00BF4253">
      <w:fldChar w:fldCharType="begin" w:fldLock="1"/>
    </w:r>
    <w:r w:rsidRPr="00BF4253">
      <w:instrText xml:space="preserve"> DOCPROPERTY "SvarFrasKort" *\charformat </w:instrText>
    </w:r>
    <w:r w:rsidRPr="00BF4253">
      <w:fldChar w:fldCharType="end"/>
    </w:r>
  </w:p>
  <w:p w:rsidR="003C59E1" w:rsidRPr="00BF4253" w:rsidRDefault="003C59E1">
    <w:pPr>
      <w:pStyle w:val="FSHTitel"/>
    </w:pPr>
    <w:r w:rsidRPr="00BF4253">
      <w:fldChar w:fldCharType="begin" w:fldLock="1"/>
    </w:r>
    <w:r w:rsidRPr="00BF4253">
      <w:instrText xml:space="preserve"> DOCPROPERTY</w:instrText>
    </w:r>
    <w:r w:rsidRPr="00BF4253">
      <w:rPr>
        <w:sz w:val="18"/>
      </w:rPr>
      <w:instrText xml:space="preserve"> "RubrikSvar" *\charformat </w:instrText>
    </w:r>
    <w:r w:rsidRPr="00BF4253">
      <w:fldChar w:fldCharType="separate"/>
    </w:r>
    <w:r w:rsidRPr="00BF4253">
      <w:t>Kvinnors hälsa</w:t>
    </w:r>
    <w:r w:rsidRPr="00BF4253">
      <w:fldChar w:fldCharType="end"/>
    </w:r>
  </w:p>
  <w:p w:rsidR="003C59E1" w:rsidRPr="00BF4253" w:rsidRDefault="003C59E1">
    <w:pPr>
      <w:pStyle w:val="Normal00"/>
    </w:pPr>
  </w:p>
  <w:p w:rsidR="00C576D2" w:rsidRPr="00BF4253" w:rsidRDefault="00C576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325EED"/>
    <w:multiLevelType w:val="hybridMultilevel"/>
    <w:tmpl w:val="FDF8CC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C6862FB"/>
    <w:multiLevelType w:val="hybridMultilevel"/>
    <w:tmpl w:val="BA26EE6A"/>
    <w:lvl w:ilvl="0" w:tplc="72FCA3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6357487">
    <w:abstractNumId w:val="14"/>
  </w:num>
  <w:num w:numId="2" w16cid:durableId="334382461">
    <w:abstractNumId w:val="10"/>
  </w:num>
  <w:num w:numId="3" w16cid:durableId="23798945">
    <w:abstractNumId w:val="11"/>
  </w:num>
  <w:num w:numId="4" w16cid:durableId="1908757493">
    <w:abstractNumId w:val="12"/>
  </w:num>
  <w:num w:numId="5" w16cid:durableId="469636493">
    <w:abstractNumId w:val="8"/>
  </w:num>
  <w:num w:numId="6" w16cid:durableId="116141456">
    <w:abstractNumId w:val="3"/>
  </w:num>
  <w:num w:numId="7" w16cid:durableId="459419133">
    <w:abstractNumId w:val="2"/>
  </w:num>
  <w:num w:numId="8" w16cid:durableId="282661644">
    <w:abstractNumId w:val="1"/>
  </w:num>
  <w:num w:numId="9" w16cid:durableId="1791515342">
    <w:abstractNumId w:val="0"/>
  </w:num>
  <w:num w:numId="10" w16cid:durableId="1765955496">
    <w:abstractNumId w:val="9"/>
  </w:num>
  <w:num w:numId="11" w16cid:durableId="594435052">
    <w:abstractNumId w:val="7"/>
  </w:num>
  <w:num w:numId="12" w16cid:durableId="720206233">
    <w:abstractNumId w:val="6"/>
  </w:num>
  <w:num w:numId="13" w16cid:durableId="899169974">
    <w:abstractNumId w:val="5"/>
  </w:num>
  <w:num w:numId="14" w16cid:durableId="2065181107">
    <w:abstractNumId w:val="4"/>
  </w:num>
  <w:num w:numId="15" w16cid:durableId="2033798047">
    <w:abstractNumId w:val="13"/>
  </w:num>
  <w:num w:numId="16" w16cid:durableId="1778987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14C8DE6-E707-4967-986D-62E7FC1ED6A9}"/>
  </w:docVars>
  <w:rsids>
    <w:rsidRoot w:val="00BF4253"/>
    <w:rsid w:val="0011605D"/>
    <w:rsid w:val="002E2CD2"/>
    <w:rsid w:val="003C59E1"/>
    <w:rsid w:val="00762E54"/>
    <w:rsid w:val="00933545"/>
    <w:rsid w:val="00BF4253"/>
    <w:rsid w:val="00C576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4FEFFD-948D-4B1D-95AD-D4B329A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F6B3A"/>
    <w:pPr>
      <w:spacing w:before="125" w:line="250" w:lineRule="atLeast"/>
      <w:jc w:val="both"/>
    </w:pPr>
    <w:rPr>
      <w:sz w:val="19"/>
      <w:lang w:val="sv-SE" w:eastAsia="sv-SE"/>
    </w:rPr>
  </w:style>
  <w:style w:type="paragraph" w:styleId="Rubrik1">
    <w:name w:val="heading 1"/>
    <w:basedOn w:val="Normal"/>
    <w:next w:val="Normal"/>
    <w:qFormat/>
    <w:rsid w:val="009F6B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6B3A"/>
    <w:pPr>
      <w:spacing w:before="500" w:line="250" w:lineRule="exact"/>
      <w:outlineLvl w:val="1"/>
    </w:pPr>
    <w:rPr>
      <w:sz w:val="27"/>
    </w:rPr>
  </w:style>
  <w:style w:type="paragraph" w:styleId="Rubrik3">
    <w:name w:val="heading 3"/>
    <w:aliases w:val="Mellanrubrik"/>
    <w:basedOn w:val="Rubrik2"/>
    <w:next w:val="Normal"/>
    <w:qFormat/>
    <w:rsid w:val="009F6B3A"/>
    <w:pPr>
      <w:spacing w:before="250" w:after="0"/>
      <w:outlineLvl w:val="2"/>
    </w:pPr>
    <w:rPr>
      <w:b/>
      <w:sz w:val="21"/>
    </w:rPr>
  </w:style>
  <w:style w:type="paragraph" w:styleId="Rubrik4">
    <w:name w:val="heading 4"/>
    <w:aliases w:val="KursivRubrik"/>
    <w:basedOn w:val="Rubrik3"/>
    <w:next w:val="Normal"/>
    <w:qFormat/>
    <w:rsid w:val="009F6B3A"/>
    <w:pPr>
      <w:outlineLvl w:val="3"/>
    </w:pPr>
    <w:rPr>
      <w:b w:val="0"/>
      <w:i/>
    </w:rPr>
  </w:style>
  <w:style w:type="paragraph" w:styleId="Rubrik5">
    <w:name w:val="heading 5"/>
    <w:aliases w:val="PackadFetRubrik,PackadKursivRubrik"/>
    <w:basedOn w:val="Rubrik4"/>
    <w:next w:val="Normal"/>
    <w:qFormat/>
    <w:rsid w:val="009F6B3A"/>
    <w:pPr>
      <w:spacing w:before="125"/>
      <w:outlineLvl w:val="4"/>
    </w:pPr>
    <w:rPr>
      <w:i w:val="0"/>
      <w:sz w:val="19"/>
    </w:rPr>
  </w:style>
  <w:style w:type="paragraph" w:styleId="Rubrik6">
    <w:name w:val="heading 6"/>
    <w:basedOn w:val="Rubrik5"/>
    <w:next w:val="Normal"/>
    <w:qFormat/>
    <w:rsid w:val="009F6B3A"/>
    <w:pPr>
      <w:spacing w:before="50" w:line="200" w:lineRule="exact"/>
      <w:outlineLvl w:val="5"/>
    </w:pPr>
    <w:rPr>
      <w:caps/>
      <w:sz w:val="14"/>
    </w:rPr>
  </w:style>
  <w:style w:type="paragraph" w:styleId="Rubrik7">
    <w:name w:val="heading 7"/>
    <w:basedOn w:val="Rubrik6"/>
    <w:next w:val="Normal"/>
    <w:qFormat/>
    <w:rsid w:val="009F6B3A"/>
    <w:pPr>
      <w:spacing w:before="0"/>
      <w:outlineLvl w:val="6"/>
    </w:pPr>
  </w:style>
  <w:style w:type="paragraph" w:styleId="Rubrik8">
    <w:name w:val="heading 8"/>
    <w:basedOn w:val="Rubrik7"/>
    <w:next w:val="Normal"/>
    <w:qFormat/>
    <w:rsid w:val="009F6B3A"/>
    <w:pPr>
      <w:outlineLvl w:val="7"/>
    </w:pPr>
  </w:style>
  <w:style w:type="paragraph" w:styleId="Rubrik9">
    <w:name w:val="heading 9"/>
    <w:basedOn w:val="Rubrik8"/>
    <w:next w:val="Normal"/>
    <w:qFormat/>
    <w:rsid w:val="009F6B3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F6B3A"/>
    <w:pPr>
      <w:spacing w:before="0"/>
      <w:ind w:firstLine="227"/>
    </w:pPr>
  </w:style>
  <w:style w:type="paragraph" w:styleId="Citat">
    <w:name w:val="Quote"/>
    <w:basedOn w:val="Normal"/>
    <w:next w:val="Normal"/>
    <w:qFormat/>
    <w:rsid w:val="009F6B3A"/>
    <w:pPr>
      <w:spacing w:line="200" w:lineRule="exact"/>
      <w:ind w:left="340"/>
    </w:pPr>
  </w:style>
  <w:style w:type="paragraph" w:customStyle="1" w:styleId="Citatindrag">
    <w:name w:val="Citat_indrag"/>
    <w:aliases w:val="Packad"/>
    <w:basedOn w:val="Citat"/>
    <w:rsid w:val="009F6B3A"/>
    <w:pPr>
      <w:spacing w:before="0"/>
      <w:ind w:firstLine="227"/>
    </w:pPr>
  </w:style>
  <w:style w:type="paragraph" w:customStyle="1" w:styleId="FSHNormal">
    <w:name w:val="FSH_Normal"/>
    <w:semiHidden/>
    <w:rsid w:val="009F6B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F6B3A"/>
    <w:pPr>
      <w:spacing w:line="240" w:lineRule="auto"/>
    </w:pPr>
  </w:style>
  <w:style w:type="paragraph" w:customStyle="1" w:styleId="FSHNormalS5">
    <w:name w:val="FSH_NormalS5"/>
    <w:basedOn w:val="FSHNormal"/>
    <w:next w:val="FSHNormal"/>
    <w:semiHidden/>
    <w:rsid w:val="009F6B3A"/>
    <w:pPr>
      <w:keepNext/>
      <w:keepLines/>
      <w:widowControl/>
      <w:spacing w:before="230" w:after="520" w:line="250" w:lineRule="exact"/>
    </w:pPr>
    <w:rPr>
      <w:b/>
      <w:sz w:val="27"/>
    </w:rPr>
  </w:style>
  <w:style w:type="paragraph" w:customStyle="1" w:styleId="FSHNormL">
    <w:name w:val="FSH_NormLÖ"/>
    <w:basedOn w:val="FSHNormal"/>
    <w:next w:val="FSHNormal"/>
    <w:semiHidden/>
    <w:rsid w:val="009F6B3A"/>
    <w:pPr>
      <w:pBdr>
        <w:top w:val="single" w:sz="12" w:space="1" w:color="auto"/>
      </w:pBdr>
    </w:pPr>
  </w:style>
  <w:style w:type="paragraph" w:customStyle="1" w:styleId="FSHRub1">
    <w:name w:val="FSH_Rub1"/>
    <w:aliases w:val="Rubrik1_S5,Huvudrubrik"/>
    <w:basedOn w:val="FSHNormal"/>
    <w:next w:val="FSHNormal"/>
    <w:semiHidden/>
    <w:rsid w:val="009F6B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F6B3A"/>
    <w:pPr>
      <w:spacing w:before="240" w:after="80" w:line="360" w:lineRule="exact"/>
    </w:pPr>
    <w:rPr>
      <w:sz w:val="36"/>
    </w:rPr>
  </w:style>
  <w:style w:type="paragraph" w:customStyle="1" w:styleId="FSHTitel">
    <w:name w:val="FSH_Titel"/>
    <w:aliases w:val="Dokumentrubrik"/>
    <w:basedOn w:val="FSHRub1"/>
    <w:next w:val="FSHNormal"/>
    <w:semiHidden/>
    <w:rsid w:val="009F6B3A"/>
    <w:pPr>
      <w:pBdr>
        <w:bottom w:val="single" w:sz="4" w:space="3" w:color="auto"/>
      </w:pBdr>
      <w:spacing w:before="0" w:after="80" w:line="400" w:lineRule="exact"/>
    </w:pPr>
    <w:rPr>
      <w:sz w:val="40"/>
    </w:rPr>
  </w:style>
  <w:style w:type="paragraph" w:customStyle="1" w:styleId="Hemstlrubrik">
    <w:name w:val="Hemstl_rubrik"/>
    <w:basedOn w:val="Rubrik1"/>
    <w:next w:val="Normal"/>
    <w:rsid w:val="009F6B3A"/>
    <w:pPr>
      <w:spacing w:after="250"/>
    </w:pPr>
  </w:style>
  <w:style w:type="paragraph" w:customStyle="1" w:styleId="Autokorrigering">
    <w:name w:val="Autokorrigering"/>
    <w:rsid w:val="009F6B3A"/>
    <w:rPr>
      <w:sz w:val="24"/>
      <w:szCs w:val="24"/>
      <w:lang w:val="sv-SE" w:eastAsia="sv-SE"/>
    </w:rPr>
  </w:style>
  <w:style w:type="paragraph" w:customStyle="1" w:styleId="Yrkandehnv">
    <w:name w:val="Yrkandehänv"/>
    <w:semiHidden/>
    <w:rsid w:val="009F6B3A"/>
    <w:pPr>
      <w:keepNext/>
      <w:keepLines/>
      <w:suppressAutoHyphens/>
    </w:pPr>
    <w:rPr>
      <w:noProof/>
      <w:sz w:val="16"/>
      <w:lang w:val="sv-SE" w:eastAsia="sv-SE"/>
    </w:rPr>
  </w:style>
  <w:style w:type="paragraph" w:customStyle="1" w:styleId="KantRubrikS5H">
    <w:name w:val="KantRubrikS5H"/>
    <w:semiHidden/>
    <w:rsid w:val="009F6B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F6B3A"/>
    <w:pPr>
      <w:spacing w:line="200" w:lineRule="exact"/>
    </w:pPr>
  </w:style>
  <w:style w:type="paragraph" w:customStyle="1" w:styleId="KantRubrikS5V">
    <w:name w:val="KantRubrikS5V"/>
    <w:basedOn w:val="KantRubrikS5H"/>
    <w:semiHidden/>
    <w:rsid w:val="009F6B3A"/>
    <w:pPr>
      <w:tabs>
        <w:tab w:val="right" w:pos="1814"/>
        <w:tab w:val="left" w:pos="1899"/>
      </w:tabs>
      <w:ind w:right="0"/>
      <w:jc w:val="left"/>
    </w:pPr>
  </w:style>
  <w:style w:type="paragraph" w:customStyle="1" w:styleId="KantRubrikS5Vrad2">
    <w:name w:val="KantRubrikS5Vrad2"/>
    <w:basedOn w:val="KantRubrikS5V"/>
    <w:semiHidden/>
    <w:rsid w:val="009F6B3A"/>
    <w:pPr>
      <w:tabs>
        <w:tab w:val="clear" w:pos="1814"/>
        <w:tab w:val="clear" w:pos="1899"/>
        <w:tab w:val="right" w:pos="1418"/>
        <w:tab w:val="left" w:pos="1503"/>
      </w:tabs>
    </w:pPr>
  </w:style>
  <w:style w:type="paragraph" w:customStyle="1" w:styleId="Lagtext">
    <w:name w:val="Lagtext"/>
    <w:basedOn w:val="Lagtextrubrik"/>
    <w:next w:val="Lagtextindrag"/>
    <w:rsid w:val="009F6B3A"/>
    <w:pPr>
      <w:spacing w:before="0"/>
    </w:pPr>
    <w:rPr>
      <w:sz w:val="19"/>
    </w:rPr>
  </w:style>
  <w:style w:type="paragraph" w:customStyle="1" w:styleId="Lagtextrubrik">
    <w:name w:val="Lagtext_rubrik"/>
    <w:basedOn w:val="Normal"/>
    <w:next w:val="Normal"/>
    <w:rsid w:val="009F6B3A"/>
    <w:pPr>
      <w:suppressAutoHyphens/>
      <w:spacing w:line="220" w:lineRule="exact"/>
    </w:pPr>
    <w:rPr>
      <w:i/>
      <w:sz w:val="21"/>
    </w:rPr>
  </w:style>
  <w:style w:type="paragraph" w:customStyle="1" w:styleId="Lagtextindrag">
    <w:name w:val="Lagtext_indrag"/>
    <w:basedOn w:val="Lagtext"/>
    <w:rsid w:val="009F6B3A"/>
    <w:pPr>
      <w:ind w:firstLine="170"/>
    </w:pPr>
  </w:style>
  <w:style w:type="paragraph" w:customStyle="1" w:styleId="NormalA4fot">
    <w:name w:val="Normal_A4fot"/>
    <w:basedOn w:val="Normal"/>
    <w:semiHidden/>
    <w:rsid w:val="009F6B3A"/>
    <w:pPr>
      <w:spacing w:before="240" w:line="240" w:lineRule="auto"/>
      <w:jc w:val="center"/>
    </w:pPr>
  </w:style>
  <w:style w:type="paragraph" w:customStyle="1" w:styleId="NormalA4sidnr">
    <w:name w:val="Normal_A4sidnr"/>
    <w:basedOn w:val="Normal"/>
    <w:semiHidden/>
    <w:rsid w:val="009F6B3A"/>
    <w:pPr>
      <w:spacing w:after="240"/>
      <w:jc w:val="center"/>
    </w:pPr>
  </w:style>
  <w:style w:type="paragraph" w:customStyle="1" w:styleId="NormalS5sidnrH">
    <w:name w:val="Normal_S5sidnrH"/>
    <w:basedOn w:val="Normal"/>
    <w:semiHidden/>
    <w:rsid w:val="009F6B3A"/>
    <w:pPr>
      <w:spacing w:before="0" w:line="240" w:lineRule="auto"/>
      <w:ind w:right="57"/>
      <w:jc w:val="right"/>
    </w:pPr>
  </w:style>
  <w:style w:type="paragraph" w:customStyle="1" w:styleId="NormalS5sidnrV">
    <w:name w:val="Normal_S5sidnrV"/>
    <w:basedOn w:val="NormalS5sidnrH"/>
    <w:semiHidden/>
    <w:rsid w:val="009F6B3A"/>
    <w:pPr>
      <w:tabs>
        <w:tab w:val="right" w:pos="1814"/>
        <w:tab w:val="left" w:pos="1899"/>
      </w:tabs>
      <w:ind w:right="0"/>
      <w:jc w:val="left"/>
    </w:pPr>
  </w:style>
  <w:style w:type="paragraph" w:customStyle="1" w:styleId="Normal00">
    <w:name w:val="Normal00"/>
    <w:basedOn w:val="Normal"/>
    <w:semiHidden/>
    <w:rsid w:val="009F6B3A"/>
    <w:pPr>
      <w:spacing w:before="0" w:line="240" w:lineRule="auto"/>
      <w:jc w:val="left"/>
    </w:pPr>
  </w:style>
  <w:style w:type="paragraph" w:customStyle="1" w:styleId="PunktlistaBomb">
    <w:name w:val="Punktlista_Bomb"/>
    <w:aliases w:val="Bomb"/>
    <w:basedOn w:val="Normal"/>
    <w:rsid w:val="009F6B3A"/>
    <w:pPr>
      <w:numPr>
        <w:numId w:val="2"/>
      </w:numPr>
    </w:pPr>
  </w:style>
  <w:style w:type="paragraph" w:customStyle="1" w:styleId="PunktlistaNummer">
    <w:name w:val="Punktlista_Nummer"/>
    <w:aliases w:val="Nummerlista"/>
    <w:basedOn w:val="Normal"/>
    <w:rsid w:val="009F6B3A"/>
    <w:pPr>
      <w:numPr>
        <w:numId w:val="3"/>
      </w:numPr>
    </w:pPr>
  </w:style>
  <w:style w:type="paragraph" w:customStyle="1" w:styleId="PunktlistaTankstreck">
    <w:name w:val="Punktlista_Tankstreck"/>
    <w:aliases w:val="Tankstreck"/>
    <w:basedOn w:val="Normal"/>
    <w:rsid w:val="009F6B3A"/>
    <w:pPr>
      <w:numPr>
        <w:numId w:val="4"/>
      </w:numPr>
    </w:pPr>
  </w:style>
  <w:style w:type="paragraph" w:customStyle="1" w:styleId="RubrikSammanf">
    <w:name w:val="RubrikSammanf"/>
    <w:basedOn w:val="Rubrik1"/>
    <w:next w:val="Normal"/>
    <w:rsid w:val="009F6B3A"/>
  </w:style>
  <w:style w:type="paragraph" w:customStyle="1" w:styleId="RubrikInnehllsf">
    <w:name w:val="RubrikInnehållsf"/>
    <w:basedOn w:val="RubrikSammanf"/>
    <w:next w:val="Normal"/>
    <w:rsid w:val="009F6B3A"/>
  </w:style>
  <w:style w:type="paragraph" w:customStyle="1" w:styleId="Tabellochbildrubrik">
    <w:name w:val="Tabell och bildrubrik"/>
    <w:basedOn w:val="Normal"/>
    <w:next w:val="Normal"/>
    <w:rsid w:val="009F6B3A"/>
    <w:pPr>
      <w:suppressAutoHyphens/>
      <w:spacing w:before="300" w:line="200" w:lineRule="exact"/>
      <w:jc w:val="left"/>
    </w:pPr>
    <w:rPr>
      <w:caps/>
      <w:sz w:val="14"/>
    </w:rPr>
  </w:style>
  <w:style w:type="paragraph" w:customStyle="1" w:styleId="Underskrifter">
    <w:name w:val="Underskrifter"/>
    <w:basedOn w:val="Normal"/>
    <w:rsid w:val="009F6B3A"/>
    <w:pPr>
      <w:keepNext/>
      <w:keepLines/>
      <w:suppressAutoHyphens/>
      <w:spacing w:before="0" w:after="40" w:line="250" w:lineRule="exact"/>
    </w:pPr>
    <w:rPr>
      <w:i/>
    </w:rPr>
  </w:style>
  <w:style w:type="paragraph" w:customStyle="1" w:styleId="UnderskriftDatum">
    <w:name w:val="UnderskriftDatum"/>
    <w:basedOn w:val="Underskrifter"/>
    <w:next w:val="Underskrifter"/>
    <w:rsid w:val="009F6B3A"/>
    <w:pPr>
      <w:spacing w:before="250" w:after="125"/>
    </w:pPr>
    <w:rPr>
      <w:i w:val="0"/>
    </w:rPr>
  </w:style>
  <w:style w:type="paragraph" w:styleId="Sidhuvud">
    <w:name w:val="header"/>
    <w:basedOn w:val="Normal"/>
    <w:semiHidden/>
    <w:rsid w:val="009F6B3A"/>
    <w:pPr>
      <w:tabs>
        <w:tab w:val="center" w:pos="4536"/>
        <w:tab w:val="right" w:pos="9072"/>
      </w:tabs>
    </w:pPr>
  </w:style>
  <w:style w:type="paragraph" w:styleId="Sidfot">
    <w:name w:val="footer"/>
    <w:basedOn w:val="Normal"/>
    <w:semiHidden/>
    <w:rsid w:val="009F6B3A"/>
    <w:pPr>
      <w:tabs>
        <w:tab w:val="center" w:pos="4536"/>
        <w:tab w:val="right" w:pos="9072"/>
      </w:tabs>
    </w:pPr>
  </w:style>
  <w:style w:type="paragraph" w:styleId="Innehll1">
    <w:name w:val="toc 1"/>
    <w:basedOn w:val="Normal"/>
    <w:next w:val="Innehll2"/>
    <w:semiHidden/>
    <w:rsid w:val="009F6B3A"/>
    <w:pPr>
      <w:tabs>
        <w:tab w:val="right" w:leader="dot" w:pos="5953"/>
      </w:tabs>
      <w:suppressAutoHyphens/>
      <w:spacing w:before="0"/>
      <w:ind w:right="567"/>
      <w:jc w:val="left"/>
    </w:pPr>
  </w:style>
  <w:style w:type="paragraph" w:styleId="Innehll2">
    <w:name w:val="toc 2"/>
    <w:basedOn w:val="Innehll1"/>
    <w:next w:val="Innehll3"/>
    <w:semiHidden/>
    <w:rsid w:val="009F6B3A"/>
    <w:pPr>
      <w:ind w:left="284"/>
    </w:pPr>
  </w:style>
  <w:style w:type="paragraph" w:styleId="Innehll3">
    <w:name w:val="toc 3"/>
    <w:basedOn w:val="Innehll2"/>
    <w:next w:val="Innehll4"/>
    <w:semiHidden/>
    <w:rsid w:val="009F6B3A"/>
    <w:pPr>
      <w:ind w:left="567"/>
    </w:pPr>
  </w:style>
  <w:style w:type="paragraph" w:styleId="Innehll4">
    <w:name w:val="toc 4"/>
    <w:basedOn w:val="Innehll3"/>
    <w:next w:val="Normal"/>
    <w:semiHidden/>
    <w:rsid w:val="009F6B3A"/>
  </w:style>
  <w:style w:type="paragraph" w:customStyle="1" w:styleId="Hemstlatt">
    <w:name w:val="Hemstl_att"/>
    <w:aliases w:val="HemstPunkt,HemstPunktFlera,HemställansPunkt,Förslagstext"/>
    <w:basedOn w:val="Normal"/>
    <w:next w:val="Normal"/>
    <w:rsid w:val="0095109A"/>
    <w:pPr>
      <w:keepLines/>
      <w:numPr>
        <w:numId w:val="16"/>
      </w:numPr>
      <w:spacing w:before="0"/>
    </w:pPr>
  </w:style>
  <w:style w:type="paragraph" w:styleId="Datum">
    <w:name w:val="Date"/>
    <w:basedOn w:val="Normal"/>
    <w:next w:val="Normal"/>
    <w:semiHidden/>
    <w:rsid w:val="009F6B3A"/>
  </w:style>
  <w:style w:type="character" w:styleId="Hyperlnk">
    <w:name w:val="Hyperlink"/>
    <w:basedOn w:val="Standardstycketeckensnitt"/>
    <w:semiHidden/>
    <w:rsid w:val="009F6B3A"/>
    <w:rPr>
      <w:color w:val="0000FF"/>
      <w:u w:val="single"/>
    </w:rPr>
  </w:style>
  <w:style w:type="paragraph" w:styleId="Indragetstycke">
    <w:name w:val="Block Text"/>
    <w:basedOn w:val="Normal"/>
    <w:semiHidden/>
    <w:rsid w:val="009F6B3A"/>
    <w:pPr>
      <w:spacing w:after="120"/>
      <w:ind w:left="1440" w:right="1440"/>
    </w:pPr>
  </w:style>
  <w:style w:type="paragraph" w:styleId="Innehll5">
    <w:name w:val="toc 5"/>
    <w:basedOn w:val="Innehll4"/>
    <w:next w:val="Normal"/>
    <w:semiHidden/>
    <w:rsid w:val="009F6B3A"/>
  </w:style>
  <w:style w:type="paragraph" w:styleId="Lista">
    <w:name w:val="List"/>
    <w:basedOn w:val="Normal"/>
    <w:semiHidden/>
    <w:rsid w:val="009F6B3A"/>
    <w:pPr>
      <w:ind w:left="283" w:hanging="283"/>
    </w:pPr>
  </w:style>
  <w:style w:type="paragraph" w:styleId="Normalwebb">
    <w:name w:val="Normal (Web)"/>
    <w:basedOn w:val="Normal"/>
    <w:semiHidden/>
    <w:rsid w:val="009F6B3A"/>
    <w:rPr>
      <w:szCs w:val="24"/>
    </w:rPr>
  </w:style>
  <w:style w:type="paragraph" w:styleId="Numreradlista">
    <w:name w:val="List Number"/>
    <w:basedOn w:val="Normal"/>
    <w:semiHidden/>
    <w:rsid w:val="009F6B3A"/>
    <w:pPr>
      <w:numPr>
        <w:numId w:val="5"/>
      </w:numPr>
    </w:pPr>
  </w:style>
  <w:style w:type="paragraph" w:styleId="Punktlista">
    <w:name w:val="List Bullet"/>
    <w:basedOn w:val="Normal"/>
    <w:semiHidden/>
    <w:rsid w:val="009F6B3A"/>
    <w:pPr>
      <w:numPr>
        <w:numId w:val="10"/>
      </w:numPr>
    </w:pPr>
  </w:style>
  <w:style w:type="character" w:styleId="Radnummer">
    <w:name w:val="line number"/>
    <w:basedOn w:val="Standardstycketeckensnitt"/>
    <w:semiHidden/>
    <w:rsid w:val="009F6B3A"/>
  </w:style>
  <w:style w:type="character" w:styleId="Sidnummer">
    <w:name w:val="page number"/>
    <w:basedOn w:val="Standardstycketeckensnitt"/>
    <w:semiHidden/>
    <w:rsid w:val="009F6B3A"/>
  </w:style>
  <w:style w:type="paragraph" w:styleId="Signatur">
    <w:name w:val="Signature"/>
    <w:basedOn w:val="Normal"/>
    <w:semiHidden/>
    <w:rsid w:val="009F6B3A"/>
    <w:pPr>
      <w:ind w:left="4252"/>
    </w:pPr>
  </w:style>
  <w:style w:type="paragraph" w:styleId="Underrubrik">
    <w:name w:val="Subtitle"/>
    <w:basedOn w:val="Normal"/>
    <w:qFormat/>
    <w:rsid w:val="009F6B3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3277</Characters>
  <Application>Microsoft Office Word</Application>
  <DocSecurity>4</DocSecurity>
  <Lines>84</Lines>
  <Paragraphs>18</Paragraphs>
  <ScaleCrop>false</ScaleCrop>
  <HeadingPairs>
    <vt:vector size="2" baseType="variant">
      <vt:variant>
        <vt:lpstr>Rubrik</vt:lpstr>
      </vt:variant>
      <vt:variant>
        <vt:i4>1</vt:i4>
      </vt:variant>
    </vt:vector>
  </HeadingPairs>
  <TitlesOfParts>
    <vt:vector size="1" baseType="lpstr">
      <vt:lpstr>m1334</vt:lpstr>
    </vt:vector>
  </TitlesOfParts>
  <Company>Riksdagen</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m1334</dc:title>
  <dc:subject>m1334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2006-12-02T08:39:00Z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Kvinnors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20062007000000000109000013340069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20062007000000000109000013340069</vt:lpwstr>
  </property>
  <property fmtid="{D5CDD505-2E9C-101B-9397-08002B2CF9AE}" pid="50" name="nummer">
    <vt:lpwstr>308</vt:lpwstr>
  </property>
  <property fmtid="{D5CDD505-2E9C-101B-9397-08002B2CF9AE}" pid="51" name="utskottsbeteckning">
    <vt:lpwstr>So</vt:lpwstr>
  </property>
  <property fmtid="{D5CDD505-2E9C-101B-9397-08002B2CF9AE}" pid="52" name="GlobalUID">
    <vt:lpwstr>{64E49DF4-18BB-4DE7-AAA9-2E61F0703B45}</vt:lpwstr>
  </property>
  <property fmtid="{D5CDD505-2E9C-101B-9397-08002B2CF9AE}" pid="53" name="Överföringar">
    <vt:i4>0</vt:i4>
  </property>
  <property fmtid="{D5CDD505-2E9C-101B-9397-08002B2CF9AE}" pid="54" name="Checksum">
    <vt:lpwstr>*0016354678918*</vt:lpwstr>
  </property>
  <property fmtid="{D5CDD505-2E9C-101B-9397-08002B2CF9AE}" pid="55" name="skuggnummer">
    <vt:lpwstr>1103</vt:lpwstr>
  </property>
  <property fmtid="{D5CDD505-2E9C-101B-9397-08002B2CF9AE}" pid="56" name="urixVersion">
    <vt:lpwstr>3.1.4.1</vt:lpwstr>
  </property>
  <property fmtid="{D5CDD505-2E9C-101B-9397-08002B2CF9AE}" pid="57" name="urixOrigin">
    <vt:lpwstr>070306 12:14:16.054</vt:lpwstr>
  </property>
  <property fmtid="{D5CDD505-2E9C-101B-9397-08002B2CF9AE}" pid="58" name="urixGuid">
    <vt:lpwstr>{9C313E47-FFAB-4BAF-930B-3EC6A3A3C998}</vt:lpwstr>
  </property>
</Properties>
</file>