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4AF491B0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32D52">
              <w:rPr>
                <w:b/>
                <w:sz w:val="20"/>
              </w:rPr>
              <w:t>4</w:t>
            </w:r>
            <w:r w:rsidR="00DA64C0">
              <w:rPr>
                <w:b/>
                <w:sz w:val="20"/>
              </w:rPr>
              <w:t>6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51894A47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A05303">
              <w:rPr>
                <w:sz w:val="20"/>
              </w:rPr>
              <w:t>0</w:t>
            </w:r>
            <w:r w:rsidR="00DA64C0">
              <w:rPr>
                <w:sz w:val="20"/>
              </w:rPr>
              <w:t>8</w:t>
            </w:r>
            <w:r w:rsidR="00A769DF">
              <w:rPr>
                <w:sz w:val="20"/>
              </w:rPr>
              <w:t>-</w:t>
            </w:r>
            <w:r w:rsidR="00DA64C0">
              <w:rPr>
                <w:sz w:val="20"/>
              </w:rPr>
              <w:t>14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FA02CA" w14:textId="657F9D56" w:rsidR="004B3C3D" w:rsidRPr="006F58FB" w:rsidRDefault="00DA64C0" w:rsidP="001D3FBF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 w:rsidR="003F62DC">
              <w:rPr>
                <w:sz w:val="20"/>
              </w:rPr>
              <w:t>00</w:t>
            </w:r>
            <w:r w:rsidR="00A769DF">
              <w:rPr>
                <w:sz w:val="20"/>
              </w:rPr>
              <w:t>-</w:t>
            </w:r>
            <w:r w:rsidR="00BF60A7">
              <w:rPr>
                <w:sz w:val="20"/>
              </w:rPr>
              <w:t>10:55</w:t>
            </w: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403C729E" w14:textId="77777777"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14:paraId="6A05E1BA" w14:textId="77777777"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14:paraId="7EB1949A" w14:textId="77777777"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77777777" w:rsidR="00C26DAE" w:rsidRDefault="00C26DAE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E1D4E" w:rsidRPr="00ED752A" w14:paraId="7DB287D3" w14:textId="77777777" w:rsidTr="00C3524A">
        <w:trPr>
          <w:trHeight w:val="884"/>
        </w:trPr>
        <w:tc>
          <w:tcPr>
            <w:tcW w:w="567" w:type="dxa"/>
          </w:tcPr>
          <w:p w14:paraId="37818E51" w14:textId="77777777"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45707483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03D9D4F" w14:textId="21C5B751" w:rsidR="00D867A8" w:rsidRDefault="00D867A8" w:rsidP="00D867A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Medgivande att </w:t>
            </w:r>
            <w:r w:rsidR="00DA64C0">
              <w:rPr>
                <w:b/>
                <w:bCs/>
                <w:color w:val="000000"/>
                <w:szCs w:val="24"/>
              </w:rPr>
              <w:t>delta på dista</w:t>
            </w:r>
            <w:r w:rsidR="00BF60A7">
              <w:rPr>
                <w:b/>
                <w:bCs/>
                <w:color w:val="000000"/>
                <w:szCs w:val="24"/>
              </w:rPr>
              <w:t>ns</w:t>
            </w:r>
          </w:p>
          <w:p w14:paraId="56C8980B" w14:textId="2E211576" w:rsidR="00D867A8" w:rsidRPr="00D73C34" w:rsidRDefault="00D867A8" w:rsidP="00D867A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D73C34">
              <w:rPr>
                <w:szCs w:val="26"/>
              </w:rPr>
              <w:t xml:space="preserve">Utskottet </w:t>
            </w:r>
            <w:r w:rsidR="00BF60A7">
              <w:rPr>
                <w:szCs w:val="26"/>
              </w:rPr>
              <w:t xml:space="preserve">medgav deltagande på distans för följande </w:t>
            </w:r>
            <w:r w:rsidRPr="00D73C34">
              <w:rPr>
                <w:szCs w:val="26"/>
              </w:rPr>
              <w:t xml:space="preserve">ordinarie ledamöter och suppleanter: </w:t>
            </w:r>
            <w:r w:rsidR="00BF60A7">
              <w:rPr>
                <w:szCs w:val="26"/>
              </w:rPr>
              <w:t xml:space="preserve">Kenneth G Forslund (S), Hans Wallmark (M), </w:t>
            </w:r>
            <w:r w:rsidR="00F64569">
              <w:rPr>
                <w:szCs w:val="26"/>
              </w:rPr>
              <w:t xml:space="preserve">Olle Thorell (S), </w:t>
            </w:r>
            <w:r w:rsidR="002E25B1">
              <w:rPr>
                <w:color w:val="000000"/>
                <w:szCs w:val="24"/>
              </w:rPr>
              <w:t xml:space="preserve">Pyry Niemi (S), </w:t>
            </w:r>
            <w:r w:rsidR="00BF60A7">
              <w:rPr>
                <w:color w:val="000000"/>
                <w:szCs w:val="24"/>
              </w:rPr>
              <w:t xml:space="preserve">Håkan Svenneling (V), </w:t>
            </w:r>
            <w:r w:rsidRPr="00D73C34">
              <w:rPr>
                <w:color w:val="000000"/>
                <w:szCs w:val="24"/>
              </w:rPr>
              <w:t xml:space="preserve">Margareta Cederfelt (M), Björn Söder (SD), </w:t>
            </w:r>
            <w:r w:rsidR="002E25B1">
              <w:rPr>
                <w:color w:val="000000"/>
                <w:szCs w:val="24"/>
              </w:rPr>
              <w:t xml:space="preserve">Sara Heikkinen Breitholtz (S), Lars Adaktusson (KD), </w:t>
            </w:r>
            <w:r w:rsidRPr="00D73C34">
              <w:rPr>
                <w:color w:val="000000"/>
                <w:szCs w:val="24"/>
              </w:rPr>
              <w:t xml:space="preserve">Janine Alm Ericson (MP), </w:t>
            </w:r>
            <w:r w:rsidR="0035785B">
              <w:rPr>
                <w:color w:val="000000"/>
                <w:szCs w:val="24"/>
              </w:rPr>
              <w:t xml:space="preserve">Anders Österberg (S), </w:t>
            </w:r>
            <w:r w:rsidR="00BF60A7">
              <w:rPr>
                <w:color w:val="000000"/>
                <w:szCs w:val="24"/>
              </w:rPr>
              <w:t xml:space="preserve">Magdalena Schröder (M), </w:t>
            </w:r>
            <w:r w:rsidR="00D73C34" w:rsidRPr="00D73C34">
              <w:rPr>
                <w:color w:val="000000"/>
                <w:szCs w:val="24"/>
              </w:rPr>
              <w:t>Robert Halef</w:t>
            </w:r>
            <w:r w:rsidRPr="00D73C34">
              <w:rPr>
                <w:color w:val="000000"/>
                <w:szCs w:val="24"/>
              </w:rPr>
              <w:t xml:space="preserve"> (</w:t>
            </w:r>
            <w:r w:rsidR="00D73C34" w:rsidRPr="00D73C34">
              <w:rPr>
                <w:color w:val="000000"/>
                <w:szCs w:val="24"/>
              </w:rPr>
              <w:t>K</w:t>
            </w:r>
            <w:r w:rsidRPr="00D73C34">
              <w:rPr>
                <w:color w:val="000000"/>
                <w:szCs w:val="24"/>
              </w:rPr>
              <w:t xml:space="preserve">D), </w:t>
            </w:r>
            <w:r w:rsidR="00BF60A7">
              <w:rPr>
                <w:color w:val="000000"/>
                <w:szCs w:val="24"/>
              </w:rPr>
              <w:t xml:space="preserve">Sara Gille (SD), </w:t>
            </w:r>
            <w:r w:rsidRPr="00D73C34">
              <w:rPr>
                <w:color w:val="000000"/>
                <w:szCs w:val="24"/>
              </w:rPr>
              <w:t>Cecilia Widegren (M) samt Mats Nordberg (SD) att</w:t>
            </w:r>
            <w:r w:rsidRPr="00D73C34">
              <w:rPr>
                <w:szCs w:val="26"/>
              </w:rPr>
              <w:t xml:space="preserve"> vara uppkopplade per telefon.</w:t>
            </w:r>
          </w:p>
          <w:p w14:paraId="687DCE9D" w14:textId="77777777" w:rsidR="00D867A8" w:rsidRDefault="00D867A8" w:rsidP="00D867A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3D6C457C" w14:textId="77777777" w:rsidR="009E1D4E" w:rsidRPr="00435D07" w:rsidRDefault="00D867A8" w:rsidP="00D867A8">
            <w:pPr>
              <w:autoSpaceDE w:val="0"/>
              <w:autoSpaceDN w:val="0"/>
              <w:rPr>
                <w:b/>
                <w:color w:val="000000"/>
                <w:szCs w:val="24"/>
              </w:rPr>
            </w:pPr>
            <w:r>
              <w:rPr>
                <w:szCs w:val="26"/>
              </w:rPr>
              <w:t>Denna paragraf förklarades omedelbart justerad.</w:t>
            </w:r>
            <w:r>
              <w:rPr>
                <w:szCs w:val="26"/>
              </w:rPr>
              <w:br/>
            </w:r>
          </w:p>
        </w:tc>
      </w:tr>
      <w:tr w:rsidR="009E1D4E" w:rsidRPr="00ED752A" w14:paraId="5B28C23D" w14:textId="77777777" w:rsidTr="00C3524A">
        <w:trPr>
          <w:trHeight w:val="884"/>
        </w:trPr>
        <w:tc>
          <w:tcPr>
            <w:tcW w:w="567" w:type="dxa"/>
          </w:tcPr>
          <w:p w14:paraId="4511AB6E" w14:textId="77777777"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29C23F9E" w14:textId="03F9368E" w:rsidR="002E25B1" w:rsidRPr="0030027C" w:rsidRDefault="0030027C" w:rsidP="0014120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extrainsatt informell videokonferens mellan EU:s utrikesministrar (FAC)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30027C">
              <w:rPr>
                <w:bCs/>
                <w:color w:val="000000"/>
                <w:szCs w:val="24"/>
              </w:rPr>
              <w:t>Information från kabinettssekre</w:t>
            </w:r>
            <w:r w:rsidR="0059623E">
              <w:rPr>
                <w:bCs/>
                <w:color w:val="000000"/>
                <w:szCs w:val="24"/>
              </w:rPr>
              <w:t>ter</w:t>
            </w:r>
            <w:r w:rsidRPr="0030027C">
              <w:rPr>
                <w:bCs/>
                <w:color w:val="000000"/>
                <w:szCs w:val="24"/>
              </w:rPr>
              <w:t>are Robert Rydberg med medarbetare från Utrikesdepartementet inför extrainsatt informell videokonferens mellan EU:</w:t>
            </w:r>
            <w:r>
              <w:rPr>
                <w:bCs/>
                <w:color w:val="000000"/>
                <w:szCs w:val="24"/>
              </w:rPr>
              <w:t>s</w:t>
            </w:r>
            <w:r w:rsidRPr="0030027C">
              <w:rPr>
                <w:bCs/>
                <w:color w:val="000000"/>
                <w:szCs w:val="24"/>
              </w:rPr>
              <w:t xml:space="preserve"> utrikesministrar.</w:t>
            </w:r>
          </w:p>
          <w:p w14:paraId="1585822E" w14:textId="77777777" w:rsidR="0030027C" w:rsidRDefault="0030027C" w:rsidP="0014120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07155C9" w14:textId="77777777" w:rsidR="0030027C" w:rsidRDefault="0030027C" w:rsidP="0014120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14:paraId="04FC3924" w14:textId="5F941EE0" w:rsidR="0030027C" w:rsidRPr="002E25B1" w:rsidRDefault="0030027C" w:rsidP="0014120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E25B1" w:rsidRPr="00ED752A" w14:paraId="6DC0AD9E" w14:textId="77777777" w:rsidTr="00C3524A">
        <w:trPr>
          <w:trHeight w:val="884"/>
        </w:trPr>
        <w:tc>
          <w:tcPr>
            <w:tcW w:w="567" w:type="dxa"/>
          </w:tcPr>
          <w:p w14:paraId="1EA34ABF" w14:textId="361DE4F7" w:rsidR="002E25B1" w:rsidRDefault="002E25B1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30E27BF9" w14:textId="77777777" w:rsidR="0030027C" w:rsidRDefault="00CE00A3" w:rsidP="0014120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14:paraId="48D05A0F" w14:textId="77777777" w:rsidR="0030027C" w:rsidRDefault="0030027C" w:rsidP="0014120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9773888" w14:textId="64FDE2FA" w:rsidR="00EA38A2" w:rsidRPr="005A6337" w:rsidRDefault="0030027C" w:rsidP="0030027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A633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  <w:r w:rsidRPr="005A6337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- att nästa sammanträde äger rum torsdagen den 10 september.</w:t>
            </w:r>
            <w:r w:rsidRPr="005A6337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- motionstiden för proposition 2019/20:193. </w:t>
            </w:r>
          </w:p>
        </w:tc>
      </w:tr>
      <w:bookmarkEnd w:id="1"/>
    </w:tbl>
    <w:p w14:paraId="6103D344" w14:textId="78A87A36" w:rsidR="00571D05" w:rsidRDefault="00571D05" w:rsidP="00702754">
      <w:pPr>
        <w:rPr>
          <w:highlight w:val="yellow"/>
        </w:rPr>
      </w:pPr>
    </w:p>
    <w:p w14:paraId="72657009" w14:textId="38880461" w:rsidR="005A6337" w:rsidRDefault="005A6337" w:rsidP="00702754">
      <w:pPr>
        <w:rPr>
          <w:highlight w:val="yellow"/>
        </w:rPr>
      </w:pPr>
    </w:p>
    <w:p w14:paraId="1E0106E8" w14:textId="4F88B1F3" w:rsidR="005A6337" w:rsidRDefault="005A6337" w:rsidP="00702754">
      <w:pPr>
        <w:rPr>
          <w:highlight w:val="yellow"/>
        </w:rPr>
      </w:pPr>
    </w:p>
    <w:p w14:paraId="0E61FE58" w14:textId="7C93661F" w:rsidR="005A6337" w:rsidRDefault="005A6337">
      <w:pPr>
        <w:widowControl/>
        <w:rPr>
          <w:highlight w:val="yellow"/>
        </w:rPr>
      </w:pPr>
      <w:r>
        <w:rPr>
          <w:highlight w:val="yellow"/>
        </w:rPr>
        <w:br w:type="page"/>
      </w:r>
    </w:p>
    <w:p w14:paraId="2C6DF73D" w14:textId="458907C4" w:rsidR="005A6337" w:rsidRDefault="005A6337" w:rsidP="00702754">
      <w:pPr>
        <w:rPr>
          <w:highlight w:val="yellow"/>
        </w:rPr>
      </w:pPr>
    </w:p>
    <w:p w14:paraId="34FBC6BE" w14:textId="3A042703" w:rsidR="005A6337" w:rsidRDefault="005A6337" w:rsidP="00702754">
      <w:pPr>
        <w:rPr>
          <w:highlight w:val="yellow"/>
        </w:rPr>
      </w:pPr>
    </w:p>
    <w:p w14:paraId="4C597C93" w14:textId="200CEF1E" w:rsidR="005A6337" w:rsidRDefault="005A6337" w:rsidP="00702754">
      <w:pPr>
        <w:rPr>
          <w:highlight w:val="yellow"/>
        </w:rPr>
      </w:pPr>
    </w:p>
    <w:p w14:paraId="2B3E11F7" w14:textId="0743EFD3" w:rsidR="005A6337" w:rsidRDefault="005A6337" w:rsidP="00702754">
      <w:pPr>
        <w:rPr>
          <w:highlight w:val="yellow"/>
        </w:rPr>
      </w:pPr>
    </w:p>
    <w:p w14:paraId="545422E1" w14:textId="3ACAF88A" w:rsidR="005A6337" w:rsidRDefault="005A6337" w:rsidP="00702754">
      <w:pPr>
        <w:rPr>
          <w:highlight w:val="yellow"/>
        </w:rPr>
      </w:pPr>
    </w:p>
    <w:p w14:paraId="17ADA811" w14:textId="7C155729" w:rsidR="005A6337" w:rsidRDefault="005A6337" w:rsidP="00702754">
      <w:pPr>
        <w:rPr>
          <w:highlight w:val="yellow"/>
        </w:rPr>
      </w:pPr>
    </w:p>
    <w:p w14:paraId="59BDA891" w14:textId="5BF8B970" w:rsidR="005A6337" w:rsidRDefault="005A6337" w:rsidP="00702754">
      <w:pPr>
        <w:rPr>
          <w:highlight w:val="yellow"/>
        </w:rPr>
      </w:pPr>
    </w:p>
    <w:p w14:paraId="6FEED3B4" w14:textId="383C8E50" w:rsidR="005A6337" w:rsidRDefault="005A6337" w:rsidP="00702754">
      <w:pPr>
        <w:rPr>
          <w:highlight w:val="yellow"/>
        </w:rPr>
      </w:pPr>
    </w:p>
    <w:p w14:paraId="062C5886" w14:textId="6E4CCEC4" w:rsidR="005A6337" w:rsidRDefault="005A6337" w:rsidP="00702754">
      <w:pPr>
        <w:rPr>
          <w:highlight w:val="yellow"/>
        </w:rPr>
      </w:pPr>
    </w:p>
    <w:p w14:paraId="13A516FD" w14:textId="3F6F9D09" w:rsidR="005A6337" w:rsidRDefault="005A6337" w:rsidP="00702754">
      <w:pPr>
        <w:rPr>
          <w:highlight w:val="yellow"/>
        </w:rPr>
      </w:pPr>
    </w:p>
    <w:p w14:paraId="37E833CB" w14:textId="6217BE32" w:rsidR="005A6337" w:rsidRDefault="005A6337" w:rsidP="00702754">
      <w:pPr>
        <w:rPr>
          <w:highlight w:val="yellow"/>
        </w:rPr>
      </w:pPr>
    </w:p>
    <w:p w14:paraId="43E880FF" w14:textId="49A981A4" w:rsidR="005A6337" w:rsidRDefault="005A6337" w:rsidP="00702754">
      <w:pPr>
        <w:rPr>
          <w:highlight w:val="yellow"/>
        </w:rPr>
      </w:pPr>
    </w:p>
    <w:p w14:paraId="06DF439A" w14:textId="3E312850" w:rsidR="005A6337" w:rsidRDefault="005A6337" w:rsidP="00702754">
      <w:pPr>
        <w:rPr>
          <w:highlight w:val="yellow"/>
        </w:rPr>
      </w:pPr>
    </w:p>
    <w:p w14:paraId="7EE455D5" w14:textId="18BDC53E" w:rsidR="005A6337" w:rsidRDefault="005A6337" w:rsidP="00702754">
      <w:pPr>
        <w:rPr>
          <w:highlight w:val="yellow"/>
        </w:rPr>
      </w:pPr>
    </w:p>
    <w:p w14:paraId="43448E8D" w14:textId="381D8573" w:rsidR="005A6337" w:rsidRDefault="005A6337" w:rsidP="00702754">
      <w:pPr>
        <w:rPr>
          <w:highlight w:val="yellow"/>
        </w:rPr>
      </w:pPr>
    </w:p>
    <w:p w14:paraId="5F955887" w14:textId="7F722561" w:rsidR="005A6337" w:rsidRDefault="005A6337" w:rsidP="00702754">
      <w:pPr>
        <w:rPr>
          <w:highlight w:val="yellow"/>
        </w:rPr>
      </w:pPr>
    </w:p>
    <w:p w14:paraId="5911017C" w14:textId="7C72C6A3" w:rsidR="005A6337" w:rsidRDefault="005A6337" w:rsidP="00702754">
      <w:pPr>
        <w:rPr>
          <w:highlight w:val="yellow"/>
        </w:rPr>
      </w:pPr>
    </w:p>
    <w:p w14:paraId="5A3B5E30" w14:textId="329944C2" w:rsidR="005A6337" w:rsidRDefault="005A6337" w:rsidP="00702754">
      <w:pPr>
        <w:rPr>
          <w:highlight w:val="yellow"/>
        </w:rPr>
      </w:pPr>
    </w:p>
    <w:p w14:paraId="3CEFA0D7" w14:textId="4FFA3431" w:rsidR="005A6337" w:rsidRDefault="005A6337" w:rsidP="00702754">
      <w:pPr>
        <w:rPr>
          <w:highlight w:val="yellow"/>
        </w:rPr>
      </w:pPr>
    </w:p>
    <w:p w14:paraId="4CB11EB5" w14:textId="41F3D69A" w:rsidR="005A6337" w:rsidRDefault="005A6337" w:rsidP="00702754">
      <w:pPr>
        <w:rPr>
          <w:highlight w:val="yellow"/>
        </w:rPr>
      </w:pPr>
    </w:p>
    <w:p w14:paraId="427CAB69" w14:textId="43C8B057" w:rsidR="005A6337" w:rsidRDefault="005A6337" w:rsidP="00702754">
      <w:pPr>
        <w:rPr>
          <w:highlight w:val="yellow"/>
        </w:rPr>
      </w:pPr>
    </w:p>
    <w:p w14:paraId="0521C13E" w14:textId="7AFF0D82" w:rsidR="005A6337" w:rsidRDefault="005A6337" w:rsidP="00702754">
      <w:pPr>
        <w:rPr>
          <w:highlight w:val="yellow"/>
        </w:rPr>
      </w:pPr>
    </w:p>
    <w:p w14:paraId="25B637F4" w14:textId="5A8D4BB4" w:rsidR="005A6337" w:rsidRDefault="005A6337" w:rsidP="00702754">
      <w:pPr>
        <w:rPr>
          <w:highlight w:val="yellow"/>
        </w:rPr>
      </w:pPr>
    </w:p>
    <w:p w14:paraId="799E1DD7" w14:textId="77777777" w:rsidR="005A6337" w:rsidRPr="00ED752A" w:rsidRDefault="005A6337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7777777" w:rsidR="00634561" w:rsidRPr="003200BF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101A4112" w14:textId="0F8FF5CC" w:rsidR="0078334E" w:rsidRDefault="00EA38A2" w:rsidP="00E81E4C">
            <w:pPr>
              <w:tabs>
                <w:tab w:val="left" w:pos="1701"/>
              </w:tabs>
            </w:pPr>
            <w:r>
              <w:t>Anne-Charlotte Gramén</w:t>
            </w:r>
          </w:p>
          <w:p w14:paraId="5A3EFDEB" w14:textId="77777777" w:rsidR="00990D52" w:rsidRPr="003200BF" w:rsidRDefault="00990D52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78797E89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607740">
              <w:t>10 september 2020</w:t>
            </w:r>
          </w:p>
          <w:p w14:paraId="1FCA1CE4" w14:textId="77777777" w:rsidR="00E81E4C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3D34E562" w:rsidR="00E81E4C" w:rsidRPr="00EE4D74" w:rsidRDefault="00536A62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2872B891" w:rsidR="00E01B87" w:rsidRDefault="00E01B87" w:rsidP="00A040A9">
      <w:pPr>
        <w:rPr>
          <w:highlight w:val="yellow"/>
        </w:rPr>
      </w:pPr>
    </w:p>
    <w:p w14:paraId="541F54B0" w14:textId="2DE3242D" w:rsidR="005A6337" w:rsidRDefault="005A6337" w:rsidP="00A040A9">
      <w:pPr>
        <w:rPr>
          <w:highlight w:val="yellow"/>
        </w:rPr>
      </w:pPr>
    </w:p>
    <w:p w14:paraId="7DEFAD88" w14:textId="6EE13CC7" w:rsidR="005A6337" w:rsidRDefault="005A6337" w:rsidP="00A040A9">
      <w:pPr>
        <w:rPr>
          <w:highlight w:val="yellow"/>
        </w:rPr>
      </w:pPr>
    </w:p>
    <w:p w14:paraId="51E5A098" w14:textId="714EBC42" w:rsidR="005A6337" w:rsidRDefault="005A6337" w:rsidP="00A040A9">
      <w:pPr>
        <w:rPr>
          <w:highlight w:val="yellow"/>
        </w:rPr>
      </w:pPr>
    </w:p>
    <w:p w14:paraId="74993665" w14:textId="34C8BBCD" w:rsidR="005A6337" w:rsidRDefault="005A6337" w:rsidP="00A040A9">
      <w:pPr>
        <w:rPr>
          <w:highlight w:val="yellow"/>
        </w:rPr>
      </w:pPr>
    </w:p>
    <w:p w14:paraId="13D96BBC" w14:textId="1706D0FC" w:rsidR="005A6337" w:rsidRDefault="005A6337" w:rsidP="00A040A9">
      <w:pPr>
        <w:rPr>
          <w:highlight w:val="yellow"/>
        </w:rPr>
      </w:pPr>
    </w:p>
    <w:p w14:paraId="7B8C042C" w14:textId="77777777" w:rsidR="005A6337" w:rsidRDefault="005A6337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14:paraId="48965194" w14:textId="7777777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713935" w:rsidRPr="00000787" w:rsidRDefault="0080231C" w:rsidP="0080231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6C8E50C5"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032D52">
              <w:rPr>
                <w:sz w:val="20"/>
              </w:rPr>
              <w:t>4</w:t>
            </w:r>
            <w:r w:rsidR="00024425">
              <w:rPr>
                <w:sz w:val="20"/>
              </w:rPr>
              <w:t>6</w:t>
            </w:r>
          </w:p>
        </w:tc>
      </w:tr>
      <w:tr w:rsidR="00D7239D" w:rsidRPr="00E13B49" w14:paraId="7D7B5998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D7239D" w:rsidRPr="009430C1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3019E86C"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proofErr w:type="gramStart"/>
            <w:r w:rsidRPr="00126051">
              <w:rPr>
                <w:sz w:val="18"/>
                <w:szCs w:val="18"/>
              </w:rPr>
              <w:t>1</w:t>
            </w:r>
            <w:r w:rsidR="00A26044">
              <w:rPr>
                <w:sz w:val="18"/>
                <w:szCs w:val="18"/>
              </w:rPr>
              <w:t>-</w:t>
            </w:r>
            <w:r w:rsidR="00024425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01D9FFD8"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r w:rsidR="00024425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09E8FF6C"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A5E9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16D4EFC8"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7632D2FB"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77777777"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77777777"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F104D" w:rsidRPr="00E13B49" w14:paraId="46BA0CD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EF104D" w:rsidRPr="00EF104D" w:rsidRDefault="00EF104D" w:rsidP="00EF104D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24350B9C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575D9923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4280843B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01FF843B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</w:tr>
      <w:tr w:rsidR="00EF104D" w:rsidRPr="00E13B49" w14:paraId="71631EC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419E2C90" w:rsidR="00EF104D" w:rsidRPr="00EF104D" w:rsidRDefault="00024425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4F04564C" w:rsidR="00EF104D" w:rsidRPr="00EF104D" w:rsidRDefault="00024425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4A9B8C14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220B20C9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3CC8AC0E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F104D" w:rsidRPr="00E13B49" w14:paraId="114E43E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3F04696C" w:rsidR="00EF104D" w:rsidRPr="00EF104D" w:rsidRDefault="00024425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7660BF9B" w:rsidR="00EF104D" w:rsidRPr="00EF104D" w:rsidRDefault="00024425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4C59BDCC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1FF592F1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797D74D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6728335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702B2B1B" w:rsidR="00EF104D" w:rsidRPr="00EF104D" w:rsidRDefault="00FA7557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38123A02" w:rsidR="00EF104D" w:rsidRPr="00EF104D" w:rsidRDefault="00024425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29D30F7B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2B12EBD0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5CF8618D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024425" w:rsidRPr="00E13B49" w14:paraId="3E0F5D7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07B8E682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4F8DCBEF" w:rsidR="00024425" w:rsidRPr="00EF104D" w:rsidRDefault="00024425" w:rsidP="00024425">
            <w:pPr>
              <w:rPr>
                <w:sz w:val="21"/>
                <w:szCs w:val="21"/>
              </w:rPr>
            </w:pPr>
            <w:r w:rsidRPr="000E364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2105A96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0FED5040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3FC34B65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4058EBA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6B367993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0DD56C24" w:rsidR="00024425" w:rsidRPr="00EF104D" w:rsidRDefault="00024425" w:rsidP="00024425">
            <w:pPr>
              <w:rPr>
                <w:sz w:val="21"/>
                <w:szCs w:val="21"/>
              </w:rPr>
            </w:pPr>
            <w:r w:rsidRPr="000E364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714034A5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1E2C57E1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42302E1E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EF104D" w:rsidRPr="00E13B49" w14:paraId="3E4AFDA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7A6BA949" w:rsidR="00EF104D" w:rsidRPr="00EF104D" w:rsidRDefault="00FA7557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2050ABBF" w:rsidR="00EF104D" w:rsidRPr="00EF104D" w:rsidRDefault="00024425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47309D8B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26342829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4D66193A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1E291E" w:rsidRPr="00E13B49" w14:paraId="6B82E67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531BF96C" w:rsidR="001E291E" w:rsidRPr="00EF104D" w:rsidRDefault="00024425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1E0EBBAB" w:rsidR="001E291E" w:rsidRPr="00EF104D" w:rsidRDefault="00024425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2F18C439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39F5631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60E2A83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605ACDCC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7213D834" w:rsidR="001E291E" w:rsidRPr="00EF104D" w:rsidRDefault="00024425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6D0678C3" w:rsidR="001E291E" w:rsidRPr="00EF104D" w:rsidRDefault="00024425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642C99AB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15E66988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725C90F5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4F69AE9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1E102298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436B3E8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643209AD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2E98E88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6C0BE32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044A9CC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6EAA29A8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5D92237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5EF92C7C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035FD693" w:rsidR="001E291E" w:rsidRPr="001E291E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1F164961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3D6C7E8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110CFCE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7B1BB3F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E7A10B0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2EC20BA1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3509CB9B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063F599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3A4E1E7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7B2B2B6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51FFB350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7CF429EF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53D4CA15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475CA715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61F406E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024425" w:rsidRPr="00E13B49" w14:paraId="507BF0D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3EE0CF14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76021952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25595A20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4882B76E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69B900C3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27ECBD2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4B470DEC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6FE356F0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59C3D8E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795F31EC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74D686B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30C3DA7E" w:rsidR="00024425" w:rsidRPr="00FA7557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3010D8FC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7F8B22CE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49648C2D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540B18F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3C50ACC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1304F1FC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54B7DF3F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499260A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31628306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48C929F9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537BC8F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24425" w:rsidRPr="00E13B49" w14:paraId="2027F6B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24425" w:rsidRPr="00E13B49" w14:paraId="2D6E5034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 xml:space="preserve">Anders Österberg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6AA2C4C2" w:rsidR="00024425" w:rsidRPr="00EF104D" w:rsidRDefault="00301999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57847F6D" w:rsidR="00024425" w:rsidRPr="00EF104D" w:rsidRDefault="00301999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17C32F2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2B494D81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685C0D6C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371BF10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5C76BBE3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35F4977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362F1CEA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2E7BCB8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24425" w:rsidRPr="00E13B49" w14:paraId="556A37DC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38212693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330D934B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0362FE08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487508AF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5E3B544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24811D6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0953AE2A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07B837ED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4CDB0CF2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251D130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638A109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375E6076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0522577C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4146295C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0A8C84EC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676F5785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109D2B3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3BAD72FB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4BD3FF8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357D65B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62DA7C3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2FB0592D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68DF715A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0820E8BE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1EFE441F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26B382CF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58199DC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621B710F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5F0C7BA9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718D878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1B881296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4FADFF90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49A740A6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B3BC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3393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70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E644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8D4D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B190" w14:textId="5D954352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E56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CFFA" w14:textId="4E3DB63E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73B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779C" w14:textId="61321246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96D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1AB6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991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496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52D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0A992E7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4244959A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308559BE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58F3F4E6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6CB0A49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5C2C159A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06D0931C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220703DB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1776407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22459AED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0AA85EC9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022BBC68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7119D4E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635531BD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7848EEAD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62E79F12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110A3B96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48819CB0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40D3093C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56620FFA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20F962C1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6ACE65B5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17CA591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4FB57399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196F753C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0B0BCE61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1A4E3BFD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0B20BE61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21781305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5EF90992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4660236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023438D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41B027C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3A80D24E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12F117EF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713A7BEE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2874C93A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338CC8A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4E49E3CC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462FE2E5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6BB15A09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23586FFF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45A5909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36205870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0DD7FFC9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12CD3D6A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4A99CDC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11ED9416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327C86E1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66B9D2B0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129326F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6256C9D6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6E4F3CCD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01D49936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7C77B80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3689F946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70DC8738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540655FA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2D6CF23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662CC6CC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573C6E32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121D3BDB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146FDFF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5ED36E2D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445C61EF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068DF77C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6817F4E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7036AE0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2725EBA3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0F5C08FF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1C84EAB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7CBF4224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74CD8F93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58D1D3E9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40F76A6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50596C2B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0D09DF8F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04BB711B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1207E7D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4DFD4FBE" w:rsidR="00024425" w:rsidRPr="00EF104D" w:rsidRDefault="00024425" w:rsidP="00024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119788AA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4ED22CD1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25EEDC05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4B4FA43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7D6289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700E2CC8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577B8308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E13B49" w14:paraId="3E2A683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024425" w:rsidRPr="00EF104D" w:rsidRDefault="00024425" w:rsidP="000244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7777777" w:rsidR="00024425" w:rsidRPr="00EF104D" w:rsidRDefault="00024425" w:rsidP="00024425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024425" w:rsidRPr="00EF104D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4840A4C6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6AD8F335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385EB43B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024425" w:rsidRPr="00EF104D" w:rsidRDefault="00024425" w:rsidP="00024425">
            <w:pPr>
              <w:rPr>
                <w:sz w:val="21"/>
                <w:szCs w:val="21"/>
              </w:rPr>
            </w:pPr>
          </w:p>
        </w:tc>
      </w:tr>
      <w:tr w:rsidR="00024425" w:rsidRPr="00000787" w14:paraId="0DA67A06" w14:textId="7777777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024425" w:rsidRPr="00000787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024425" w:rsidRPr="00000787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024425" w:rsidRPr="005F371A" w14:paraId="53B2AAD6" w14:textId="77777777" w:rsidTr="00D2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024425" w:rsidRPr="00000787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024425" w:rsidRPr="005F371A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024425" w:rsidRPr="005F371A" w14:paraId="01687610" w14:textId="7777777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024425" w:rsidRPr="00000787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77777777" w:rsidR="00024425" w:rsidRPr="00000787" w:rsidRDefault="00024425" w:rsidP="000244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14:paraId="716F836C" w14:textId="5100BEC0" w:rsidR="007774E4" w:rsidRDefault="007774E4" w:rsidP="00DB0087">
      <w:pPr>
        <w:rPr>
          <w:szCs w:val="24"/>
        </w:rPr>
      </w:pPr>
    </w:p>
    <w:p w14:paraId="24A2AB49" w14:textId="28D53EF6" w:rsidR="005A6337" w:rsidRDefault="005A6337" w:rsidP="00DB0087">
      <w:pPr>
        <w:rPr>
          <w:szCs w:val="24"/>
        </w:rPr>
      </w:pPr>
    </w:p>
    <w:p w14:paraId="17DD3006" w14:textId="60671BE1" w:rsidR="005A6337" w:rsidRDefault="005A6337">
      <w:pPr>
        <w:widowControl/>
        <w:rPr>
          <w:szCs w:val="24"/>
        </w:rPr>
      </w:pPr>
    </w:p>
    <w:sectPr w:rsidR="005A6337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8372" w14:textId="77777777" w:rsidR="00B27D40" w:rsidRDefault="00B27D40" w:rsidP="009255E3">
      <w:r>
        <w:separator/>
      </w:r>
    </w:p>
  </w:endnote>
  <w:endnote w:type="continuationSeparator" w:id="0">
    <w:p w14:paraId="5E2BCB32" w14:textId="77777777" w:rsidR="00B27D40" w:rsidRDefault="00B27D40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94CB7" w14:textId="77777777" w:rsidR="00B27D40" w:rsidRDefault="00B27D40" w:rsidP="009255E3">
      <w:r>
        <w:separator/>
      </w:r>
    </w:p>
  </w:footnote>
  <w:footnote w:type="continuationSeparator" w:id="0">
    <w:p w14:paraId="7273ADB3" w14:textId="77777777" w:rsidR="00B27D40" w:rsidRDefault="00B27D40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4408"/>
    <w:multiLevelType w:val="hybridMultilevel"/>
    <w:tmpl w:val="7B7CCF62"/>
    <w:lvl w:ilvl="0" w:tplc="B246CA82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C6CE5"/>
    <w:multiLevelType w:val="hybridMultilevel"/>
    <w:tmpl w:val="2C3EA6CE"/>
    <w:lvl w:ilvl="0" w:tplc="34367C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73C3"/>
    <w:multiLevelType w:val="hybridMultilevel"/>
    <w:tmpl w:val="F70058CA"/>
    <w:lvl w:ilvl="0" w:tplc="7B82A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8515B"/>
    <w:multiLevelType w:val="hybridMultilevel"/>
    <w:tmpl w:val="39DE4154"/>
    <w:lvl w:ilvl="0" w:tplc="12545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2"/>
  </w:num>
  <w:num w:numId="4">
    <w:abstractNumId w:val="27"/>
  </w:num>
  <w:num w:numId="5">
    <w:abstractNumId w:val="7"/>
  </w:num>
  <w:num w:numId="6">
    <w:abstractNumId w:val="28"/>
  </w:num>
  <w:num w:numId="7">
    <w:abstractNumId w:val="12"/>
  </w:num>
  <w:num w:numId="8">
    <w:abstractNumId w:val="19"/>
  </w:num>
  <w:num w:numId="9">
    <w:abstractNumId w:val="8"/>
  </w:num>
  <w:num w:numId="10">
    <w:abstractNumId w:val="18"/>
  </w:num>
  <w:num w:numId="11">
    <w:abstractNumId w:val="0"/>
  </w:num>
  <w:num w:numId="12">
    <w:abstractNumId w:val="24"/>
  </w:num>
  <w:num w:numId="13">
    <w:abstractNumId w:val="30"/>
  </w:num>
  <w:num w:numId="14">
    <w:abstractNumId w:val="23"/>
  </w:num>
  <w:num w:numId="15">
    <w:abstractNumId w:val="20"/>
  </w:num>
  <w:num w:numId="16">
    <w:abstractNumId w:val="25"/>
  </w:num>
  <w:num w:numId="17">
    <w:abstractNumId w:val="6"/>
  </w:num>
  <w:num w:numId="18">
    <w:abstractNumId w:val="14"/>
  </w:num>
  <w:num w:numId="19">
    <w:abstractNumId w:val="26"/>
  </w:num>
  <w:num w:numId="20">
    <w:abstractNumId w:val="13"/>
  </w:num>
  <w:num w:numId="21">
    <w:abstractNumId w:val="31"/>
  </w:num>
  <w:num w:numId="22">
    <w:abstractNumId w:val="15"/>
  </w:num>
  <w:num w:numId="23">
    <w:abstractNumId w:val="1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3"/>
  </w:num>
  <w:num w:numId="28">
    <w:abstractNumId w:val="22"/>
  </w:num>
  <w:num w:numId="29">
    <w:abstractNumId w:val="5"/>
  </w:num>
  <w:num w:numId="30">
    <w:abstractNumId w:val="5"/>
  </w:num>
  <w:num w:numId="31">
    <w:abstractNumId w:val="22"/>
  </w:num>
  <w:num w:numId="32">
    <w:abstractNumId w:val="10"/>
  </w:num>
  <w:num w:numId="33">
    <w:abstractNumId w:val="9"/>
  </w:num>
  <w:num w:numId="34">
    <w:abstractNumId w:val="16"/>
  </w:num>
  <w:num w:numId="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884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6407"/>
    <w:rsid w:val="00046428"/>
    <w:rsid w:val="000474A8"/>
    <w:rsid w:val="00047786"/>
    <w:rsid w:val="0005092C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1203"/>
    <w:rsid w:val="00144ECC"/>
    <w:rsid w:val="001462E9"/>
    <w:rsid w:val="001474B5"/>
    <w:rsid w:val="00147E14"/>
    <w:rsid w:val="00150072"/>
    <w:rsid w:val="001502AE"/>
    <w:rsid w:val="001512D8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027C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48CD"/>
    <w:rsid w:val="00384A09"/>
    <w:rsid w:val="003852AF"/>
    <w:rsid w:val="00385AFF"/>
    <w:rsid w:val="00386E0B"/>
    <w:rsid w:val="003901F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B312B"/>
    <w:rsid w:val="004B3C3D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56EF"/>
    <w:rsid w:val="00536A62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23E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3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2373"/>
    <w:rsid w:val="00642553"/>
    <w:rsid w:val="006425EA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E759E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3D4D"/>
    <w:rsid w:val="00766874"/>
    <w:rsid w:val="00766F70"/>
    <w:rsid w:val="00767992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00C7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540A"/>
    <w:rsid w:val="007F557D"/>
    <w:rsid w:val="007F5909"/>
    <w:rsid w:val="007F5AEC"/>
    <w:rsid w:val="007F6316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9F4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C11"/>
    <w:rsid w:val="00912F73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90D52"/>
    <w:rsid w:val="009916FA"/>
    <w:rsid w:val="009928A9"/>
    <w:rsid w:val="00993B26"/>
    <w:rsid w:val="00994126"/>
    <w:rsid w:val="0099486F"/>
    <w:rsid w:val="00994A58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5EF2"/>
    <w:rsid w:val="009A68FE"/>
    <w:rsid w:val="009A783A"/>
    <w:rsid w:val="009B0A01"/>
    <w:rsid w:val="009B18D0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FA5"/>
    <w:rsid w:val="00C116E3"/>
    <w:rsid w:val="00C11A29"/>
    <w:rsid w:val="00C11B18"/>
    <w:rsid w:val="00C12D87"/>
    <w:rsid w:val="00C130BE"/>
    <w:rsid w:val="00C1419D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40165"/>
    <w:rsid w:val="00C40FB7"/>
    <w:rsid w:val="00C41F7F"/>
    <w:rsid w:val="00C4307E"/>
    <w:rsid w:val="00C43AE3"/>
    <w:rsid w:val="00C454E4"/>
    <w:rsid w:val="00C474EA"/>
    <w:rsid w:val="00C47F7F"/>
    <w:rsid w:val="00C50ECB"/>
    <w:rsid w:val="00C51365"/>
    <w:rsid w:val="00C51720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27EE"/>
    <w:rsid w:val="00D12A71"/>
    <w:rsid w:val="00D12F73"/>
    <w:rsid w:val="00D13C8F"/>
    <w:rsid w:val="00D15742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598B"/>
    <w:rsid w:val="00D56B2E"/>
    <w:rsid w:val="00D56B97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67A8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648C"/>
    <w:rsid w:val="00EB705E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2E4F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426"/>
    <w:rsid w:val="00F354F0"/>
    <w:rsid w:val="00F355A2"/>
    <w:rsid w:val="00F35B50"/>
    <w:rsid w:val="00F35CE4"/>
    <w:rsid w:val="00F35EA0"/>
    <w:rsid w:val="00F36A75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8D9F-BBE0-4727-9381-A9174858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395</Words>
  <Characters>3018</Characters>
  <Application>Microsoft Office Word</Application>
  <DocSecurity>4</DocSecurity>
  <Lines>1509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2020-09-10T13:52:00Z</cp:lastPrinted>
  <dcterms:created xsi:type="dcterms:W3CDTF">2020-09-25T13:54:00Z</dcterms:created>
  <dcterms:modified xsi:type="dcterms:W3CDTF">2020-09-25T13:54:00Z</dcterms:modified>
</cp:coreProperties>
</file>