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5F33" w:rsidRDefault="00454FBF" w14:paraId="66D35AFD" w14:textId="77777777">
      <w:pPr>
        <w:pStyle w:val="RubrikFrslagTIllRiksdagsbeslut"/>
      </w:pPr>
      <w:sdt>
        <w:sdtPr>
          <w:alias w:val="CC_Boilerplate_4"/>
          <w:tag w:val="CC_Boilerplate_4"/>
          <w:id w:val="-1644581176"/>
          <w:lock w:val="sdtContentLocked"/>
          <w:placeholder>
            <w:docPart w:val="D3DB534316234F7A956ED196B70B89A3"/>
          </w:placeholder>
          <w:text/>
        </w:sdtPr>
        <w:sdtEndPr/>
        <w:sdtContent>
          <w:r w:rsidRPr="009B062B" w:rsidR="00AF30DD">
            <w:t>Förslag till riksdagsbeslut</w:t>
          </w:r>
        </w:sdtContent>
      </w:sdt>
      <w:bookmarkEnd w:id="0"/>
      <w:bookmarkEnd w:id="1"/>
    </w:p>
    <w:sdt>
      <w:sdtPr>
        <w:alias w:val="Yrkande 1"/>
        <w:tag w:val="4d5ea9d4-91ba-4a34-9383-56e2fcd65a66"/>
        <w:id w:val="-721598633"/>
        <w:lock w:val="sdtLocked"/>
      </w:sdtPr>
      <w:sdtEndPr/>
      <w:sdtContent>
        <w:p w:rsidR="003A501A" w:rsidRDefault="00641594" w14:paraId="46522A73" w14:textId="77777777">
          <w:pPr>
            <w:pStyle w:val="Frslagstext"/>
            <w:numPr>
              <w:ilvl w:val="0"/>
              <w:numId w:val="0"/>
            </w:numPr>
          </w:pPr>
          <w:r>
            <w:t>Riksdagen ställer sig bakom det som anförs i motionen om möjligheten att staten ska ta ett större ansvar för arbetet kring kusterosion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F2B17712A459188157A58C33610C6"/>
        </w:placeholder>
        <w:text/>
      </w:sdtPr>
      <w:sdtEndPr/>
      <w:sdtContent>
        <w:p w:rsidRPr="009B062B" w:rsidR="006D79C9" w:rsidP="00333E95" w:rsidRDefault="006D79C9" w14:paraId="7196D0EB" w14:textId="77777777">
          <w:pPr>
            <w:pStyle w:val="Rubrik1"/>
          </w:pPr>
          <w:r>
            <w:t>Motivering</w:t>
          </w:r>
        </w:p>
      </w:sdtContent>
    </w:sdt>
    <w:bookmarkEnd w:displacedByCustomXml="prev" w:id="3"/>
    <w:bookmarkEnd w:displacedByCustomXml="prev" w:id="4"/>
    <w:p w:rsidR="009D4CCA" w:rsidP="009D4CCA" w:rsidRDefault="009D4CCA" w14:paraId="45EB97F9" w14:textId="3A55B2D7">
      <w:pPr>
        <w:pStyle w:val="Normalutanindragellerluft"/>
      </w:pPr>
      <w:r>
        <w:t xml:space="preserve">Flera kommuner runt om i landet kämpar med en allt mer tilltagande kusterosion vid landets stränder. Klimatförändringarna med stigande havsnivåer och ökad förekomst av extremväder som följd har inte underlättat kommunernas arbete. Som exempel kan </w:t>
      </w:r>
      <w:r w:rsidRPr="006F35AF">
        <w:rPr>
          <w:spacing w:val="-2"/>
        </w:rPr>
        <w:t xml:space="preserve">nämnas effekterna av stormen </w:t>
      </w:r>
      <w:proofErr w:type="spellStart"/>
      <w:r w:rsidRPr="006F35AF">
        <w:rPr>
          <w:spacing w:val="-2"/>
        </w:rPr>
        <w:t>Babet</w:t>
      </w:r>
      <w:proofErr w:type="spellEnd"/>
      <w:r w:rsidRPr="006F35AF">
        <w:rPr>
          <w:spacing w:val="-2"/>
        </w:rPr>
        <w:t xml:space="preserve"> där stora strandområden åts upp av havet. Exempel</w:t>
      </w:r>
      <w:r w:rsidRPr="006F35AF" w:rsidR="006F35AF">
        <w:rPr>
          <w:spacing w:val="-2"/>
        </w:rPr>
        <w:softHyphen/>
      </w:r>
      <w:r>
        <w:t>vis har stränder vid södra Skånes kust fått stängas av till följd av skadorna som stormen åsamkade kustlinjen.</w:t>
      </w:r>
    </w:p>
    <w:p w:rsidRPr="00422B9E" w:rsidR="00422B9E" w:rsidP="009D4CCA" w:rsidRDefault="009D4CCA" w14:paraId="41D9BE48" w14:textId="087CAB13">
      <w:r>
        <w:t>Flera kommuner arbetar aktivt med att bekämpa erosionens effekter, bland annat genom så kallad strandfodring. Stödet från staten är dock mycket litet</w:t>
      </w:r>
      <w:r w:rsidR="00641594">
        <w:t>,</w:t>
      </w:r>
      <w:r>
        <w:t xml:space="preserve"> vilket innebär att kommunerna får ta stora kostnader för att bevara stränderna. Detta är en ordning som på sikt kommer att bli ohållbar med tanke på den tilltagande kusterosionen. Staten behöver ta ett större ansvar för landets stränder</w:t>
      </w:r>
      <w:r w:rsidR="00067538">
        <w:t>.</w:t>
      </w:r>
    </w:p>
    <w:sdt>
      <w:sdtPr>
        <w:rPr>
          <w:i/>
          <w:noProof/>
        </w:rPr>
        <w:alias w:val="CC_Underskrifter"/>
        <w:tag w:val="CC_Underskrifter"/>
        <w:id w:val="583496634"/>
        <w:lock w:val="sdtContentLocked"/>
        <w:placeholder>
          <w:docPart w:val="833B750D87F241A189D62508F61F61C6"/>
        </w:placeholder>
      </w:sdtPr>
      <w:sdtEndPr>
        <w:rPr>
          <w:i w:val="0"/>
          <w:noProof w:val="0"/>
        </w:rPr>
      </w:sdtEndPr>
      <w:sdtContent>
        <w:p w:rsidR="00685F33" w:rsidP="00685F33" w:rsidRDefault="00685F33" w14:paraId="4D74A778" w14:textId="77777777"/>
        <w:p w:rsidRPr="008E0FE2" w:rsidR="004801AC" w:rsidP="00685F33" w:rsidRDefault="00454FBF" w14:paraId="7AD18A37" w14:textId="2D5725A4"/>
      </w:sdtContent>
    </w:sdt>
    <w:tbl>
      <w:tblPr>
        <w:tblW w:w="5000" w:type="pct"/>
        <w:tblLook w:val="04A0" w:firstRow="1" w:lastRow="0" w:firstColumn="1" w:lastColumn="0" w:noHBand="0" w:noVBand="1"/>
        <w:tblCaption w:val="underskrifter"/>
      </w:tblPr>
      <w:tblGrid>
        <w:gridCol w:w="4252"/>
        <w:gridCol w:w="4252"/>
      </w:tblGrid>
      <w:tr w:rsidR="003A501A" w14:paraId="29FAA2D6" w14:textId="77777777">
        <w:trPr>
          <w:cantSplit/>
        </w:trPr>
        <w:tc>
          <w:tcPr>
            <w:tcW w:w="50" w:type="pct"/>
            <w:vAlign w:val="bottom"/>
          </w:tcPr>
          <w:p w:rsidR="003A501A" w:rsidRDefault="00641594" w14:paraId="1274B297" w14:textId="77777777">
            <w:pPr>
              <w:pStyle w:val="Underskrifter"/>
              <w:spacing w:after="0"/>
            </w:pPr>
            <w:r>
              <w:t>Adrian Magnusson (S)</w:t>
            </w:r>
          </w:p>
        </w:tc>
        <w:tc>
          <w:tcPr>
            <w:tcW w:w="50" w:type="pct"/>
            <w:vAlign w:val="bottom"/>
          </w:tcPr>
          <w:p w:rsidR="003A501A" w:rsidRDefault="003A501A" w14:paraId="21F40899" w14:textId="77777777">
            <w:pPr>
              <w:pStyle w:val="Underskrifter"/>
              <w:spacing w:after="0"/>
            </w:pPr>
          </w:p>
        </w:tc>
      </w:tr>
    </w:tbl>
    <w:p w:rsidR="000012A8" w:rsidRDefault="000012A8" w14:paraId="64CD4B86" w14:textId="77777777"/>
    <w:sectPr w:rsidR="000012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EA4C" w14:textId="77777777" w:rsidR="009D4CCA" w:rsidRDefault="009D4CCA" w:rsidP="000C1CAD">
      <w:pPr>
        <w:spacing w:line="240" w:lineRule="auto"/>
      </w:pPr>
      <w:r>
        <w:separator/>
      </w:r>
    </w:p>
  </w:endnote>
  <w:endnote w:type="continuationSeparator" w:id="0">
    <w:p w14:paraId="13625A44" w14:textId="77777777" w:rsidR="009D4CCA" w:rsidRDefault="009D4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2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EA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4FE2" w14:textId="46E5C8F4" w:rsidR="00262EA3" w:rsidRPr="00685F33" w:rsidRDefault="00262EA3" w:rsidP="00685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1B11" w14:textId="77777777" w:rsidR="009D4CCA" w:rsidRDefault="009D4CCA" w:rsidP="000C1CAD">
      <w:pPr>
        <w:spacing w:line="240" w:lineRule="auto"/>
      </w:pPr>
      <w:r>
        <w:separator/>
      </w:r>
    </w:p>
  </w:footnote>
  <w:footnote w:type="continuationSeparator" w:id="0">
    <w:p w14:paraId="6960E727" w14:textId="77777777" w:rsidR="009D4CCA" w:rsidRDefault="009D4C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95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AFAC88" wp14:editId="7C7AD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0CF3E" w14:textId="2C775278" w:rsidR="00262EA3" w:rsidRDefault="00454FBF" w:rsidP="008103B5">
                          <w:pPr>
                            <w:jc w:val="right"/>
                          </w:pPr>
                          <w:sdt>
                            <w:sdtPr>
                              <w:alias w:val="CC_Noformat_Partikod"/>
                              <w:tag w:val="CC_Noformat_Partikod"/>
                              <w:id w:val="-53464382"/>
                              <w:text/>
                            </w:sdtPr>
                            <w:sdtEndPr/>
                            <w:sdtContent>
                              <w:r w:rsidR="009D4CCA">
                                <w:t>S</w:t>
                              </w:r>
                            </w:sdtContent>
                          </w:sdt>
                          <w:sdt>
                            <w:sdtPr>
                              <w:alias w:val="CC_Noformat_Partinummer"/>
                              <w:tag w:val="CC_Noformat_Partinummer"/>
                              <w:id w:val="-1709555926"/>
                              <w:text/>
                            </w:sdtPr>
                            <w:sdtEndPr/>
                            <w:sdtContent>
                              <w:r w:rsidR="009D4CCA">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FAC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0CF3E" w14:textId="2C775278" w:rsidR="00262EA3" w:rsidRDefault="00454FBF" w:rsidP="008103B5">
                    <w:pPr>
                      <w:jc w:val="right"/>
                    </w:pPr>
                    <w:sdt>
                      <w:sdtPr>
                        <w:alias w:val="CC_Noformat_Partikod"/>
                        <w:tag w:val="CC_Noformat_Partikod"/>
                        <w:id w:val="-53464382"/>
                        <w:text/>
                      </w:sdtPr>
                      <w:sdtEndPr/>
                      <w:sdtContent>
                        <w:r w:rsidR="009D4CCA">
                          <w:t>S</w:t>
                        </w:r>
                      </w:sdtContent>
                    </w:sdt>
                    <w:sdt>
                      <w:sdtPr>
                        <w:alias w:val="CC_Noformat_Partinummer"/>
                        <w:tag w:val="CC_Noformat_Partinummer"/>
                        <w:id w:val="-1709555926"/>
                        <w:text/>
                      </w:sdtPr>
                      <w:sdtEndPr/>
                      <w:sdtContent>
                        <w:r w:rsidR="009D4CCA">
                          <w:t>288</w:t>
                        </w:r>
                      </w:sdtContent>
                    </w:sdt>
                  </w:p>
                </w:txbxContent>
              </v:textbox>
              <w10:wrap anchorx="page"/>
            </v:shape>
          </w:pict>
        </mc:Fallback>
      </mc:AlternateContent>
    </w:r>
  </w:p>
  <w:p w14:paraId="4DCAE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2B31" w14:textId="77777777" w:rsidR="00262EA3" w:rsidRDefault="00262EA3" w:rsidP="008563AC">
    <w:pPr>
      <w:jc w:val="right"/>
    </w:pPr>
  </w:p>
  <w:p w14:paraId="79B8E5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EDC9" w14:textId="77777777" w:rsidR="00262EA3" w:rsidRDefault="00454F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EBB9B" wp14:editId="4EBFE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C0C77" w14:textId="33A78ADB" w:rsidR="00262EA3" w:rsidRDefault="00454FBF" w:rsidP="00A314CF">
    <w:pPr>
      <w:pStyle w:val="FSHNormal"/>
      <w:spacing w:before="40"/>
    </w:pPr>
    <w:sdt>
      <w:sdtPr>
        <w:alias w:val="CC_Noformat_Motionstyp"/>
        <w:tag w:val="CC_Noformat_Motionstyp"/>
        <w:id w:val="1162973129"/>
        <w:lock w:val="sdtContentLocked"/>
        <w15:appearance w15:val="hidden"/>
        <w:text/>
      </w:sdtPr>
      <w:sdtEndPr/>
      <w:sdtContent>
        <w:r w:rsidR="00685F33">
          <w:t>Enskild motion</w:t>
        </w:r>
      </w:sdtContent>
    </w:sdt>
    <w:r w:rsidR="00821B36">
      <w:t xml:space="preserve"> </w:t>
    </w:r>
    <w:sdt>
      <w:sdtPr>
        <w:alias w:val="CC_Noformat_Partikod"/>
        <w:tag w:val="CC_Noformat_Partikod"/>
        <w:id w:val="1471015553"/>
        <w:text/>
      </w:sdtPr>
      <w:sdtEndPr/>
      <w:sdtContent>
        <w:r w:rsidR="009D4CCA">
          <w:t>S</w:t>
        </w:r>
      </w:sdtContent>
    </w:sdt>
    <w:sdt>
      <w:sdtPr>
        <w:alias w:val="CC_Noformat_Partinummer"/>
        <w:tag w:val="CC_Noformat_Partinummer"/>
        <w:id w:val="-2014525982"/>
        <w:text/>
      </w:sdtPr>
      <w:sdtEndPr/>
      <w:sdtContent>
        <w:r w:rsidR="009D4CCA">
          <w:t>288</w:t>
        </w:r>
      </w:sdtContent>
    </w:sdt>
  </w:p>
  <w:p w14:paraId="3C16FFE8" w14:textId="77777777" w:rsidR="00262EA3" w:rsidRPr="008227B3" w:rsidRDefault="00454F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4367B" w14:textId="24C76292" w:rsidR="00262EA3" w:rsidRPr="008227B3" w:rsidRDefault="00454F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5F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5F33">
          <w:t>:367</w:t>
        </w:r>
      </w:sdtContent>
    </w:sdt>
  </w:p>
  <w:p w14:paraId="748AE64C" w14:textId="735547F2" w:rsidR="00262EA3" w:rsidRDefault="00454FBF" w:rsidP="00E03A3D">
    <w:pPr>
      <w:pStyle w:val="Motionr"/>
    </w:pPr>
    <w:sdt>
      <w:sdtPr>
        <w:alias w:val="CC_Noformat_Avtext"/>
        <w:tag w:val="CC_Noformat_Avtext"/>
        <w:id w:val="-2020768203"/>
        <w:lock w:val="sdtContentLocked"/>
        <w15:appearance w15:val="hidden"/>
        <w:text/>
      </w:sdtPr>
      <w:sdtEndPr/>
      <w:sdtContent>
        <w:r w:rsidR="00685F33">
          <w:t>av Adrian Magnusson (S)</w:t>
        </w:r>
      </w:sdtContent>
    </w:sdt>
  </w:p>
  <w:sdt>
    <w:sdtPr>
      <w:alias w:val="CC_Noformat_Rubtext"/>
      <w:tag w:val="CC_Noformat_Rubtext"/>
      <w:id w:val="-218060500"/>
      <w:lock w:val="sdtLocked"/>
      <w:text/>
    </w:sdtPr>
    <w:sdtEndPr/>
    <w:sdtContent>
      <w:p w14:paraId="0FB1D4BE" w14:textId="174341EF" w:rsidR="00262EA3" w:rsidRDefault="009D4CCA" w:rsidP="00283E0F">
        <w:pPr>
          <w:pStyle w:val="FSHRub2"/>
        </w:pPr>
        <w:r>
          <w:t>Statens ansvar för arbetet kring kusterosion</w:t>
        </w:r>
      </w:p>
    </w:sdtContent>
  </w:sdt>
  <w:sdt>
    <w:sdtPr>
      <w:alias w:val="CC_Boilerplate_3"/>
      <w:tag w:val="CC_Boilerplate_3"/>
      <w:id w:val="1606463544"/>
      <w:lock w:val="sdtContentLocked"/>
      <w15:appearance w15:val="hidden"/>
      <w:text w:multiLine="1"/>
    </w:sdtPr>
    <w:sdtEndPr/>
    <w:sdtContent>
      <w:p w14:paraId="343B3C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4CCA"/>
    <w:rsid w:val="000000E0"/>
    <w:rsid w:val="00000761"/>
    <w:rsid w:val="000012A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5D"/>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1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94"/>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3"/>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A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B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CC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AF"/>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8255C"/>
  <w15:chartTrackingRefBased/>
  <w15:docId w15:val="{9181DE93-0823-4448-AE72-3FF199A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B534316234F7A956ED196B70B89A3"/>
        <w:category>
          <w:name w:val="Allmänt"/>
          <w:gallery w:val="placeholder"/>
        </w:category>
        <w:types>
          <w:type w:val="bbPlcHdr"/>
        </w:types>
        <w:behaviors>
          <w:behavior w:val="content"/>
        </w:behaviors>
        <w:guid w:val="{66FE1C34-A1B1-4B12-A569-06EC3B82D9AF}"/>
      </w:docPartPr>
      <w:docPartBody>
        <w:p w:rsidR="006C3236" w:rsidRDefault="006C3236">
          <w:pPr>
            <w:pStyle w:val="D3DB534316234F7A956ED196B70B89A3"/>
          </w:pPr>
          <w:r w:rsidRPr="005A0A93">
            <w:rPr>
              <w:rStyle w:val="Platshllartext"/>
            </w:rPr>
            <w:t>Förslag till riksdagsbeslut</w:t>
          </w:r>
        </w:p>
      </w:docPartBody>
    </w:docPart>
    <w:docPart>
      <w:docPartPr>
        <w:name w:val="A84F2B17712A459188157A58C33610C6"/>
        <w:category>
          <w:name w:val="Allmänt"/>
          <w:gallery w:val="placeholder"/>
        </w:category>
        <w:types>
          <w:type w:val="bbPlcHdr"/>
        </w:types>
        <w:behaviors>
          <w:behavior w:val="content"/>
        </w:behaviors>
        <w:guid w:val="{C2C91CCD-85DC-4B80-AF51-BA4133E78EBE}"/>
      </w:docPartPr>
      <w:docPartBody>
        <w:p w:rsidR="006C3236" w:rsidRDefault="006C3236">
          <w:pPr>
            <w:pStyle w:val="A84F2B17712A459188157A58C33610C6"/>
          </w:pPr>
          <w:r w:rsidRPr="005A0A93">
            <w:rPr>
              <w:rStyle w:val="Platshllartext"/>
            </w:rPr>
            <w:t>Motivering</w:t>
          </w:r>
        </w:p>
      </w:docPartBody>
    </w:docPart>
    <w:docPart>
      <w:docPartPr>
        <w:name w:val="833B750D87F241A189D62508F61F61C6"/>
        <w:category>
          <w:name w:val="Allmänt"/>
          <w:gallery w:val="placeholder"/>
        </w:category>
        <w:types>
          <w:type w:val="bbPlcHdr"/>
        </w:types>
        <w:behaviors>
          <w:behavior w:val="content"/>
        </w:behaviors>
        <w:guid w:val="{27CC0B2D-6DD3-4408-A581-DCECF7D00314}"/>
      </w:docPartPr>
      <w:docPartBody>
        <w:p w:rsidR="007345F5" w:rsidRDefault="00734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36"/>
    <w:rsid w:val="006C3236"/>
    <w:rsid w:val="00734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DB534316234F7A956ED196B70B89A3">
    <w:name w:val="D3DB534316234F7A956ED196B70B89A3"/>
  </w:style>
  <w:style w:type="paragraph" w:customStyle="1" w:styleId="A84F2B17712A459188157A58C33610C6">
    <w:name w:val="A84F2B17712A459188157A58C3361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7B22E-DA5E-4A91-B2B7-80136AC57CC8}"/>
</file>

<file path=customXml/itemProps2.xml><?xml version="1.0" encoding="utf-8"?>
<ds:datastoreItem xmlns:ds="http://schemas.openxmlformats.org/officeDocument/2006/customXml" ds:itemID="{5796C063-780F-4828-933E-87D57FDD186B}"/>
</file>

<file path=customXml/itemProps3.xml><?xml version="1.0" encoding="utf-8"?>
<ds:datastoreItem xmlns:ds="http://schemas.openxmlformats.org/officeDocument/2006/customXml" ds:itemID="{9955AB1D-9D68-43A0-BBC6-F4229516DF4F}"/>
</file>

<file path=docProps/app.xml><?xml version="1.0" encoding="utf-8"?>
<Properties xmlns="http://schemas.openxmlformats.org/officeDocument/2006/extended-properties" xmlns:vt="http://schemas.openxmlformats.org/officeDocument/2006/docPropsVTypes">
  <Template>Normal</Template>
  <TotalTime>24</TotalTime>
  <Pages>1</Pages>
  <Words>161</Words>
  <Characters>918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S288 Statens ansvar för arbetet kring kusterosion</vt:lpstr>
      <vt:lpstr>
      </vt:lpstr>
    </vt:vector>
  </TitlesOfParts>
  <Company>Sveriges riksdag</Company>
  <LinksUpToDate>false</LinksUpToDate>
  <CharactersWithSpaces>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