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8E9" w:rsidRPr="00B366FC" w:rsidRDefault="009C48E9">
      <w:pPr>
        <w:pStyle w:val="Hemstlrubrik"/>
      </w:pPr>
      <w:r w:rsidRPr="00B366FC">
        <w:t>Förslag till riksdagsbeslut</w:t>
      </w:r>
    </w:p>
    <w:p w:rsidR="009C48E9" w:rsidRPr="00B366FC" w:rsidRDefault="009C48E9">
      <w:pPr>
        <w:pStyle w:val="Hemstlatt"/>
        <w:ind w:left="0"/>
      </w:pPr>
      <w:r w:rsidRPr="00B366FC">
        <w:t>Riksdagen tillkännager för regeringen som sin mening vad som anförs i motionen om att göra en översyn av regelverken för att öka samordningen av byggregler och byggnormer i Eur</w:t>
      </w:r>
      <w:r w:rsidRPr="00B366FC">
        <w:t>o</w:t>
      </w:r>
      <w:r w:rsidRPr="00B366FC">
        <w:t>pa.</w:t>
      </w:r>
    </w:p>
    <w:p w:rsidR="009C48E9" w:rsidRPr="00B366FC" w:rsidRDefault="009C48E9">
      <w:pPr>
        <w:pStyle w:val="Rubrik1"/>
      </w:pPr>
      <w:r w:rsidRPr="00B366FC">
        <w:t>Motivering</w:t>
      </w:r>
    </w:p>
    <w:p w:rsidR="009C48E9" w:rsidRPr="00B366FC" w:rsidRDefault="009C48E9">
      <w:r w:rsidRPr="00B366FC">
        <w:t>Sverige är ett land med många småhustillverkare och vi är en stor exportör av småhus. Detta är positivt, det skapar många arbetstillfällen och gör att vi kan förädla våra skogsråvaror.</w:t>
      </w:r>
    </w:p>
    <w:p w:rsidR="009C48E9" w:rsidRPr="00B366FC" w:rsidRDefault="009C48E9">
      <w:pPr>
        <w:pStyle w:val="Normaltindrag"/>
      </w:pPr>
      <w:r w:rsidRPr="00B366FC">
        <w:t>För att underlätta för en ökad export och samtidigt sänka kostnaderna, är det viktigt att vi ser över vårt eget regelverk på olika standardmått. Idag kan det vara ett mått som gäller för exempelvis hur höga trappstegens mått ska vara i Finland och ett annat i Sverige.</w:t>
      </w:r>
    </w:p>
    <w:p w:rsidR="009C48E9" w:rsidRPr="00B366FC" w:rsidRDefault="009C48E9">
      <w:pPr>
        <w:pStyle w:val="Normaltindrag"/>
      </w:pPr>
      <w:r w:rsidRPr="00B366FC">
        <w:t>Vi måste aktivt arbeta med att försöka samordna och underlätta regels</w:t>
      </w:r>
      <w:r w:rsidRPr="00B366FC">
        <w:t>y</w:t>
      </w:r>
      <w:r w:rsidRPr="00B366FC">
        <w:t>stemet inom vår gemensamma marknad. Det sänker kostnaderna för hustil</w:t>
      </w:r>
      <w:r w:rsidRPr="00B366FC">
        <w:t>l</w:t>
      </w:r>
      <w:r w:rsidRPr="00B366FC">
        <w:t>verkarna men ökar också valfriheten för köparna om man kan välja på fler leverantörer när man ska välja byggvaror och produkter till sina hus.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66FC">
        <w:trPr>
          <w:cantSplit/>
        </w:trPr>
        <w:tc>
          <w:tcPr>
            <w:tcW w:w="3046" w:type="dxa"/>
          </w:tcPr>
          <w:p w:rsidR="009C48E9" w:rsidRPr="00B366FC" w:rsidRDefault="009C48E9">
            <w:pPr>
              <w:pStyle w:val="UnderskriftDatum"/>
              <w:spacing w:before="240"/>
            </w:pPr>
            <w:r w:rsidRPr="00B366FC">
              <w:t>Stockholm den 1 oktober 2008</w:t>
            </w:r>
          </w:p>
        </w:tc>
        <w:tc>
          <w:tcPr>
            <w:tcW w:w="3047" w:type="dxa"/>
          </w:tcPr>
          <w:p w:rsidR="009C48E9" w:rsidRPr="00B366FC" w:rsidRDefault="009C48E9">
            <w:pPr>
              <w:pStyle w:val="Underskrifter"/>
              <w:spacing w:before="240"/>
            </w:pPr>
          </w:p>
        </w:tc>
      </w:tr>
      <w:tr w:rsidR="00000000" w:rsidRPr="00B366FC">
        <w:trPr>
          <w:cantSplit/>
        </w:trPr>
        <w:tc>
          <w:tcPr>
            <w:tcW w:w="3046" w:type="dxa"/>
          </w:tcPr>
          <w:p w:rsidR="009C48E9" w:rsidRPr="00B366FC" w:rsidRDefault="009C48E9">
            <w:pPr>
              <w:pStyle w:val="Underskrifter"/>
            </w:pPr>
            <w:r w:rsidRPr="00B366FC">
              <w:t>Sten Bergheden (m)</w:t>
            </w:r>
          </w:p>
        </w:tc>
        <w:tc>
          <w:tcPr>
            <w:tcW w:w="3046" w:type="dxa"/>
          </w:tcPr>
          <w:p w:rsidR="009C48E9" w:rsidRPr="00B366FC" w:rsidRDefault="009C48E9">
            <w:pPr>
              <w:pStyle w:val="Underskrifter"/>
            </w:pPr>
          </w:p>
        </w:tc>
      </w:tr>
    </w:tbl>
    <w:p w:rsidR="009C48E9" w:rsidRPr="00B366FC" w:rsidRDefault="009C48E9">
      <w:pPr>
        <w:pStyle w:val="Normaltindrag"/>
      </w:pPr>
    </w:p>
    <w:sectPr w:rsidR="009C48E9" w:rsidRPr="00B366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8E9" w:rsidRPr="00B366FC" w:rsidRDefault="009C48E9">
      <w:r w:rsidRPr="00B366FC">
        <w:separator/>
      </w:r>
    </w:p>
  </w:endnote>
  <w:endnote w:type="continuationSeparator" w:id="0">
    <w:p w:rsidR="009C48E9" w:rsidRPr="00B366FC" w:rsidRDefault="009C48E9">
      <w:r w:rsidRPr="00B366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8E9" w:rsidRPr="00B366FC" w:rsidRDefault="00B366FC">
    <w:pPr>
      <w:pStyle w:val="Sidfot"/>
    </w:pPr>
    <w:r w:rsidRPr="00B366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87824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E9" w:rsidRDefault="009C48E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48E9" w:rsidRDefault="009C48E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8E9" w:rsidRPr="00B366FC" w:rsidRDefault="00B366FC">
    <w:pPr>
      <w:pStyle w:val="Sidfot"/>
    </w:pPr>
    <w:r w:rsidRPr="00B366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537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E9" w:rsidRDefault="009C48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48E9" w:rsidRDefault="009C48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8E9" w:rsidRPr="00B366FC" w:rsidRDefault="00B366FC">
    <w:pPr>
      <w:pStyle w:val="Sidfot"/>
    </w:pPr>
    <w:r w:rsidRPr="00B366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111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E9" w:rsidRDefault="009C48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48E9" w:rsidRDefault="009C48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8E9" w:rsidRPr="00B366FC" w:rsidRDefault="009C48E9">
      <w:r w:rsidRPr="00B366FC">
        <w:separator/>
      </w:r>
    </w:p>
  </w:footnote>
  <w:footnote w:type="continuationSeparator" w:id="0">
    <w:p w:rsidR="009C48E9" w:rsidRPr="00B366FC" w:rsidRDefault="009C48E9">
      <w:r w:rsidRPr="00B366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8E9" w:rsidRPr="00B366FC" w:rsidRDefault="00B366FC">
    <w:pPr>
      <w:pStyle w:val="Sidhuvud"/>
    </w:pPr>
    <w:r w:rsidRPr="00B366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5390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E9" w:rsidRDefault="009C48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48E9" w:rsidRDefault="009C48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8E9" w:rsidRPr="00B366FC" w:rsidRDefault="00B366FC">
    <w:pPr>
      <w:pStyle w:val="Sidhuvud"/>
    </w:pPr>
    <w:r w:rsidRPr="00B366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82817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E9" w:rsidRDefault="009C48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48E9" w:rsidRDefault="009C48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8E9" w:rsidRPr="00B366FC" w:rsidRDefault="009C48E9">
    <w:pPr>
      <w:pStyle w:val="FSHNormal"/>
      <w:tabs>
        <w:tab w:val="right" w:pos="5840"/>
      </w:tabs>
    </w:pPr>
    <w:r w:rsidRPr="00B366FC">
      <w:br/>
    </w:r>
    <w:r w:rsidRPr="00B366FC">
      <w:fldChar w:fldCharType="begin" w:fldLock="1"/>
    </w:r>
    <w:r w:rsidRPr="00B366FC">
      <w:instrText xml:space="preserve"> DOCPROPERTY</w:instrText>
    </w:r>
    <w:r w:rsidRPr="00B366FC">
      <w:rPr>
        <w:sz w:val="18"/>
      </w:rPr>
      <w:instrText xml:space="preserve"> "YearUser" *\charformat </w:instrText>
    </w:r>
    <w:r w:rsidRPr="00B366FC">
      <w:fldChar w:fldCharType="separate"/>
    </w:r>
    <w:r w:rsidRPr="00B366FC">
      <w:t>2008/09</w:t>
    </w:r>
    <w:r w:rsidRPr="00B366FC">
      <w:fldChar w:fldCharType="end"/>
    </w:r>
    <w:r w:rsidRPr="00B366FC">
      <w:t xml:space="preserve"> </w:t>
    </w:r>
    <w:r w:rsidRPr="00B366FC">
      <w:tab/>
      <w:t xml:space="preserve">mnr: </w:t>
    </w:r>
    <w:r w:rsidRPr="00B366FC">
      <w:fldChar w:fldCharType="begin" w:fldLock="1"/>
    </w:r>
    <w:r w:rsidRPr="00B366FC">
      <w:instrText xml:space="preserve"> DOCPROPERTY</w:instrText>
    </w:r>
    <w:r w:rsidRPr="00B366FC">
      <w:rPr>
        <w:sz w:val="18"/>
      </w:rPr>
      <w:instrText xml:space="preserve"> "Motionsnummer" *\charformat </w:instrText>
    </w:r>
    <w:r w:rsidRPr="00B366FC">
      <w:fldChar w:fldCharType="separate"/>
    </w:r>
    <w:r w:rsidRPr="00B366FC">
      <w:t>C424</w:t>
    </w:r>
    <w:r w:rsidRPr="00B366FC">
      <w:fldChar w:fldCharType="end"/>
    </w:r>
    <w:r w:rsidRPr="00B366FC">
      <w:br/>
    </w:r>
    <w:r w:rsidRPr="00B366FC">
      <w:fldChar w:fldCharType="begin" w:fldLock="1"/>
    </w:r>
    <w:r w:rsidRPr="00B366FC">
      <w:instrText xml:space="preserve"> DOCPROPERTY</w:instrText>
    </w:r>
    <w:r w:rsidRPr="00B366FC">
      <w:rPr>
        <w:sz w:val="18"/>
      </w:rPr>
      <w:instrText xml:space="preserve"> "Samling" *\charformat </w:instrText>
    </w:r>
    <w:r w:rsidRPr="00B366FC">
      <w:fldChar w:fldCharType="end"/>
    </w:r>
    <w:r w:rsidRPr="00B366FC">
      <w:tab/>
      <w:t xml:space="preserve">pnr: </w:t>
    </w:r>
    <w:r w:rsidRPr="00B366FC">
      <w:fldChar w:fldCharType="begin" w:fldLock="1"/>
    </w:r>
    <w:r w:rsidRPr="00B366FC">
      <w:instrText xml:space="preserve"> DOCPROPERTY</w:instrText>
    </w:r>
    <w:r w:rsidRPr="00B366FC">
      <w:rPr>
        <w:sz w:val="18"/>
      </w:rPr>
      <w:instrText xml:space="preserve"> "Partinummer" *\charformat </w:instrText>
    </w:r>
    <w:r w:rsidRPr="00B366FC">
      <w:fldChar w:fldCharType="separate"/>
    </w:r>
    <w:r w:rsidRPr="00B366FC">
      <w:t>m2028</w:t>
    </w:r>
    <w:r w:rsidRPr="00B366FC">
      <w:fldChar w:fldCharType="end"/>
    </w:r>
  </w:p>
  <w:p w:rsidR="009C48E9" w:rsidRPr="00B366FC" w:rsidRDefault="009C48E9">
    <w:pPr>
      <w:pStyle w:val="FSHRub1"/>
    </w:pPr>
    <w:r w:rsidRPr="00B366FC">
      <w:t>Motion till riksdagen</w:t>
    </w:r>
    <w:r w:rsidRPr="00B366FC">
      <w:br/>
    </w:r>
    <w:r w:rsidRPr="00B366FC">
      <w:fldChar w:fldCharType="begin" w:fldLock="1"/>
    </w:r>
    <w:r w:rsidRPr="00B366FC">
      <w:instrText xml:space="preserve"> DOCPROPERTY "YearUser" *\charformat </w:instrText>
    </w:r>
    <w:r w:rsidRPr="00B366FC">
      <w:fldChar w:fldCharType="separate"/>
    </w:r>
    <w:r w:rsidRPr="00B366FC">
      <w:t>2008/09</w:t>
    </w:r>
    <w:r w:rsidRPr="00B366FC">
      <w:fldChar w:fldCharType="end"/>
    </w:r>
    <w:r w:rsidRPr="00B366FC">
      <w:t>:</w:t>
    </w:r>
    <w:r w:rsidRPr="00B366FC">
      <w:fldChar w:fldCharType="begin" w:fldLock="1"/>
    </w:r>
    <w:r w:rsidRPr="00B366FC">
      <w:instrText xml:space="preserve"> DOCPROPERTY "Motionsnummer" *\charformat </w:instrText>
    </w:r>
    <w:r w:rsidRPr="00B366FC">
      <w:fldChar w:fldCharType="separate"/>
    </w:r>
    <w:r w:rsidRPr="00B366FC">
      <w:t>C424</w:t>
    </w:r>
    <w:r w:rsidRPr="00B366FC">
      <w:fldChar w:fldCharType="end"/>
    </w:r>
  </w:p>
  <w:p w:rsidR="009C48E9" w:rsidRPr="00B366FC" w:rsidRDefault="009C48E9">
    <w:pPr>
      <w:pStyle w:val="FSHNormalS5"/>
    </w:pPr>
    <w:r w:rsidRPr="00B366FC">
      <w:fldChar w:fldCharType="begin" w:fldLock="1"/>
    </w:r>
    <w:r w:rsidRPr="00B366FC">
      <w:instrText xml:space="preserve"> DOCPROPERTY "MotionarText" *\charformat </w:instrText>
    </w:r>
    <w:r w:rsidRPr="00B366FC">
      <w:fldChar w:fldCharType="separate"/>
    </w:r>
    <w:r w:rsidRPr="00B366FC">
      <w:t>av Sten Bergheden (m)</w:t>
    </w:r>
    <w:r w:rsidRPr="00B366FC">
      <w:fldChar w:fldCharType="end"/>
    </w:r>
    <w:r w:rsidRPr="00B366FC">
      <w:br/>
    </w:r>
    <w:r w:rsidRPr="00B366FC">
      <w:fldChar w:fldCharType="begin" w:fldLock="1"/>
    </w:r>
    <w:r w:rsidRPr="00B366FC">
      <w:instrText xml:space="preserve"> DOCPROPERTY "SvarFrasKort" *\charformat </w:instrText>
    </w:r>
    <w:r w:rsidRPr="00B366FC">
      <w:fldChar w:fldCharType="end"/>
    </w:r>
  </w:p>
  <w:p w:rsidR="009C48E9" w:rsidRPr="00B366FC" w:rsidRDefault="009C48E9">
    <w:pPr>
      <w:pStyle w:val="FSHTitel"/>
    </w:pPr>
    <w:r w:rsidRPr="00B366FC">
      <w:fldChar w:fldCharType="begin" w:fldLock="1"/>
    </w:r>
    <w:r w:rsidRPr="00B366FC">
      <w:instrText xml:space="preserve"> DOCPROPERTY</w:instrText>
    </w:r>
    <w:r w:rsidRPr="00B366FC">
      <w:rPr>
        <w:sz w:val="18"/>
      </w:rPr>
      <w:instrText xml:space="preserve"> "RubrikSvar" *\charformat </w:instrText>
    </w:r>
    <w:r w:rsidRPr="00B366FC">
      <w:fldChar w:fldCharType="separate"/>
    </w:r>
    <w:r w:rsidRPr="00B366FC">
      <w:t>Byggregler i Europa</w:t>
    </w:r>
    <w:r w:rsidRPr="00B366FC">
      <w:fldChar w:fldCharType="end"/>
    </w:r>
  </w:p>
  <w:p w:rsidR="009C48E9" w:rsidRPr="00B366FC" w:rsidRDefault="009C48E9">
    <w:pPr>
      <w:pStyle w:val="Normal00"/>
    </w:pPr>
  </w:p>
  <w:p w:rsidR="009C48E9" w:rsidRPr="00B366FC" w:rsidRDefault="009C48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6190624">
    <w:abstractNumId w:val="8"/>
  </w:num>
  <w:num w:numId="2" w16cid:durableId="1023628428">
    <w:abstractNumId w:val="9"/>
  </w:num>
  <w:num w:numId="3" w16cid:durableId="1493374760">
    <w:abstractNumId w:val="8"/>
  </w:num>
  <w:num w:numId="4" w16cid:durableId="158665933">
    <w:abstractNumId w:val="9"/>
  </w:num>
  <w:num w:numId="5" w16cid:durableId="1449272477">
    <w:abstractNumId w:val="13"/>
  </w:num>
  <w:num w:numId="6" w16cid:durableId="1327899583">
    <w:abstractNumId w:val="10"/>
  </w:num>
  <w:num w:numId="7" w16cid:durableId="567885326">
    <w:abstractNumId w:val="11"/>
  </w:num>
  <w:num w:numId="8" w16cid:durableId="1529030188">
    <w:abstractNumId w:val="12"/>
  </w:num>
  <w:num w:numId="9" w16cid:durableId="269435911">
    <w:abstractNumId w:val="8"/>
  </w:num>
  <w:num w:numId="10" w16cid:durableId="2042700436">
    <w:abstractNumId w:val="3"/>
  </w:num>
  <w:num w:numId="11" w16cid:durableId="1050494654">
    <w:abstractNumId w:val="2"/>
  </w:num>
  <w:num w:numId="12" w16cid:durableId="711076823">
    <w:abstractNumId w:val="1"/>
  </w:num>
  <w:num w:numId="13" w16cid:durableId="34165214">
    <w:abstractNumId w:val="0"/>
  </w:num>
  <w:num w:numId="14" w16cid:durableId="3291735">
    <w:abstractNumId w:val="9"/>
  </w:num>
  <w:num w:numId="15" w16cid:durableId="1345597533">
    <w:abstractNumId w:val="7"/>
  </w:num>
  <w:num w:numId="16" w16cid:durableId="657421040">
    <w:abstractNumId w:val="6"/>
  </w:num>
  <w:num w:numId="17" w16cid:durableId="1057708398">
    <w:abstractNumId w:val="5"/>
  </w:num>
  <w:num w:numId="18" w16cid:durableId="221210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55A0107-E21E-4848-9A2D-9B7BD10F9FC3}"/>
  </w:docVars>
  <w:rsids>
    <w:rsidRoot w:val="00DA6EFF"/>
    <w:rsid w:val="009C48E9"/>
    <w:rsid w:val="00B366FC"/>
    <w:rsid w:val="00DA6E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FBBA70-9EC1-483A-8127-821F01E3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849</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m2028</vt:lpstr>
    </vt:vector>
  </TitlesOfParts>
  <Company>Riksdagen</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m2028</dc:title>
  <dc:subject>m2028</dc:subject>
  <dc:creator>Riksdagen</dc:creator>
  <cp:keywords>Riksdagen</cp:keywords>
  <dc:description>TKG-ktrl, MSMQ4mb, PersReg-Distribution mm b-&gt;ny fplogga</dc:description>
  <cp:lastModifiedBy>Lars Brink</cp:lastModifiedBy>
  <cp:revision>2</cp:revision>
  <cp:lastPrinted>2009-02-16T13:24:00Z</cp:lastPrinted>
  <dcterms:created xsi:type="dcterms:W3CDTF">2025-12-17T14:41:00Z</dcterms:created>
  <dcterms:modified xsi:type="dcterms:W3CDTF">2025-12-17T14:41:00Z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Byggregler i Europa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Byggregler i Europa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m2028</vt:lpwstr>
  </property>
  <property fmtid="{D5CDD505-2E9C-101B-9397-08002B2CF9AE}" pid="18" name="ArbRubr">
    <vt:lpwstr>Byggregler i Europa</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20082009000000000109000020280069</vt:lpwstr>
  </property>
  <property fmtid="{D5CDD505-2E9C-101B-9397-08002B2CF9AE}" pid="47" name="datum">
    <vt:lpwstr>081001</vt:lpwstr>
  </property>
  <property fmtid="{D5CDD505-2E9C-101B-9397-08002B2CF9AE}" pid="48" name="avsändar-e-post">
    <vt:lpwstr>frida.jacobsson@riksdagen.se</vt:lpwstr>
  </property>
  <property fmtid="{D5CDD505-2E9C-101B-9397-08002B2CF9AE}" pid="49" name="id">
    <vt:lpwstr>20082009000000000109000020280069</vt:lpwstr>
  </property>
  <property fmtid="{D5CDD505-2E9C-101B-9397-08002B2CF9AE}" pid="50" name="nummer">
    <vt:lpwstr>424</vt:lpwstr>
  </property>
  <property fmtid="{D5CDD505-2E9C-101B-9397-08002B2CF9AE}" pid="51" name="utskottsbeteckning">
    <vt:lpwstr>C</vt:lpwstr>
  </property>
  <property fmtid="{D5CDD505-2E9C-101B-9397-08002B2CF9AE}" pid="52" name="GlobalUID">
    <vt:lpwstr>{4CD5331B-0510-4567-A6D6-481C0A3A2EFB}</vt:lpwstr>
  </property>
  <property fmtid="{D5CDD505-2E9C-101B-9397-08002B2CF9AE}" pid="53" name="Överföringar">
    <vt:i4>0</vt:i4>
  </property>
  <property fmtid="{D5CDD505-2E9C-101B-9397-08002B2CF9AE}" pid="54" name="Checksum">
    <vt:lpwstr>*1015109095177*</vt:lpwstr>
  </property>
  <property fmtid="{D5CDD505-2E9C-101B-9397-08002B2CF9AE}" pid="55" name="skuggnummer">
    <vt:lpwstr>3088</vt:lpwstr>
  </property>
  <property fmtid="{D5CDD505-2E9C-101B-9397-08002B2CF9AE}" pid="56" name="urixVersion">
    <vt:lpwstr>3.2.0.8</vt:lpwstr>
  </property>
  <property fmtid="{D5CDD505-2E9C-101B-9397-08002B2CF9AE}" pid="57" name="urixOrigin">
    <vt:lpwstr>090402 18:21:49.177</vt:lpwstr>
  </property>
  <property fmtid="{D5CDD505-2E9C-101B-9397-08002B2CF9AE}" pid="58" name="urixGuid">
    <vt:lpwstr>{51095C05-CC87-4990-88B4-2BA0CE2877AD}</vt:lpwstr>
  </property>
</Properties>
</file>