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6BCC" w:rsidRPr="00086BCC" w:rsidRDefault="00086BCC">
      <w:pPr>
        <w:pStyle w:val="Frslagsrubrik"/>
      </w:pPr>
      <w:r w:rsidRPr="00086BCC">
        <w:t>Förslag till riksdagsbeslut</w:t>
      </w:r>
    </w:p>
    <w:p w:rsidR="00086BCC" w:rsidRPr="00086BCC" w:rsidRDefault="00086BCC">
      <w:pPr>
        <w:pStyle w:val="Hemstlatt"/>
        <w:ind w:left="0"/>
      </w:pPr>
      <w:r w:rsidRPr="00086BCC">
        <w:t>Riksdagen tillkännager för regeringen som sin mening vad som anförs i motionen om brandlarm för döva.</w:t>
      </w:r>
    </w:p>
    <w:p w:rsidR="00086BCC" w:rsidRPr="00086BCC" w:rsidRDefault="00086BCC">
      <w:pPr>
        <w:pStyle w:val="Rubrik1"/>
      </w:pPr>
      <w:r w:rsidRPr="00086BCC">
        <w:t>Motivering</w:t>
      </w:r>
    </w:p>
    <w:p w:rsidR="00086BCC" w:rsidRPr="00086BCC" w:rsidRDefault="00086BCC">
      <w:r w:rsidRPr="00086BCC">
        <w:t>I Sverige finns det idag ingen tvingande lag om att offentliga byggnader ska ha brandlarm för döva och hörselskadade.</w:t>
      </w:r>
    </w:p>
    <w:p w:rsidR="00086BCC" w:rsidRPr="00086BCC" w:rsidRDefault="00086BCC">
      <w:pPr>
        <w:pStyle w:val="Normaltindrag"/>
      </w:pPr>
      <w:r w:rsidRPr="00086BCC">
        <w:t>Kristdemokraterna vill att alla offentliga byggnader ska ha brandlarm a</w:t>
      </w:r>
      <w:r w:rsidRPr="00086BCC">
        <w:t>n</w:t>
      </w:r>
      <w:r w:rsidRPr="00086BCC">
        <w:t>passade för döva och hörselskadade. Det rör sig om taktila (vibrerande) och optiska (blinkande) larm. Med blinkande ljus och vibratorer kan döva och hörselskadade uppmärksamma att det brinner. Samhället ska inte utesluta grupper med funktionsnedsättning, och därför ska döva och hörselskadade inte utsättas för risker genom att samhället inte tillhandahåller larm som va</w:t>
      </w:r>
      <w:r w:rsidRPr="00086BCC">
        <w:t>r</w:t>
      </w:r>
      <w:r w:rsidRPr="00086BCC">
        <w:t>nar alla för fara.</w:t>
      </w:r>
    </w:p>
    <w:p w:rsidR="00086BCC" w:rsidRPr="00086BCC" w:rsidRDefault="00086BCC">
      <w:pPr>
        <w:pStyle w:val="Normaltindrag"/>
      </w:pPr>
      <w:r w:rsidRPr="00086BCC">
        <w:t>Jag ser det som en rätt till säkerhet. Ingen ska behöva riskera att bli i</w:t>
      </w:r>
      <w:r w:rsidRPr="00086BCC">
        <w:t>n</w:t>
      </w:r>
      <w:r w:rsidRPr="00086BCC">
        <w:t>stängd i en brinnande byggnad därför att det inte finns anpassade brandlarm installerade. Det handlar om tillgänglighet.</w:t>
      </w:r>
    </w:p>
    <w:p w:rsidR="00086BCC" w:rsidRPr="00086BCC" w:rsidRDefault="00086BCC">
      <w:pPr>
        <w:pStyle w:val="Normaltindrag"/>
      </w:pPr>
      <w:r w:rsidRPr="00086BCC">
        <w:t>Utomlands är den reglering jag efterfrågar relativt vanlig standard. Rege</w:t>
      </w:r>
      <w:r w:rsidRPr="00086BCC">
        <w:t>r</w:t>
      </w:r>
      <w:r w:rsidRPr="00086BCC">
        <w:t>ingen bör utreda hur en reglering kan införas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6BCC">
        <w:trPr>
          <w:cantSplit/>
        </w:trPr>
        <w:tc>
          <w:tcPr>
            <w:tcW w:w="3046" w:type="dxa"/>
          </w:tcPr>
          <w:p w:rsidR="00086BCC" w:rsidRPr="00086BCC" w:rsidRDefault="00086BCC">
            <w:pPr>
              <w:pStyle w:val="UnderskriftDatum"/>
              <w:spacing w:before="240"/>
            </w:pPr>
            <w:r w:rsidRPr="00086BCC">
              <w:t>Stockholm den 27 oktober 2010</w:t>
            </w:r>
          </w:p>
        </w:tc>
        <w:tc>
          <w:tcPr>
            <w:tcW w:w="3047" w:type="dxa"/>
          </w:tcPr>
          <w:p w:rsidR="00086BCC" w:rsidRPr="00086BCC" w:rsidRDefault="00086BCC">
            <w:pPr>
              <w:pStyle w:val="Underskrifter"/>
              <w:spacing w:before="240"/>
            </w:pPr>
          </w:p>
        </w:tc>
      </w:tr>
      <w:tr w:rsidR="00000000" w:rsidRPr="00086BCC">
        <w:trPr>
          <w:cantSplit/>
        </w:trPr>
        <w:tc>
          <w:tcPr>
            <w:tcW w:w="3046" w:type="dxa"/>
          </w:tcPr>
          <w:p w:rsidR="00086BCC" w:rsidRPr="00086BCC" w:rsidRDefault="00086BCC">
            <w:pPr>
              <w:pStyle w:val="Underskrifter"/>
            </w:pPr>
            <w:r w:rsidRPr="00086BCC">
              <w:t>Penilla Gunther (KD)</w:t>
            </w:r>
          </w:p>
        </w:tc>
        <w:tc>
          <w:tcPr>
            <w:tcW w:w="3046" w:type="dxa"/>
          </w:tcPr>
          <w:p w:rsidR="00086BCC" w:rsidRPr="00086BCC" w:rsidRDefault="00086BCC">
            <w:pPr>
              <w:pStyle w:val="Underskrifter"/>
            </w:pPr>
          </w:p>
        </w:tc>
      </w:tr>
    </w:tbl>
    <w:p w:rsidR="00086BCC" w:rsidRPr="00086BCC" w:rsidRDefault="00086BCC">
      <w:pPr>
        <w:pStyle w:val="Normaltindrag"/>
      </w:pPr>
    </w:p>
    <w:sectPr w:rsidR="00000000" w:rsidRPr="00086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6BCC" w:rsidRPr="00086BCC" w:rsidRDefault="00086BCC">
      <w:r w:rsidRPr="00086BCC">
        <w:separator/>
      </w:r>
    </w:p>
  </w:endnote>
  <w:endnote w:type="continuationSeparator" w:id="0">
    <w:p w:rsidR="00086BCC" w:rsidRPr="00086BCC" w:rsidRDefault="00086BCC">
      <w:r w:rsidRPr="00086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CC" w:rsidRPr="00086BCC" w:rsidRDefault="00086BCC">
    <w:pPr>
      <w:pStyle w:val="Sidfot"/>
    </w:pPr>
    <w:r w:rsidRPr="00086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434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CC" w:rsidRDefault="00086B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6BCC" w:rsidRDefault="00086B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CC" w:rsidRPr="00086BCC" w:rsidRDefault="00086BCC">
    <w:pPr>
      <w:pStyle w:val="Sidfot"/>
    </w:pPr>
    <w:r w:rsidRPr="00086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5667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CC" w:rsidRDefault="00086B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6BCC" w:rsidRDefault="00086B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CC" w:rsidRPr="00086BCC" w:rsidRDefault="00086BCC">
    <w:pPr>
      <w:pStyle w:val="Sidfot"/>
    </w:pPr>
    <w:r w:rsidRPr="00086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21684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CC" w:rsidRDefault="00086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6BCC" w:rsidRDefault="00086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6BCC" w:rsidRPr="00086BCC" w:rsidRDefault="00086BCC">
      <w:r w:rsidRPr="00086BCC">
        <w:separator/>
      </w:r>
    </w:p>
  </w:footnote>
  <w:footnote w:type="continuationSeparator" w:id="0">
    <w:p w:rsidR="00086BCC" w:rsidRPr="00086BCC" w:rsidRDefault="00086BCC">
      <w:r w:rsidRPr="00086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CC" w:rsidRPr="00086BCC" w:rsidRDefault="00086BCC">
    <w:pPr>
      <w:pStyle w:val="Sidhuvud"/>
    </w:pPr>
    <w:r w:rsidRPr="00086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710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CC" w:rsidRDefault="00086B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6BCC" w:rsidRDefault="00086B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CC" w:rsidRPr="00086BCC" w:rsidRDefault="00086BCC">
    <w:pPr>
      <w:pStyle w:val="Sidhuvud"/>
    </w:pPr>
    <w:r w:rsidRPr="00086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83022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BCC" w:rsidRDefault="00086B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6BCC" w:rsidRDefault="00086B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Fö238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6BCC" w:rsidRPr="00086BCC" w:rsidRDefault="00086BCC">
    <w:pPr>
      <w:pStyle w:val="FSHNormal"/>
      <w:tabs>
        <w:tab w:val="right" w:pos="5840"/>
      </w:tabs>
    </w:pPr>
    <w:r w:rsidRPr="00086BCC">
      <w:br/>
    </w:r>
    <w:r w:rsidRPr="00086BCC">
      <w:fldChar w:fldCharType="begin" w:fldLock="1"/>
    </w:r>
    <w:r w:rsidRPr="00086BCC">
      <w:instrText xml:space="preserve"> DOCPROPERTY</w:instrText>
    </w:r>
    <w:r w:rsidRPr="00086BCC">
      <w:rPr>
        <w:sz w:val="18"/>
      </w:rPr>
      <w:instrText xml:space="preserve"> "YearUser" *\charformat </w:instrText>
    </w:r>
    <w:r w:rsidRPr="00086BCC">
      <w:fldChar w:fldCharType="separate"/>
    </w:r>
    <w:r w:rsidRPr="00086BCC">
      <w:t>2010/11</w:t>
    </w:r>
    <w:r w:rsidRPr="00086BCC">
      <w:fldChar w:fldCharType="end"/>
    </w:r>
    <w:r w:rsidRPr="00086BCC">
      <w:t xml:space="preserve"> </w:t>
    </w:r>
    <w:r w:rsidRPr="00086BCC">
      <w:tab/>
      <w:t xml:space="preserve">mnr: </w:t>
    </w:r>
    <w:r w:rsidRPr="00086BCC">
      <w:fldChar w:fldCharType="begin" w:fldLock="1"/>
    </w:r>
    <w:r w:rsidRPr="00086BCC">
      <w:instrText xml:space="preserve"> DOCPROPERTY</w:instrText>
    </w:r>
    <w:r w:rsidRPr="00086BCC">
      <w:rPr>
        <w:sz w:val="18"/>
      </w:rPr>
      <w:instrText xml:space="preserve"> "Motionsnummer" *\charformat </w:instrText>
    </w:r>
    <w:r w:rsidRPr="00086BCC">
      <w:fldChar w:fldCharType="separate"/>
    </w:r>
    <w:r w:rsidRPr="00086BCC">
      <w:t>Fö238</w:t>
    </w:r>
    <w:r w:rsidRPr="00086BCC">
      <w:fldChar w:fldCharType="end"/>
    </w:r>
    <w:r w:rsidRPr="00086BCC">
      <w:br/>
    </w:r>
    <w:r w:rsidRPr="00086BCC">
      <w:fldChar w:fldCharType="begin" w:fldLock="1"/>
    </w:r>
    <w:r w:rsidRPr="00086BCC">
      <w:instrText xml:space="preserve"> DOCPROPERTY</w:instrText>
    </w:r>
    <w:r w:rsidRPr="00086BCC">
      <w:rPr>
        <w:sz w:val="18"/>
      </w:rPr>
      <w:instrText xml:space="preserve"> "Samling" *\charformat </w:instrText>
    </w:r>
    <w:r w:rsidRPr="00086BCC">
      <w:fldChar w:fldCharType="end"/>
    </w:r>
    <w:r w:rsidRPr="00086BCC">
      <w:tab/>
      <w:t xml:space="preserve">pnr: </w:t>
    </w:r>
    <w:r w:rsidRPr="00086BCC">
      <w:fldChar w:fldCharType="begin" w:fldLock="1"/>
    </w:r>
    <w:r w:rsidRPr="00086BCC">
      <w:instrText xml:space="preserve"> DOCPROPERTY</w:instrText>
    </w:r>
    <w:r w:rsidRPr="00086BCC">
      <w:rPr>
        <w:sz w:val="18"/>
      </w:rPr>
      <w:instrText xml:space="preserve"> "Partinummer" *\charformat </w:instrText>
    </w:r>
    <w:r w:rsidRPr="00086BCC">
      <w:fldChar w:fldCharType="separate"/>
    </w:r>
    <w:r w:rsidRPr="00086BCC">
      <w:t>KD741</w:t>
    </w:r>
    <w:r w:rsidRPr="00086BCC">
      <w:fldChar w:fldCharType="end"/>
    </w:r>
  </w:p>
  <w:p w:rsidR="00086BCC" w:rsidRPr="00086BCC" w:rsidRDefault="00086BCC">
    <w:pPr>
      <w:pStyle w:val="FSHRub1"/>
    </w:pPr>
    <w:r w:rsidRPr="00086BCC">
      <w:t>Motion till riksdagen</w:t>
    </w:r>
    <w:r w:rsidRPr="00086BCC">
      <w:br/>
    </w:r>
    <w:r w:rsidRPr="00086BCC">
      <w:fldChar w:fldCharType="begin" w:fldLock="1"/>
    </w:r>
    <w:r w:rsidRPr="00086BCC">
      <w:instrText xml:space="preserve"> DOCPROPERTY "YearUser" *\charformat </w:instrText>
    </w:r>
    <w:r w:rsidRPr="00086BCC">
      <w:fldChar w:fldCharType="separate"/>
    </w:r>
    <w:r w:rsidRPr="00086BCC">
      <w:t>2010/11</w:t>
    </w:r>
    <w:r w:rsidRPr="00086BCC">
      <w:fldChar w:fldCharType="end"/>
    </w:r>
    <w:r w:rsidRPr="00086BCC">
      <w:t>:</w:t>
    </w:r>
    <w:r w:rsidRPr="00086BCC">
      <w:fldChar w:fldCharType="begin" w:fldLock="1"/>
    </w:r>
    <w:r w:rsidRPr="00086BCC">
      <w:instrText xml:space="preserve"> DOCPROPERTY "Motionsnummer" *\charformat </w:instrText>
    </w:r>
    <w:r w:rsidRPr="00086BCC">
      <w:fldChar w:fldCharType="separate"/>
    </w:r>
    <w:r w:rsidRPr="00086BCC">
      <w:t>Fö238</w:t>
    </w:r>
    <w:r w:rsidRPr="00086BCC">
      <w:fldChar w:fldCharType="end"/>
    </w:r>
  </w:p>
  <w:p w:rsidR="00086BCC" w:rsidRPr="00086BCC" w:rsidRDefault="00086BCC">
    <w:pPr>
      <w:pStyle w:val="FSHNormalS5"/>
    </w:pPr>
    <w:r w:rsidRPr="00086BCC">
      <w:fldChar w:fldCharType="begin" w:fldLock="1"/>
    </w:r>
    <w:r w:rsidRPr="00086BCC">
      <w:instrText xml:space="preserve"> DOCPROPERTY "MotionarText" *\charformat </w:instrText>
    </w:r>
    <w:r w:rsidRPr="00086BCC">
      <w:fldChar w:fldCharType="separate"/>
    </w:r>
    <w:r w:rsidRPr="00086BCC">
      <w:t>av Penilla Gunther (KD)</w:t>
    </w:r>
    <w:r w:rsidRPr="00086BCC">
      <w:fldChar w:fldCharType="end"/>
    </w:r>
    <w:r w:rsidRPr="00086BCC">
      <w:br/>
    </w:r>
    <w:r w:rsidRPr="00086BCC">
      <w:fldChar w:fldCharType="begin" w:fldLock="1"/>
    </w:r>
    <w:r w:rsidRPr="00086BCC">
      <w:instrText xml:space="preserve"> DOCPROPERTY "SvarFrasKort" *\charformat </w:instrText>
    </w:r>
    <w:r w:rsidRPr="00086BCC">
      <w:fldChar w:fldCharType="end"/>
    </w:r>
  </w:p>
  <w:p w:rsidR="00086BCC" w:rsidRPr="00086BCC" w:rsidRDefault="00086BCC">
    <w:pPr>
      <w:pStyle w:val="FSHTitel"/>
    </w:pPr>
    <w:r w:rsidRPr="00086BCC">
      <w:fldChar w:fldCharType="begin" w:fldLock="1"/>
    </w:r>
    <w:r w:rsidRPr="00086BCC">
      <w:instrText xml:space="preserve"> DOCPROPERTY</w:instrText>
    </w:r>
    <w:r w:rsidRPr="00086BCC">
      <w:rPr>
        <w:sz w:val="18"/>
      </w:rPr>
      <w:instrText xml:space="preserve"> "RubrikSvar" *\charformat </w:instrText>
    </w:r>
    <w:r w:rsidRPr="00086BCC">
      <w:fldChar w:fldCharType="separate"/>
    </w:r>
    <w:r w:rsidRPr="00086BCC">
      <w:t>Brandlarm för döva</w:t>
    </w:r>
    <w:r w:rsidRPr="00086BCC">
      <w:fldChar w:fldCharType="end"/>
    </w:r>
  </w:p>
  <w:p w:rsidR="00086BCC" w:rsidRPr="00086BCC" w:rsidRDefault="00086BCC">
    <w:pPr>
      <w:pStyle w:val="Normal00"/>
    </w:pPr>
  </w:p>
  <w:p w:rsidR="00086BCC" w:rsidRPr="00086BCC" w:rsidRDefault="00086B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920458">
    <w:abstractNumId w:val="3"/>
  </w:num>
  <w:num w:numId="2" w16cid:durableId="1708142321">
    <w:abstractNumId w:val="2"/>
  </w:num>
  <w:num w:numId="3" w16cid:durableId="2092895627">
    <w:abstractNumId w:val="1"/>
  </w:num>
  <w:num w:numId="4" w16cid:durableId="1056511344">
    <w:abstractNumId w:val="0"/>
  </w:num>
  <w:num w:numId="5" w16cid:durableId="438069329">
    <w:abstractNumId w:val="7"/>
  </w:num>
  <w:num w:numId="6" w16cid:durableId="812410272">
    <w:abstractNumId w:val="6"/>
  </w:num>
  <w:num w:numId="7" w16cid:durableId="1772705163">
    <w:abstractNumId w:val="5"/>
  </w:num>
  <w:num w:numId="8" w16cid:durableId="135420158">
    <w:abstractNumId w:val="4"/>
  </w:num>
  <w:num w:numId="9" w16cid:durableId="1379429672">
    <w:abstractNumId w:val="8"/>
  </w:num>
  <w:num w:numId="10" w16cid:durableId="1929802362">
    <w:abstractNumId w:val="9"/>
  </w:num>
  <w:num w:numId="11" w16cid:durableId="1920753483">
    <w:abstractNumId w:val="10"/>
  </w:num>
  <w:num w:numId="12" w16cid:durableId="2058355571">
    <w:abstractNumId w:val="13"/>
  </w:num>
  <w:num w:numId="13" w16cid:durableId="1883902934">
    <w:abstractNumId w:val="15"/>
  </w:num>
  <w:num w:numId="14" w16cid:durableId="647789478">
    <w:abstractNumId w:val="16"/>
  </w:num>
  <w:num w:numId="15" w16cid:durableId="1513181327">
    <w:abstractNumId w:val="11"/>
  </w:num>
  <w:num w:numId="16" w16cid:durableId="971598211">
    <w:abstractNumId w:val="18"/>
  </w:num>
  <w:num w:numId="17" w16cid:durableId="51193578">
    <w:abstractNumId w:val="17"/>
  </w:num>
  <w:num w:numId="18" w16cid:durableId="353113098">
    <w:abstractNumId w:val="14"/>
  </w:num>
  <w:num w:numId="19" w16cid:durableId="20086297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C3A6742B-AD71-4B31-A74B-98C667A53FF3}"/>
  </w:docVars>
  <w:rsids>
    <w:rsidRoot w:val="008E04B4"/>
    <w:rsid w:val="00086BCC"/>
    <w:rsid w:val="008E04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62DA0D-7287-41F9-AEBD-609156CD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941</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kd741</vt:lpstr>
    </vt:vector>
  </TitlesOfParts>
  <Company>Riksdagen</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kd741</dc:title>
  <dc:subject>kd741</dc:subject>
  <dc:creator>Riksdagen</dc:creator>
  <cp:keywords>Riksdagen</cp:keywords>
  <dc:description>Versal/gemen i partibeteckning. Gemen i tryck för 0910, versal för 1011 och nyare</dc:description>
  <cp:lastModifiedBy>Lars Brink</cp:lastModifiedBy>
  <cp:revision>2</cp:revision>
  <cp:lastPrinted>2010-12-18T10:06:00Z</cp:lastPrinted>
  <dcterms:created xsi:type="dcterms:W3CDTF">2025-12-18T00:46:00Z</dcterms:created>
  <dcterms:modified xsi:type="dcterms:W3CDTF">2025-12-18T00:46:00Z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mot2000_523_2010-10-14</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Brandlarm för döva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Brandlarm för döva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Fö238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20102011000001070100000007410069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20102011000001070100000007410069</vt:lpwstr>
  </property>
  <property fmtid="{D5CDD505-2E9C-101B-9397-08002B2CF9AE}" pid="50" name="nummer">
    <vt:lpwstr>238</vt:lpwstr>
  </property>
  <property fmtid="{D5CDD505-2E9C-101B-9397-08002B2CF9AE}" pid="51" name="utskottsbeteckning">
    <vt:lpwstr>Fö</vt:lpwstr>
  </property>
  <property fmtid="{D5CDD505-2E9C-101B-9397-08002B2CF9AE}" pid="52" name="GlobalUID">
    <vt:lpwstr>{B86A020F-217B-4630-BF10-113EC449C891}</vt:lpwstr>
  </property>
  <property fmtid="{D5CDD505-2E9C-101B-9397-08002B2CF9AE}" pid="53" name="Överföringar">
    <vt:i4>0</vt:i4>
  </property>
  <property fmtid="{D5CDD505-2E9C-101B-9397-08002B2CF9AE}" pid="54" name="Checksum">
    <vt:lpwstr>*1005455294751*</vt:lpwstr>
  </property>
  <property fmtid="{D5CDD505-2E9C-101B-9397-08002B2CF9AE}" pid="55" name="skuggnummer">
    <vt:lpwstr>2298</vt:lpwstr>
  </property>
  <property fmtid="{D5CDD505-2E9C-101B-9397-08002B2CF9AE}" pid="56" name="urixVersion">
    <vt:lpwstr>4.3.2.0</vt:lpwstr>
  </property>
  <property fmtid="{D5CDD505-2E9C-101B-9397-08002B2CF9AE}" pid="57" name="urixOrigin">
    <vt:lpwstr>101218 11:06:30.442</vt:lpwstr>
  </property>
  <property fmtid="{D5CDD505-2E9C-101B-9397-08002B2CF9AE}" pid="58" name="urixGuid">
    <vt:lpwstr>{A49E5F42-DD4B-4D9C-864C-CDD03C804371}</vt:lpwstr>
  </property>
</Properties>
</file>