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1FD4EB" w14:textId="77777777">
      <w:pPr>
        <w:pStyle w:val="Normalutanindragellerluft"/>
      </w:pPr>
      <w:r>
        <w:t xml:space="preserve"> </w:t>
      </w:r>
    </w:p>
    <w:sdt>
      <w:sdtPr>
        <w:alias w:val="CC_Boilerplate_4"/>
        <w:tag w:val="CC_Boilerplate_4"/>
        <w:id w:val="-1644581176"/>
        <w:lock w:val="sdtLocked"/>
        <w:placeholder>
          <w:docPart w:val="DC0F8BC20E1243099F87D0EACD901AE3"/>
        </w:placeholder>
        <w15:appearance w15:val="hidden"/>
        <w:text/>
      </w:sdtPr>
      <w:sdtEndPr/>
      <w:sdtContent>
        <w:p w:rsidR="00AF30DD" w:rsidP="00CC4C93" w:rsidRDefault="00AF30DD" w14:paraId="0C1FD4EC" w14:textId="77777777">
          <w:pPr>
            <w:pStyle w:val="Rubrik1"/>
          </w:pPr>
          <w:r>
            <w:t>Förslag till riksdagsbeslut</w:t>
          </w:r>
        </w:p>
      </w:sdtContent>
    </w:sdt>
    <w:sdt>
      <w:sdtPr>
        <w:alias w:val="Yrkande 1"/>
        <w:tag w:val="15b8b132-2e6c-4b48-ac29-0c76f3557125"/>
        <w:id w:val="-2134612"/>
        <w:lock w:val="sdtLocked"/>
      </w:sdtPr>
      <w:sdtEndPr/>
      <w:sdtContent>
        <w:p w:rsidR="00F25C37" w:rsidRDefault="000542B3" w14:paraId="0C1FD4ED" w14:textId="2135F0FE">
          <w:pPr>
            <w:pStyle w:val="Frslagstext"/>
          </w:pPr>
          <w:r>
            <w:t>Riksdagen ställer sig bakom det som anförs i motionen om en inkomstprövning av barnbidraget och tillkännager detta för regeringen.</w:t>
          </w:r>
        </w:p>
      </w:sdtContent>
    </w:sdt>
    <w:p w:rsidR="00AF30DD" w:rsidP="00AF30DD" w:rsidRDefault="000156D9" w14:paraId="0C1FD4EE" w14:textId="77777777">
      <w:pPr>
        <w:pStyle w:val="Rubrik1"/>
      </w:pPr>
      <w:bookmarkStart w:name="MotionsStart" w:id="0"/>
      <w:bookmarkEnd w:id="0"/>
      <w:r>
        <w:t>Motivering</w:t>
      </w:r>
    </w:p>
    <w:p w:rsidR="001333B7" w:rsidP="001333B7" w:rsidRDefault="001333B7" w14:paraId="0C1FD4EF" w14:textId="2A0E4652">
      <w:r>
        <w:t>Barnbidrag är ett statligt ekonomiskt stöd som betalas ut till barnfamiljer i Sverige i form av kontantstöd. När barnbidraget infö</w:t>
      </w:r>
      <w:r w:rsidR="00B338EE">
        <w:t>rdes 1937 var bidraget inkomst</w:t>
      </w:r>
      <w:r>
        <w:t>prövat men ersattes 1948 med ett allmänt bidrag oavsett inkomst.</w:t>
      </w:r>
    </w:p>
    <w:p w:rsidRPr="001333B7" w:rsidR="001333B7" w:rsidP="001333B7" w:rsidRDefault="001333B7" w14:paraId="0C1FD4F0" w14:textId="77777777"/>
    <w:p w:rsidR="001333B7" w:rsidP="001333B7" w:rsidRDefault="001333B7" w14:paraId="0C1FD4F1" w14:textId="7A10EFCE">
      <w:r>
        <w:t>Barnbidragets betydelse är i</w:t>
      </w:r>
      <w:r w:rsidR="00B338EE">
        <w:t>dag stor</w:t>
      </w:r>
      <w:r>
        <w:t xml:space="preserve"> för många familjer beroend</w:t>
      </w:r>
      <w:r w:rsidR="00B338EE">
        <w:t>e på inkomst och sammansättning,</w:t>
      </w:r>
      <w:r>
        <w:t xml:space="preserve"> </w:t>
      </w:r>
      <w:r w:rsidR="00B338EE">
        <w:t>t</w:t>
      </w:r>
      <w:r>
        <w:t>ill exempel en familj bestående av en ensamstående förälder med två barn där föräldern är låg</w:t>
      </w:r>
      <w:r w:rsidR="00B338EE">
        <w:t>-</w:t>
      </w:r>
      <w:r>
        <w:t>/medelinkomsttagare är barnbidraget nödvändigt för att kunna bibehålla den ekonomiska standard som krävs</w:t>
      </w:r>
      <w:r w:rsidR="00B338EE">
        <w:t>. D</w:t>
      </w:r>
      <w:r>
        <w:t>etta kan jämföras med en familj där exempelvis båda föräldr</w:t>
      </w:r>
      <w:r w:rsidR="00B338EE">
        <w:t>arna är höginkomsttagare och</w:t>
      </w:r>
      <w:r>
        <w:t xml:space="preserve"> då </w:t>
      </w:r>
      <w:r w:rsidR="00B338EE">
        <w:t xml:space="preserve">har </w:t>
      </w:r>
      <w:r>
        <w:t xml:space="preserve">möjligheten </w:t>
      </w:r>
      <w:r w:rsidR="00B338EE">
        <w:t xml:space="preserve">att </w:t>
      </w:r>
      <w:r>
        <w:t>spara barnbidraget för att ge barnen ett startkapital i framtiden.</w:t>
      </w:r>
      <w:r w:rsidR="00B338EE">
        <w:t xml:space="preserve"> – e</w:t>
      </w:r>
      <w:r>
        <w:t xml:space="preserve">n möjlighet som förstnämnda familj inte har. </w:t>
      </w:r>
    </w:p>
    <w:p w:rsidRPr="001333B7" w:rsidR="001333B7" w:rsidP="001333B7" w:rsidRDefault="001333B7" w14:paraId="0C1FD4F2" w14:textId="77777777"/>
    <w:p w:rsidR="00AF30DD" w:rsidP="001333B7" w:rsidRDefault="001333B7" w14:paraId="0C1FD4F3" w14:textId="32CE7B04">
      <w:r>
        <w:t>Detta leder till ekonomiska klyftor och bidrar till ökade klasskillnader under barnens uppväxt. Bostadsbidrag, försörjningsst</w:t>
      </w:r>
      <w:r w:rsidR="00B338EE">
        <w:t>öd mm är bidrag som är inkomst</w:t>
      </w:r>
      <w:r>
        <w:t>prövade och likt dessa ser jag inget hinder för att även barnbidraget skall prövas. Regeringen bör härmed utreda möjligheten</w:t>
      </w:r>
      <w:r w:rsidR="00B338EE">
        <w:t xml:space="preserve"> att se över barnbidraget i sin</w:t>
      </w:r>
      <w:bookmarkStart w:name="_GoBack" w:id="1"/>
      <w:bookmarkEnd w:id="1"/>
      <w:r>
        <w:t xml:space="preserve"> helhet där man lämpligen har ett grundarvode på femhundra kronor i månaden per barn och sen sätter normer för när man ska vara berättigad till högre bidrag. Detta öppnar upp för en ekonomisk förstärkning för dom familjer som har det sämst ställt.</w:t>
      </w:r>
    </w:p>
    <w:sdt>
      <w:sdtPr>
        <w:rPr>
          <w:i/>
        </w:rPr>
        <w:alias w:val="CC_Underskrifter"/>
        <w:tag w:val="CC_Underskrifter"/>
        <w:id w:val="583496634"/>
        <w:lock w:val="sdtContentLocked"/>
        <w:placeholder>
          <w:docPart w:val="7DEB23A7ECA646DCB6C31D954EE6BDA9"/>
        </w:placeholder>
        <w15:appearance w15:val="hidden"/>
      </w:sdtPr>
      <w:sdtEndPr>
        <w:rPr>
          <w:i w:val="0"/>
          <w:noProof/>
        </w:rPr>
      </w:sdtEndPr>
      <w:sdtContent>
        <w:p w:rsidRPr="00ED19F0" w:rsidR="00AD28F9" w:rsidP="006A5292" w:rsidRDefault="00B338EE" w14:paraId="0C1FD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Pr="00ED19F0" w:rsidR="00865E70" w:rsidP="004B262F" w:rsidRDefault="00865E70" w14:paraId="0C1FD4F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FD4FB" w14:textId="77777777" w:rsidR="007C05B6" w:rsidRDefault="007C05B6" w:rsidP="000C1CAD">
      <w:pPr>
        <w:spacing w:line="240" w:lineRule="auto"/>
      </w:pPr>
      <w:r>
        <w:separator/>
      </w:r>
    </w:p>
  </w:endnote>
  <w:endnote w:type="continuationSeparator" w:id="0">
    <w:p w14:paraId="0C1FD4FC" w14:textId="77777777" w:rsidR="007C05B6" w:rsidRDefault="007C0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D5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38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D507" w14:textId="77777777" w:rsidR="003524FE" w:rsidRDefault="003524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201509300900</w:instrText>
    </w:r>
    <w:r>
      <w:fldChar w:fldCharType="end"/>
    </w:r>
    <w:r>
      <w:instrText xml:space="preserve"> &gt; </w:instrText>
    </w:r>
    <w:r>
      <w:fldChar w:fldCharType="begin"/>
    </w:r>
    <w:r>
      <w:instrText xml:space="preserve"> PRINTDATE \@ "yyyyMMddHHmm" </w:instrText>
    </w:r>
    <w:r>
      <w:fldChar w:fldCharType="separate"/>
    </w:r>
    <w:r>
      <w:rPr>
        <w:noProof/>
      </w:rPr>
      <w:instrText>201509300908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09:08</w:instrText>
    </w:r>
    <w:r>
      <w:fldChar w:fldCharType="end"/>
    </w:r>
    <w:r>
      <w:instrText xml:space="preserve"> </w:instrText>
    </w:r>
    <w:r>
      <w:fldChar w:fldCharType="separate"/>
    </w:r>
    <w:r>
      <w:rPr>
        <w:noProof/>
      </w:rPr>
      <w:t>2015-09-30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FD4F9" w14:textId="77777777" w:rsidR="007C05B6" w:rsidRDefault="007C05B6" w:rsidP="000C1CAD">
      <w:pPr>
        <w:spacing w:line="240" w:lineRule="auto"/>
      </w:pPr>
      <w:r>
        <w:separator/>
      </w:r>
    </w:p>
  </w:footnote>
  <w:footnote w:type="continuationSeparator" w:id="0">
    <w:p w14:paraId="0C1FD4FA" w14:textId="77777777" w:rsidR="007C05B6" w:rsidRDefault="007C05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1FD5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38EE" w14:paraId="0C1FD5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:1319</w:t>
        </w:r>
      </w:sdtContent>
    </w:sdt>
  </w:p>
  <w:p w:rsidR="00A42228" w:rsidP="00283E0F" w:rsidRDefault="00B338EE" w14:paraId="0C1FD504" w14:textId="77777777">
    <w:pPr>
      <w:pStyle w:val="FSHRub2"/>
    </w:pPr>
    <w:sdt>
      <w:sdtPr>
        <w:alias w:val="CC_Noformat_Avtext"/>
        <w:tag w:val="CC_Noformat_Avtext"/>
        <w:id w:val="1389603703"/>
        <w:lock w:val="sdtContentLocked"/>
        <w15:appearance w15:val="hidden"/>
        <w:text/>
      </w:sdtPr>
      <w:sdtEndPr/>
      <w:sdtContent>
        <w:r>
          <w:t>av Sara-Lena Bjälkö (SD)</w:t>
        </w:r>
      </w:sdtContent>
    </w:sdt>
  </w:p>
  <w:sdt>
    <w:sdtPr>
      <w:alias w:val="CC_Noformat_Rubtext"/>
      <w:tag w:val="CC_Noformat_Rubtext"/>
      <w:id w:val="1800419874"/>
      <w:lock w:val="sdtLocked"/>
      <w15:appearance w15:val="hidden"/>
      <w:text/>
    </w:sdtPr>
    <w:sdtEndPr/>
    <w:sdtContent>
      <w:p w:rsidR="00A42228" w:rsidP="00283E0F" w:rsidRDefault="000542B3" w14:paraId="0C1FD505" w14:textId="4670DB62">
        <w:pPr>
          <w:pStyle w:val="FSHRub2"/>
        </w:pPr>
        <w:r>
          <w:t>Inkomstprövning av barnbidraget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0C1FD5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04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8EB"/>
    <w:rsid w:val="000542B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38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3B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4F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462"/>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29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5B6"/>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382"/>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8EE"/>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97E"/>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C37"/>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43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FD4EB"/>
  <w15:chartTrackingRefBased/>
  <w15:docId w15:val="{6DA5571D-5C30-4F50-B678-F38B0F8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0F8BC20E1243099F87D0EACD901AE3"/>
        <w:category>
          <w:name w:val="Allmänt"/>
          <w:gallery w:val="placeholder"/>
        </w:category>
        <w:types>
          <w:type w:val="bbPlcHdr"/>
        </w:types>
        <w:behaviors>
          <w:behavior w:val="content"/>
        </w:behaviors>
        <w:guid w:val="{695A356C-E9EF-44D8-8008-11067E0808F0}"/>
      </w:docPartPr>
      <w:docPartBody>
        <w:p w:rsidR="005E3ED5" w:rsidRDefault="00CB704F">
          <w:pPr>
            <w:pStyle w:val="DC0F8BC20E1243099F87D0EACD901AE3"/>
          </w:pPr>
          <w:r w:rsidRPr="009A726D">
            <w:rPr>
              <w:rStyle w:val="Platshllartext"/>
            </w:rPr>
            <w:t>Klicka här för att ange text.</w:t>
          </w:r>
        </w:p>
      </w:docPartBody>
    </w:docPart>
    <w:docPart>
      <w:docPartPr>
        <w:name w:val="7DEB23A7ECA646DCB6C31D954EE6BDA9"/>
        <w:category>
          <w:name w:val="Allmänt"/>
          <w:gallery w:val="placeholder"/>
        </w:category>
        <w:types>
          <w:type w:val="bbPlcHdr"/>
        </w:types>
        <w:behaviors>
          <w:behavior w:val="content"/>
        </w:behaviors>
        <w:guid w:val="{45836BFF-208F-4350-8DAD-16DF9441627E}"/>
      </w:docPartPr>
      <w:docPartBody>
        <w:p w:rsidR="005E3ED5" w:rsidRDefault="00CB704F">
          <w:pPr>
            <w:pStyle w:val="7DEB23A7ECA646DCB6C31D954EE6BD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4F"/>
    <w:rsid w:val="005E3ED5"/>
    <w:rsid w:val="00CB7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F8BC20E1243099F87D0EACD901AE3">
    <w:name w:val="DC0F8BC20E1243099F87D0EACD901AE3"/>
  </w:style>
  <w:style w:type="paragraph" w:customStyle="1" w:styleId="25EC0AB65EDB4830AAFA57739AFD8C2D">
    <w:name w:val="25EC0AB65EDB4830AAFA57739AFD8C2D"/>
  </w:style>
  <w:style w:type="paragraph" w:customStyle="1" w:styleId="7DEB23A7ECA646DCB6C31D954EE6BDA9">
    <w:name w:val="7DEB23A7ECA646DCB6C31D954EE6B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4410</RubrikLookup>
    <MotionGuid xmlns="00d11361-0b92-4bae-a181-288d6a55b763">04684dd8-8ccc-4c51-a36f-8fa6f8e757e3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F85A-64BF-4A98-BB9D-1901DDF5CC6E}"/>
</file>

<file path=customXml/itemProps2.xml><?xml version="1.0" encoding="utf-8"?>
<ds:datastoreItem xmlns:ds="http://schemas.openxmlformats.org/officeDocument/2006/customXml" ds:itemID="{0025D8C8-91DA-436D-8998-920DA07D3E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DE057E-50D6-4041-96E4-29057E1C2098}"/>
</file>

<file path=customXml/itemProps5.xml><?xml version="1.0" encoding="utf-8"?>
<ds:datastoreItem xmlns:ds="http://schemas.openxmlformats.org/officeDocument/2006/customXml" ds:itemID="{5D862D93-9954-40A5-9055-5DA5CBB419FE}"/>
</file>

<file path=docProps/app.xml><?xml version="1.0" encoding="utf-8"?>
<Properties xmlns="http://schemas.openxmlformats.org/officeDocument/2006/extended-properties" xmlns:vt="http://schemas.openxmlformats.org/officeDocument/2006/docPropsVTypes">
  <Template>GranskaMot</Template>
  <TotalTime>11</TotalTime>
  <Pages>2</Pages>
  <Words>222</Words>
  <Characters>1292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201516SD181 Inkomstbeprövning av barnbidrag</dc:title>
  <dc:subject/>
  <dc:creator>Charlott Qvick</dc:creator>
  <cp:keywords/>
  <dc:description/>
  <cp:lastModifiedBy>Kerstin Carlqvist</cp:lastModifiedBy>
  <cp:revision>8</cp:revision>
  <cp:lastPrinted>2015-09-30T07:08:00Z</cp:lastPrinted>
  <dcterms:created xsi:type="dcterms:W3CDTF">2015-09-30T07:00:00Z</dcterms:created>
  <dcterms:modified xsi:type="dcterms:W3CDTF">2016-05-25T13:38:00Z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*TE11CF2D7B87A*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https://filur.riksdagen.se/drop/DropOffLibrary/TE11CF2D7B87A.docx</vt:lpwstr>
  </property>
  <property fmtid="{D5CDD505-2E9C-101B-9397-08002B2CF9AE}" pid="11" name="RevisionsOn">
    <vt:lpwstr>1</vt:lpwstr>
  </property>
</Properties>
</file>