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27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 xml:space="preserve">ca </w:t>
            </w:r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FiU42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Extra ändringsbudget för 2016 – Ändring av rätten till bistånd för vissa utlänningar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förvaltning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Ingela Nylund Watz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 Schlyter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årsredovisning för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Interimistiska beslut vid överprövning av upphandlingar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Monica Green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Effektivare uppdatering av lägenhetsregistret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Skatteavtal mellan Sverige och Saudiarabien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Informationsutbytesavtal med Förenade Arabemiraten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radioutrustningsdirektivet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Högskolan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Örnfjäder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Hälso- och sjukvårdsfrågor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39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2016-04-27</SAFIR_Sammantradesdatum_Doc>
    <SAFIR_SammantradeID xmlns="C07A1A6C-0B19-41D9-BDF8-F523BA3921EB">9987685d-ac81-4f48-a00e-4d1eaff3350b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1AB69-D085-4483-B865-A6628FAE21C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