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05D6" w:rsidRPr="00FF05D6" w:rsidRDefault="00FF05D6">
      <w:pPr>
        <w:pStyle w:val="Frslagsrubrik"/>
      </w:pPr>
      <w:r w:rsidRPr="00FF05D6">
        <w:t>Förslag till riksdagsbeslut</w:t>
      </w:r>
    </w:p>
    <w:p w:rsidR="00FF05D6" w:rsidRPr="00FF05D6" w:rsidRDefault="00FF05D6">
      <w:pPr>
        <w:pStyle w:val="Hemstlatt"/>
        <w:numPr>
          <w:ilvl w:val="0"/>
          <w:numId w:val="1"/>
        </w:numPr>
      </w:pPr>
      <w:r w:rsidRPr="00FF05D6">
        <w:t>Riksdagen tillkännager för regeringen som sin mening vad som anförs i motionen om att ge Kulturrådet i uppdrag att u</w:t>
      </w:r>
      <w:r w:rsidRPr="00FF05D6">
        <w:t>t</w:t>
      </w:r>
      <w:r w:rsidRPr="00FF05D6">
        <w:t>reda hur jazzens ställning konkret kan förbättras för att stärka jazzens svaga institutionella strukturer.</w:t>
      </w:r>
    </w:p>
    <w:p w:rsidR="00FF05D6" w:rsidRPr="00FF05D6" w:rsidRDefault="00FF05D6">
      <w:pPr>
        <w:pStyle w:val="Hemstlatt"/>
        <w:numPr>
          <w:ilvl w:val="0"/>
          <w:numId w:val="1"/>
        </w:numPr>
      </w:pPr>
      <w:r w:rsidRPr="00FF05D6">
        <w:t>Riksdagen tillkännager för regeringen som sin mening vad som anförs i motionen om att den särskilda utredare som får i uppdrag att utforma riktlinjerna för en ny nationell plattform för musik ska lägga sä</w:t>
      </w:r>
      <w:r w:rsidRPr="00FF05D6">
        <w:t>r</w:t>
      </w:r>
      <w:r w:rsidRPr="00FF05D6">
        <w:t>skild vikt vid hur den nya plattformen kan stödja de genrer som i huvu</w:t>
      </w:r>
      <w:r w:rsidRPr="00FF05D6">
        <w:t>d</w:t>
      </w:r>
      <w:r w:rsidRPr="00FF05D6">
        <w:t>sak verkar i det fria kulturlivet.</w:t>
      </w:r>
    </w:p>
    <w:p w:rsidR="00FF05D6" w:rsidRPr="00FF05D6" w:rsidRDefault="00FF05D6">
      <w:pPr>
        <w:pStyle w:val="Rubrik1"/>
      </w:pPr>
      <w:r w:rsidRPr="00FF05D6">
        <w:t>Motivering</w:t>
      </w:r>
    </w:p>
    <w:p w:rsidR="00FF05D6" w:rsidRPr="00FF05D6" w:rsidRDefault="00FF05D6">
      <w:r w:rsidRPr="00FF05D6">
        <w:t>Som nätverket Svensk Jazz utpekat i sin kampanj ”släpp in jazzen” med ka</w:t>
      </w:r>
      <w:r w:rsidRPr="00FF05D6">
        <w:t>m</w:t>
      </w:r>
      <w:r w:rsidRPr="00FF05D6">
        <w:t>panjaktiviteter över hela landet har jazzmusiken på strukturella grunder ha</w:t>
      </w:r>
      <w:r w:rsidRPr="00FF05D6">
        <w:t>m</w:t>
      </w:r>
      <w:r w:rsidRPr="00FF05D6">
        <w:t>nat i periferin av dagens kulturpolitik. Det fria kulturlivets mycket låga su</w:t>
      </w:r>
      <w:r w:rsidRPr="00FF05D6">
        <w:t>b</w:t>
      </w:r>
      <w:r w:rsidRPr="00FF05D6">
        <w:t>ventionsgrad är ingen nyhet och har pekats ut som ett problem i flera olika utredningar under flera decennier utan att ord har blivit till politisk handling. Tack vare att nästan allt arbete som utförs i de arrangerande föreningarna sker ideellt blir det mycket kultur för lite skattepengar. De musiker som agerar i det fria musiklivet genomför allt utveckl</w:t>
      </w:r>
      <w:r w:rsidRPr="00FF05D6">
        <w:t>ingsarbete obetalt och spelar för gagenivåer som är under hälften av vad deras kollegor får på institutionerna.</w:t>
      </w:r>
    </w:p>
    <w:p w:rsidR="00FF05D6" w:rsidRPr="00FF05D6" w:rsidRDefault="00FF05D6">
      <w:pPr>
        <w:pStyle w:val="Normaltindrag"/>
      </w:pPr>
      <w:r w:rsidRPr="00FF05D6">
        <w:t>Kulturpolitiken måste ta tillvara medborgarnas engagemang och allt det ideella arbete som läggs ner i föreningsform. Svenska Jazzriksförbundet sa</w:t>
      </w:r>
      <w:r w:rsidRPr="00FF05D6">
        <w:t>m</w:t>
      </w:r>
      <w:r w:rsidRPr="00FF05D6">
        <w:t>lar 25 000 medlemmar från samhällets alla geografiska och sociala hörn som har sitt brinnande intresse för jazz gemensamt. Det är denna medborgerliga förankring som gör det fria kulturlivet så viktigt.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05D6">
        <w:trPr>
          <w:cantSplit/>
        </w:trPr>
        <w:tc>
          <w:tcPr>
            <w:tcW w:w="3046" w:type="dxa"/>
          </w:tcPr>
          <w:p w:rsidR="00FF05D6" w:rsidRPr="00FF05D6" w:rsidRDefault="00FF05D6">
            <w:pPr>
              <w:pStyle w:val="UnderskriftDatum"/>
              <w:spacing w:before="240"/>
            </w:pPr>
            <w:r w:rsidRPr="00FF05D6">
              <w:lastRenderedPageBreak/>
              <w:t>Stockholm den 2 oktober 2009</w:t>
            </w:r>
          </w:p>
        </w:tc>
        <w:tc>
          <w:tcPr>
            <w:tcW w:w="3047" w:type="dxa"/>
          </w:tcPr>
          <w:p w:rsidR="00FF05D6" w:rsidRPr="00FF05D6" w:rsidRDefault="00FF05D6">
            <w:pPr>
              <w:pStyle w:val="Underskrifter"/>
              <w:spacing w:before="240"/>
            </w:pPr>
          </w:p>
        </w:tc>
      </w:tr>
      <w:tr w:rsidR="00000000" w:rsidRPr="00FF05D6">
        <w:trPr>
          <w:cantSplit/>
        </w:trPr>
        <w:tc>
          <w:tcPr>
            <w:tcW w:w="3046" w:type="dxa"/>
          </w:tcPr>
          <w:p w:rsidR="00FF05D6" w:rsidRPr="00FF05D6" w:rsidRDefault="00FF05D6">
            <w:pPr>
              <w:pStyle w:val="Underskrifter"/>
            </w:pPr>
            <w:r w:rsidRPr="00FF05D6">
              <w:t>Gunnel Wallin ()</w:t>
            </w:r>
          </w:p>
        </w:tc>
        <w:tc>
          <w:tcPr>
            <w:tcW w:w="3046" w:type="dxa"/>
          </w:tcPr>
          <w:p w:rsidR="00FF05D6" w:rsidRPr="00FF05D6" w:rsidRDefault="00FF05D6">
            <w:pPr>
              <w:pStyle w:val="Underskrifter"/>
            </w:pPr>
          </w:p>
        </w:tc>
      </w:tr>
    </w:tbl>
    <w:p w:rsidR="00FF05D6" w:rsidRPr="00FF05D6" w:rsidRDefault="00FF05D6">
      <w:pPr>
        <w:pStyle w:val="Normaltindrag"/>
      </w:pPr>
    </w:p>
    <w:sectPr w:rsidR="00000000" w:rsidRPr="00FF05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05D6" w:rsidRPr="00FF05D6" w:rsidRDefault="00FF05D6">
      <w:r w:rsidRPr="00FF05D6">
        <w:separator/>
      </w:r>
    </w:p>
  </w:endnote>
  <w:endnote w:type="continuationSeparator" w:id="0">
    <w:p w:rsidR="00FF05D6" w:rsidRPr="00FF05D6" w:rsidRDefault="00FF05D6">
      <w:r w:rsidRPr="00FF05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5D6" w:rsidRPr="00FF05D6" w:rsidRDefault="00FF05D6">
    <w:pPr>
      <w:pStyle w:val="Sidfot"/>
    </w:pPr>
    <w:r w:rsidRPr="00FF05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851872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5D6" w:rsidRDefault="00FF05D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05D6" w:rsidRDefault="00FF05D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5D6" w:rsidRPr="00FF05D6" w:rsidRDefault="00FF05D6">
    <w:pPr>
      <w:pStyle w:val="Sidfot"/>
    </w:pPr>
    <w:r w:rsidRPr="00FF05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586955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5D6" w:rsidRDefault="00FF05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05D6" w:rsidRDefault="00FF05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5D6" w:rsidRPr="00FF05D6" w:rsidRDefault="00FF05D6">
    <w:pPr>
      <w:pStyle w:val="Sidfot"/>
    </w:pPr>
    <w:r w:rsidRPr="00FF05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0257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5D6" w:rsidRDefault="00FF05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05D6" w:rsidRDefault="00FF05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05D6" w:rsidRPr="00FF05D6" w:rsidRDefault="00FF05D6">
      <w:r w:rsidRPr="00FF05D6">
        <w:separator/>
      </w:r>
    </w:p>
  </w:footnote>
  <w:footnote w:type="continuationSeparator" w:id="0">
    <w:p w:rsidR="00FF05D6" w:rsidRPr="00FF05D6" w:rsidRDefault="00FF05D6">
      <w:r w:rsidRPr="00FF05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5D6" w:rsidRPr="00FF05D6" w:rsidRDefault="00FF05D6">
    <w:pPr>
      <w:pStyle w:val="Sidhuvud"/>
    </w:pPr>
    <w:r w:rsidRPr="00FF05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69284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5D6" w:rsidRDefault="00FF05D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05D6" w:rsidRDefault="00FF05D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5D6" w:rsidRPr="00FF05D6" w:rsidRDefault="00FF05D6">
    <w:pPr>
      <w:pStyle w:val="Sidhuvud"/>
    </w:pPr>
    <w:r w:rsidRPr="00FF05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57071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5D6" w:rsidRDefault="00FF05D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05D6" w:rsidRDefault="00FF05D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5D6" w:rsidRPr="00FF05D6" w:rsidRDefault="00FF05D6">
    <w:pPr>
      <w:pStyle w:val="FSHNormal"/>
      <w:tabs>
        <w:tab w:val="right" w:pos="5840"/>
      </w:tabs>
    </w:pPr>
    <w:r w:rsidRPr="00FF05D6">
      <w:br/>
    </w:r>
    <w:r w:rsidRPr="00FF05D6">
      <w:fldChar w:fldCharType="begin" w:fldLock="1"/>
    </w:r>
    <w:r w:rsidRPr="00FF05D6">
      <w:instrText xml:space="preserve"> DOCPROPERTY</w:instrText>
    </w:r>
    <w:r w:rsidRPr="00FF05D6">
      <w:rPr>
        <w:sz w:val="18"/>
      </w:rPr>
      <w:instrText xml:space="preserve"> "YearUser" *\charformat </w:instrText>
    </w:r>
    <w:r w:rsidRPr="00FF05D6">
      <w:fldChar w:fldCharType="separate"/>
    </w:r>
    <w:r w:rsidRPr="00FF05D6">
      <w:t>2009/10</w:t>
    </w:r>
    <w:r w:rsidRPr="00FF05D6">
      <w:fldChar w:fldCharType="end"/>
    </w:r>
    <w:r w:rsidRPr="00FF05D6">
      <w:t xml:space="preserve"> </w:t>
    </w:r>
    <w:r w:rsidRPr="00FF05D6">
      <w:tab/>
      <w:t xml:space="preserve">mnr: </w:t>
    </w:r>
    <w:r w:rsidRPr="00FF05D6">
      <w:fldChar w:fldCharType="begin" w:fldLock="1"/>
    </w:r>
    <w:r w:rsidRPr="00FF05D6">
      <w:instrText xml:space="preserve"> DOCPROPERTY</w:instrText>
    </w:r>
    <w:r w:rsidRPr="00FF05D6">
      <w:rPr>
        <w:sz w:val="18"/>
      </w:rPr>
      <w:instrText xml:space="preserve"> "Motionsnummer" *\charformat </w:instrText>
    </w:r>
    <w:r w:rsidRPr="00FF05D6">
      <w:fldChar w:fldCharType="separate"/>
    </w:r>
    <w:r w:rsidRPr="00FF05D6">
      <w:t>Kr315</w:t>
    </w:r>
    <w:r w:rsidRPr="00FF05D6">
      <w:fldChar w:fldCharType="end"/>
    </w:r>
    <w:r w:rsidRPr="00FF05D6">
      <w:br/>
    </w:r>
    <w:r w:rsidRPr="00FF05D6">
      <w:fldChar w:fldCharType="begin" w:fldLock="1"/>
    </w:r>
    <w:r w:rsidRPr="00FF05D6">
      <w:instrText xml:space="preserve"> DOCPROPERTY</w:instrText>
    </w:r>
    <w:r w:rsidRPr="00FF05D6">
      <w:rPr>
        <w:sz w:val="18"/>
      </w:rPr>
      <w:instrText xml:space="preserve"> "Samling" *\charformat </w:instrText>
    </w:r>
    <w:r w:rsidRPr="00FF05D6">
      <w:fldChar w:fldCharType="end"/>
    </w:r>
    <w:r w:rsidRPr="00FF05D6">
      <w:tab/>
      <w:t xml:space="preserve">pnr: </w:t>
    </w:r>
    <w:r w:rsidRPr="00FF05D6">
      <w:fldChar w:fldCharType="begin" w:fldLock="1"/>
    </w:r>
    <w:r w:rsidRPr="00FF05D6">
      <w:instrText xml:space="preserve"> DOCPROPERTY</w:instrText>
    </w:r>
    <w:r w:rsidRPr="00FF05D6">
      <w:rPr>
        <w:sz w:val="18"/>
      </w:rPr>
      <w:instrText xml:space="preserve"> "Partinummer" *\charformat </w:instrText>
    </w:r>
    <w:r w:rsidRPr="00FF05D6">
      <w:fldChar w:fldCharType="separate"/>
    </w:r>
    <w:r w:rsidRPr="00FF05D6">
      <w:t>c360</w:t>
    </w:r>
    <w:r w:rsidRPr="00FF05D6">
      <w:fldChar w:fldCharType="end"/>
    </w:r>
  </w:p>
  <w:p w:rsidR="00FF05D6" w:rsidRPr="00FF05D6" w:rsidRDefault="00FF05D6">
    <w:pPr>
      <w:pStyle w:val="FSHRub1"/>
    </w:pPr>
    <w:r w:rsidRPr="00FF05D6">
      <w:t>Motion till riksdagen</w:t>
    </w:r>
    <w:r w:rsidRPr="00FF05D6">
      <w:br/>
    </w:r>
    <w:r w:rsidRPr="00FF05D6">
      <w:fldChar w:fldCharType="begin" w:fldLock="1"/>
    </w:r>
    <w:r w:rsidRPr="00FF05D6">
      <w:instrText xml:space="preserve"> DOCPROPERTY "YearUser" *\charformat </w:instrText>
    </w:r>
    <w:r w:rsidRPr="00FF05D6">
      <w:fldChar w:fldCharType="separate"/>
    </w:r>
    <w:r w:rsidRPr="00FF05D6">
      <w:t>2009/10</w:t>
    </w:r>
    <w:r w:rsidRPr="00FF05D6">
      <w:fldChar w:fldCharType="end"/>
    </w:r>
    <w:r w:rsidRPr="00FF05D6">
      <w:t>:</w:t>
    </w:r>
    <w:r w:rsidRPr="00FF05D6">
      <w:fldChar w:fldCharType="begin" w:fldLock="1"/>
    </w:r>
    <w:r w:rsidRPr="00FF05D6">
      <w:instrText xml:space="preserve"> DOCPROPERTY "Motionsnummer" *\charformat </w:instrText>
    </w:r>
    <w:r w:rsidRPr="00FF05D6">
      <w:fldChar w:fldCharType="separate"/>
    </w:r>
    <w:r w:rsidRPr="00FF05D6">
      <w:t>Kr315</w:t>
    </w:r>
    <w:r w:rsidRPr="00FF05D6">
      <w:fldChar w:fldCharType="end"/>
    </w:r>
  </w:p>
  <w:p w:rsidR="00FF05D6" w:rsidRPr="00FF05D6" w:rsidRDefault="00FF05D6">
    <w:pPr>
      <w:pStyle w:val="FSHNormalS5"/>
    </w:pPr>
    <w:r w:rsidRPr="00FF05D6">
      <w:fldChar w:fldCharType="begin" w:fldLock="1"/>
    </w:r>
    <w:r w:rsidRPr="00FF05D6">
      <w:instrText xml:space="preserve"> DOCPROPERTY "MotionarText" *\charformat </w:instrText>
    </w:r>
    <w:r w:rsidRPr="00FF05D6">
      <w:fldChar w:fldCharType="separate"/>
    </w:r>
    <w:r w:rsidRPr="00FF05D6">
      <w:t>av Gunnel Wallin (c)</w:t>
    </w:r>
    <w:r w:rsidRPr="00FF05D6">
      <w:fldChar w:fldCharType="end"/>
    </w:r>
    <w:r w:rsidRPr="00FF05D6">
      <w:br/>
    </w:r>
    <w:r w:rsidRPr="00FF05D6">
      <w:fldChar w:fldCharType="begin" w:fldLock="1"/>
    </w:r>
    <w:r w:rsidRPr="00FF05D6">
      <w:instrText xml:space="preserve"> DOCPROPERTY "SvarFrasKort" *\charformat </w:instrText>
    </w:r>
    <w:r w:rsidRPr="00FF05D6">
      <w:fldChar w:fldCharType="end"/>
    </w:r>
  </w:p>
  <w:p w:rsidR="00FF05D6" w:rsidRPr="00FF05D6" w:rsidRDefault="00FF05D6">
    <w:pPr>
      <w:pStyle w:val="FSHTitel"/>
    </w:pPr>
    <w:r w:rsidRPr="00FF05D6">
      <w:fldChar w:fldCharType="begin" w:fldLock="1"/>
    </w:r>
    <w:r w:rsidRPr="00FF05D6">
      <w:instrText xml:space="preserve"> DOCPROPERTY</w:instrText>
    </w:r>
    <w:r w:rsidRPr="00FF05D6">
      <w:rPr>
        <w:sz w:val="18"/>
      </w:rPr>
      <w:instrText xml:space="preserve"> "RubrikSvar" *\charformat </w:instrText>
    </w:r>
    <w:r w:rsidRPr="00FF05D6">
      <w:fldChar w:fldCharType="separate"/>
    </w:r>
    <w:r w:rsidRPr="00FF05D6">
      <w:t>Svensk jazz</w:t>
    </w:r>
    <w:r w:rsidRPr="00FF05D6">
      <w:fldChar w:fldCharType="end"/>
    </w:r>
  </w:p>
  <w:p w:rsidR="00FF05D6" w:rsidRPr="00FF05D6" w:rsidRDefault="00FF05D6">
    <w:pPr>
      <w:pStyle w:val="Normal00"/>
    </w:pPr>
  </w:p>
  <w:p w:rsidR="00FF05D6" w:rsidRPr="00FF05D6" w:rsidRDefault="00FF05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2C9219D"/>
    <w:multiLevelType w:val="hybridMultilevel"/>
    <w:tmpl w:val="5A88A57E"/>
    <w:lvl w:ilvl="0" w:tplc="0AD26AC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62036EA"/>
    <w:multiLevelType w:val="hybridMultilevel"/>
    <w:tmpl w:val="CD4C68EE"/>
    <w:lvl w:ilvl="0" w:tplc="25C4232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90405CC"/>
    <w:multiLevelType w:val="hybridMultilevel"/>
    <w:tmpl w:val="840E7FF0"/>
    <w:lvl w:ilvl="0" w:tplc="2314FBF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BB3046F"/>
    <w:multiLevelType w:val="multilevel"/>
    <w:tmpl w:val="028C0A9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983776898">
    <w:abstractNumId w:val="8"/>
  </w:num>
  <w:num w:numId="2" w16cid:durableId="214128899">
    <w:abstractNumId w:val="9"/>
  </w:num>
  <w:num w:numId="3" w16cid:durableId="173611507">
    <w:abstractNumId w:val="8"/>
  </w:num>
  <w:num w:numId="4" w16cid:durableId="765003506">
    <w:abstractNumId w:val="9"/>
  </w:num>
  <w:num w:numId="5" w16cid:durableId="442265721">
    <w:abstractNumId w:val="14"/>
  </w:num>
  <w:num w:numId="6" w16cid:durableId="649944789">
    <w:abstractNumId w:val="10"/>
  </w:num>
  <w:num w:numId="7" w16cid:durableId="1259027442">
    <w:abstractNumId w:val="11"/>
  </w:num>
  <w:num w:numId="8" w16cid:durableId="1737630333">
    <w:abstractNumId w:val="13"/>
  </w:num>
  <w:num w:numId="9" w16cid:durableId="1563445727">
    <w:abstractNumId w:val="8"/>
  </w:num>
  <w:num w:numId="10" w16cid:durableId="1141003144">
    <w:abstractNumId w:val="3"/>
  </w:num>
  <w:num w:numId="11" w16cid:durableId="1347560288">
    <w:abstractNumId w:val="2"/>
  </w:num>
  <w:num w:numId="12" w16cid:durableId="1427188264">
    <w:abstractNumId w:val="1"/>
  </w:num>
  <w:num w:numId="13" w16cid:durableId="2000962808">
    <w:abstractNumId w:val="0"/>
  </w:num>
  <w:num w:numId="14" w16cid:durableId="245309545">
    <w:abstractNumId w:val="9"/>
  </w:num>
  <w:num w:numId="15" w16cid:durableId="76833372">
    <w:abstractNumId w:val="7"/>
  </w:num>
  <w:num w:numId="16" w16cid:durableId="562445035">
    <w:abstractNumId w:val="6"/>
  </w:num>
  <w:num w:numId="17" w16cid:durableId="2082825852">
    <w:abstractNumId w:val="5"/>
  </w:num>
  <w:num w:numId="18" w16cid:durableId="1720127748">
    <w:abstractNumId w:val="4"/>
  </w:num>
  <w:num w:numId="19" w16cid:durableId="157775281">
    <w:abstractNumId w:val="12"/>
  </w:num>
  <w:num w:numId="20" w16cid:durableId="1752002833">
    <w:abstractNumId w:val="15"/>
  </w:num>
  <w:num w:numId="21" w16cid:durableId="1805999360">
    <w:abstractNumId w:val="17"/>
  </w:num>
  <w:num w:numId="22" w16cid:durableId="3019342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1"/>
    <w:docVar w:name="PersonGUIDs" w:val="{D7C324B7-83E4-11D4-AE60-0050040C9B55}"/>
  </w:docVars>
  <w:rsids>
    <w:rsidRoot w:val="00500136"/>
    <w:rsid w:val="00500136"/>
    <w:rsid w:val="00FF05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B607A451-C3D7-4599-AFF1-36644695D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numPr>
        <w:numId w:val="22"/>
      </w:numPr>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1415</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c360</vt:lpstr>
    </vt:vector>
  </TitlesOfParts>
  <Company>Riksdagen</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c360</dc:title>
  <dc:subject>c360</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2009-12-21T09:20:00Z</cp:lastPrinted>
  <dcterms:created xsi:type="dcterms:W3CDTF">2025-12-17T20:27:00Z</dcterms:created>
  <dcterms:modified xsi:type="dcterms:W3CDTF">2025-12-17T20:27:00Z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mot2000_515_2009-12-21</vt:lpwstr>
  </property>
  <property fmtid="{D5CDD505-2E9C-101B-9397-08002B2CF9AE}" pid="3" name="version">
    <vt:lpwstr>mot2000_496_2009-10-02</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Svensk jazz</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jazz</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c360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Gunnel Wallin (c)</vt:lpwstr>
  </property>
  <property fmtid="{D5CDD505-2E9C-101B-9397-08002B2CF9AE}" pid="26" name="MotionarLista">
    <vt:lpwstr>Wallin, Gunnel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Gunnel Wallin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Kr315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20092010000000000099000003600069</vt:lpwstr>
  </property>
  <property fmtid="{D5CDD505-2E9C-101B-9397-08002B2CF9AE}" pid="47" name="datum">
    <vt:lpwstr>091002</vt:lpwstr>
  </property>
  <property fmtid="{D5CDD505-2E9C-101B-9397-08002B2CF9AE}" pid="48" name="avsändar-e-post">
    <vt:lpwstr>cathrin.lindkvist@riksdagen.se</vt:lpwstr>
  </property>
  <property fmtid="{D5CDD505-2E9C-101B-9397-08002B2CF9AE}" pid="49" name="id">
    <vt:lpwstr>20092010000000000099000003600069</vt:lpwstr>
  </property>
  <property fmtid="{D5CDD505-2E9C-101B-9397-08002B2CF9AE}" pid="50" name="nummer">
    <vt:lpwstr>315</vt:lpwstr>
  </property>
  <property fmtid="{D5CDD505-2E9C-101B-9397-08002B2CF9AE}" pid="51" name="utskottsbeteckning">
    <vt:lpwstr>Kr</vt:lpwstr>
  </property>
  <property fmtid="{D5CDD505-2E9C-101B-9397-08002B2CF9AE}" pid="52" name="GlobalUID">
    <vt:lpwstr>{6147635E-5F83-4BDB-9F7E-9C255DCB9FD8}</vt:lpwstr>
  </property>
  <property fmtid="{D5CDD505-2E9C-101B-9397-08002B2CF9AE}" pid="53" name="Överföringar">
    <vt:i4>0</vt:i4>
  </property>
  <property fmtid="{D5CDD505-2E9C-101B-9397-08002B2CF9AE}" pid="54" name="Checksum">
    <vt:lpwstr>*1009956779588*</vt:lpwstr>
  </property>
  <property fmtid="{D5CDD505-2E9C-101B-9397-08002B2CF9AE}" pid="55" name="skuggnummer">
    <vt:lpwstr>3037</vt:lpwstr>
  </property>
  <property fmtid="{D5CDD505-2E9C-101B-9397-08002B2CF9AE}" pid="56" name="urixVersion">
    <vt:lpwstr>4.0.0.9</vt:lpwstr>
  </property>
  <property fmtid="{D5CDD505-2E9C-101B-9397-08002B2CF9AE}" pid="57" name="urixOrigin">
    <vt:lpwstr>091221 10:20:44.989</vt:lpwstr>
  </property>
  <property fmtid="{D5CDD505-2E9C-101B-9397-08002B2CF9AE}" pid="58" name="urixGuid">
    <vt:lpwstr>{9E15B65A-0ED9-45E0-ADC0-266C5C969ABF}</vt:lpwstr>
  </property>
</Properties>
</file>