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3AA7D4" w14:textId="77777777">
        <w:tc>
          <w:tcPr>
            <w:tcW w:w="2268" w:type="dxa"/>
          </w:tcPr>
          <w:p w14:paraId="152B4A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CD33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09343F" w14:textId="77777777">
        <w:tc>
          <w:tcPr>
            <w:tcW w:w="2268" w:type="dxa"/>
          </w:tcPr>
          <w:p w14:paraId="6C4531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8BD2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2B7B11" w14:textId="77777777">
        <w:tc>
          <w:tcPr>
            <w:tcW w:w="3402" w:type="dxa"/>
            <w:gridSpan w:val="2"/>
          </w:tcPr>
          <w:p w14:paraId="0C2643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EC23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7F28A8" w14:textId="77777777">
        <w:tc>
          <w:tcPr>
            <w:tcW w:w="2268" w:type="dxa"/>
          </w:tcPr>
          <w:p w14:paraId="271CFC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12F64A" w14:textId="77777777" w:rsidR="006E4E11" w:rsidRPr="00ED583F" w:rsidRDefault="00B423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A2016/01525/A </w:t>
            </w:r>
          </w:p>
        </w:tc>
      </w:tr>
      <w:tr w:rsidR="006E4E11" w14:paraId="09362636" w14:textId="77777777">
        <w:tc>
          <w:tcPr>
            <w:tcW w:w="2268" w:type="dxa"/>
          </w:tcPr>
          <w:p w14:paraId="2147A2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34D0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D8EDCE" w14:textId="77777777">
        <w:trPr>
          <w:trHeight w:val="284"/>
        </w:trPr>
        <w:tc>
          <w:tcPr>
            <w:tcW w:w="4911" w:type="dxa"/>
          </w:tcPr>
          <w:p w14:paraId="7D64A348" w14:textId="77777777" w:rsidR="006E4E11" w:rsidRDefault="00B423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01194A4" w14:textId="77777777">
        <w:trPr>
          <w:trHeight w:val="284"/>
        </w:trPr>
        <w:tc>
          <w:tcPr>
            <w:tcW w:w="4911" w:type="dxa"/>
          </w:tcPr>
          <w:p w14:paraId="5527B9D9" w14:textId="77777777" w:rsidR="006E4E11" w:rsidRDefault="00B423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708EDB92" w14:textId="77777777">
        <w:trPr>
          <w:trHeight w:val="284"/>
        </w:trPr>
        <w:tc>
          <w:tcPr>
            <w:tcW w:w="4911" w:type="dxa"/>
          </w:tcPr>
          <w:p w14:paraId="6D805D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0C4BC0" w14:textId="77777777">
        <w:trPr>
          <w:trHeight w:val="284"/>
        </w:trPr>
        <w:tc>
          <w:tcPr>
            <w:tcW w:w="4911" w:type="dxa"/>
          </w:tcPr>
          <w:p w14:paraId="338A708B" w14:textId="7B8A1A28" w:rsidR="00FE3B24" w:rsidRDefault="00FE3B24" w:rsidP="001544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238783" w14:textId="77777777">
        <w:trPr>
          <w:trHeight w:val="284"/>
        </w:trPr>
        <w:tc>
          <w:tcPr>
            <w:tcW w:w="4911" w:type="dxa"/>
          </w:tcPr>
          <w:p w14:paraId="2FC2FAFD" w14:textId="7FEF3176" w:rsidR="006E4E11" w:rsidRDefault="006E4E11" w:rsidP="00FE3B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514965" w14:textId="77777777">
        <w:trPr>
          <w:trHeight w:val="284"/>
        </w:trPr>
        <w:tc>
          <w:tcPr>
            <w:tcW w:w="4911" w:type="dxa"/>
          </w:tcPr>
          <w:p w14:paraId="7C1290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4D84A" w14:textId="77777777">
        <w:trPr>
          <w:trHeight w:val="284"/>
        </w:trPr>
        <w:tc>
          <w:tcPr>
            <w:tcW w:w="4911" w:type="dxa"/>
          </w:tcPr>
          <w:p w14:paraId="1C79A1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E4C4BE" w14:textId="77777777">
        <w:trPr>
          <w:trHeight w:val="284"/>
        </w:trPr>
        <w:tc>
          <w:tcPr>
            <w:tcW w:w="4911" w:type="dxa"/>
          </w:tcPr>
          <w:p w14:paraId="492A39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524B27" w14:textId="77777777">
        <w:trPr>
          <w:trHeight w:val="284"/>
        </w:trPr>
        <w:tc>
          <w:tcPr>
            <w:tcW w:w="4911" w:type="dxa"/>
          </w:tcPr>
          <w:p w14:paraId="2A5C91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19DD4D" w14:textId="77777777" w:rsidR="006E4E11" w:rsidRDefault="00B42308">
      <w:pPr>
        <w:framePr w:w="4400" w:h="2523" w:wrap="notBeside" w:vAnchor="page" w:hAnchor="page" w:x="6453" w:y="2445"/>
        <w:ind w:left="142"/>
      </w:pPr>
      <w:r>
        <w:t>Till riksdagen</w:t>
      </w:r>
    </w:p>
    <w:p w14:paraId="20381B50" w14:textId="77777777" w:rsidR="006E4E11" w:rsidRDefault="00B42308" w:rsidP="00B42308">
      <w:pPr>
        <w:pStyle w:val="RKrubrik"/>
        <w:pBdr>
          <w:bottom w:val="single" w:sz="4" w:space="1" w:color="auto"/>
        </w:pBdr>
        <w:spacing w:before="0" w:after="0"/>
      </w:pPr>
      <w:r>
        <w:t>Svar på fråga 2015/16:1506 av Elisabeth Svantesson (M) Kompetenskartläggning från dag ett</w:t>
      </w:r>
    </w:p>
    <w:p w14:paraId="237C9D49" w14:textId="77777777" w:rsidR="006E4E11" w:rsidRDefault="006E4E11">
      <w:pPr>
        <w:pStyle w:val="RKnormal"/>
      </w:pPr>
    </w:p>
    <w:p w14:paraId="7EAACF75" w14:textId="741FD9D7" w:rsidR="00B42308" w:rsidRDefault="00B42308">
      <w:pPr>
        <w:pStyle w:val="RKnormal"/>
      </w:pPr>
      <w:r>
        <w:t>Elisabeth Svantesson har frågat justitie- och migrationsministern hur ministern säkerställer att asylsökande får sin kompetens</w:t>
      </w:r>
      <w:r w:rsidR="00FE3B24">
        <w:t xml:space="preserve"> </w:t>
      </w:r>
      <w:r>
        <w:t>kartlagd under asyltiden. Arbetet inom regeringen är så fördelat att det är jag som ska svara på frågan.</w:t>
      </w:r>
    </w:p>
    <w:p w14:paraId="79E5C8D1" w14:textId="77777777" w:rsidR="00B42308" w:rsidRDefault="00B42308">
      <w:pPr>
        <w:pStyle w:val="RKnormal"/>
      </w:pPr>
    </w:p>
    <w:p w14:paraId="054E7C97" w14:textId="4721145E" w:rsidR="000E42A3" w:rsidRDefault="000E42A3">
      <w:pPr>
        <w:pStyle w:val="RKnormal"/>
      </w:pPr>
      <w:r>
        <w:t xml:space="preserve">Regeringen anser att det är angeläget att väntetiden på beslut i asylärenden används på ett meningsfullt sätt. </w:t>
      </w:r>
      <w:r w:rsidR="0075778B">
        <w:t xml:space="preserve">Regeringen </w:t>
      </w:r>
      <w:r w:rsidR="005E2B55">
        <w:t>gör</w:t>
      </w:r>
      <w:r w:rsidR="00B82CC7">
        <w:t xml:space="preserve"> därför </w:t>
      </w:r>
      <w:r w:rsidR="005E2B55">
        <w:t xml:space="preserve">en satsning för att flera asylsökande ska få del av tidiga insatser redan under asyltiden i syfte att underlätta etableringen för dem som beviljats uppehållstillstånd. </w:t>
      </w:r>
      <w:r w:rsidR="00FB4161">
        <w:t>Det</w:t>
      </w:r>
      <w:bookmarkStart w:id="0" w:name="_GoBack"/>
      <w:bookmarkEnd w:id="0"/>
      <w:r w:rsidR="00FB4161">
        <w:t xml:space="preserve"> handlar bland annat om att erbjuda en första introduktion i det svenska språket </w:t>
      </w:r>
      <w:r w:rsidR="00357C6F">
        <w:t>och samhällsinformation</w:t>
      </w:r>
      <w:r w:rsidR="005E2B55">
        <w:t xml:space="preserve">. </w:t>
      </w:r>
    </w:p>
    <w:p w14:paraId="54FFD525" w14:textId="77777777" w:rsidR="000E42A3" w:rsidRDefault="000E42A3">
      <w:pPr>
        <w:pStyle w:val="RKnormal"/>
      </w:pPr>
    </w:p>
    <w:p w14:paraId="35D1C139" w14:textId="60B50BEA" w:rsidR="00822A5E" w:rsidRDefault="00FD7174">
      <w:pPr>
        <w:pStyle w:val="RKnormal"/>
      </w:pPr>
      <w:r>
        <w:t xml:space="preserve">För att </w:t>
      </w:r>
      <w:r w:rsidR="0075778B">
        <w:t xml:space="preserve">ytterligare </w:t>
      </w:r>
      <w:r w:rsidR="00E84A3D" w:rsidRPr="00E84A3D">
        <w:t xml:space="preserve">främja </w:t>
      </w:r>
      <w:r w:rsidR="000E42A3">
        <w:t xml:space="preserve">en snabb </w:t>
      </w:r>
      <w:r w:rsidR="00E84A3D" w:rsidRPr="00E84A3D">
        <w:t xml:space="preserve">etablering på arbetsmarknaden </w:t>
      </w:r>
      <w:r w:rsidR="0075778B">
        <w:t xml:space="preserve">har regeringen beslutat att </w:t>
      </w:r>
      <w:r w:rsidR="00E84A3D" w:rsidRPr="00E84A3D">
        <w:t xml:space="preserve">kartläggning av en </w:t>
      </w:r>
      <w:r w:rsidR="00FE3B24">
        <w:t>persons</w:t>
      </w:r>
      <w:r w:rsidR="00E84A3D" w:rsidRPr="00E84A3D">
        <w:t xml:space="preserve"> utbildningsba</w:t>
      </w:r>
      <w:r>
        <w:t>kgrund och arbetslivserfarenhet</w:t>
      </w:r>
      <w:r w:rsidR="00E84A3D" w:rsidRPr="00E84A3D">
        <w:t xml:space="preserve"> </w:t>
      </w:r>
      <w:r w:rsidR="0075778B">
        <w:t xml:space="preserve">ska </w:t>
      </w:r>
      <w:r w:rsidR="00E84A3D" w:rsidRPr="00E84A3D">
        <w:t>kunna erbjudas av Arbetsförmedlingen redan under asyltiden. Under 2016</w:t>
      </w:r>
      <w:r w:rsidR="00893343">
        <w:t xml:space="preserve"> </w:t>
      </w:r>
      <w:r w:rsidR="0075778B">
        <w:t>har</w:t>
      </w:r>
      <w:r w:rsidR="00E84A3D" w:rsidRPr="00E84A3D">
        <w:t xml:space="preserve"> Arbetsförmedlingen därför </w:t>
      </w:r>
      <w:r w:rsidR="0075778B">
        <w:t xml:space="preserve">tillförts </w:t>
      </w:r>
      <w:r w:rsidR="00E84A3D" w:rsidRPr="00E84A3D">
        <w:t xml:space="preserve">medel för att utveckla möjligheten att erbjuda kompetenskartläggning även för asylsökande. Från och med 2017 bör uppgiften implementeras permanent i </w:t>
      </w:r>
      <w:r>
        <w:t>Arbetsförmedlingens verksamhet.</w:t>
      </w:r>
      <w:r w:rsidR="00E07CEC">
        <w:t xml:space="preserve"> </w:t>
      </w:r>
    </w:p>
    <w:p w14:paraId="29EAEF86" w14:textId="77777777" w:rsidR="00B42308" w:rsidRDefault="00B42308">
      <w:pPr>
        <w:pStyle w:val="RKnormal"/>
      </w:pPr>
    </w:p>
    <w:p w14:paraId="64358EAE" w14:textId="7F1DE2B9" w:rsidR="00FE3B24" w:rsidRPr="00FE3B24" w:rsidRDefault="00FE3B24" w:rsidP="00FE3B24">
      <w:pPr>
        <w:pStyle w:val="RKnormal"/>
      </w:pPr>
      <w:r>
        <w:t>R</w:t>
      </w:r>
      <w:r w:rsidRPr="00FE3B24">
        <w:t>egeringen avser att återkomma i budgetpropositionen</w:t>
      </w:r>
      <w:r w:rsidR="006873CB">
        <w:t xml:space="preserve"> för</w:t>
      </w:r>
      <w:r w:rsidRPr="00FE3B24">
        <w:t xml:space="preserve"> </w:t>
      </w:r>
      <w:r w:rsidR="006873CB">
        <w:t xml:space="preserve">2017 </w:t>
      </w:r>
      <w:r w:rsidRPr="00FE3B24">
        <w:t xml:space="preserve">vad gäller tidiga insatser för asylsökande och andra satsningar </w:t>
      </w:r>
      <w:r>
        <w:t>för</w:t>
      </w:r>
      <w:r w:rsidRPr="00FE3B24">
        <w:t xml:space="preserve"> att underlätta och påskynda nyanländas etablering. </w:t>
      </w:r>
    </w:p>
    <w:p w14:paraId="7CEF28C3" w14:textId="02D57AD7" w:rsidR="00FE3B24" w:rsidRDefault="00FE3B24">
      <w:pPr>
        <w:pStyle w:val="RKnormal"/>
      </w:pPr>
    </w:p>
    <w:p w14:paraId="6E530AE2" w14:textId="77777777" w:rsidR="00FE3B24" w:rsidRDefault="00FE3B24">
      <w:pPr>
        <w:pStyle w:val="RKnormal"/>
      </w:pPr>
    </w:p>
    <w:p w14:paraId="34F3BE13" w14:textId="77777777" w:rsidR="00B42308" w:rsidRDefault="00B42308">
      <w:pPr>
        <w:pStyle w:val="RKnormal"/>
      </w:pPr>
      <w:r>
        <w:t>Stockholm den 25 augusti 2016</w:t>
      </w:r>
    </w:p>
    <w:p w14:paraId="05CFA2F1" w14:textId="77777777" w:rsidR="00B42308" w:rsidRDefault="00B42308">
      <w:pPr>
        <w:pStyle w:val="RKnormal"/>
      </w:pPr>
    </w:p>
    <w:p w14:paraId="09AAA855" w14:textId="77777777" w:rsidR="00B42308" w:rsidRDefault="00B42308">
      <w:pPr>
        <w:pStyle w:val="RKnormal"/>
      </w:pPr>
    </w:p>
    <w:p w14:paraId="730881DE" w14:textId="77777777" w:rsidR="00B42308" w:rsidRDefault="00B42308">
      <w:pPr>
        <w:pStyle w:val="RKnormal"/>
      </w:pPr>
      <w:r>
        <w:t>Ylva Johansson</w:t>
      </w:r>
    </w:p>
    <w:sectPr w:rsidR="00B4230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7B692" w14:textId="77777777" w:rsidR="00B42308" w:rsidRDefault="00B42308">
      <w:r>
        <w:separator/>
      </w:r>
    </w:p>
  </w:endnote>
  <w:endnote w:type="continuationSeparator" w:id="0">
    <w:p w14:paraId="2C732E16" w14:textId="77777777" w:rsidR="00B42308" w:rsidRDefault="00B4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B1C4F" w14:textId="77777777" w:rsidR="00B42308" w:rsidRDefault="00B42308">
      <w:r>
        <w:separator/>
      </w:r>
    </w:p>
  </w:footnote>
  <w:footnote w:type="continuationSeparator" w:id="0">
    <w:p w14:paraId="4D3E5700" w14:textId="77777777" w:rsidR="00B42308" w:rsidRDefault="00B42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0A8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E2B5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12797C" w14:textId="77777777">
      <w:trPr>
        <w:cantSplit/>
      </w:trPr>
      <w:tc>
        <w:tcPr>
          <w:tcW w:w="3119" w:type="dxa"/>
        </w:tcPr>
        <w:p w14:paraId="268566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CB04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7DE04C" w14:textId="77777777" w:rsidR="00E80146" w:rsidRDefault="00E80146">
          <w:pPr>
            <w:pStyle w:val="Sidhuvud"/>
            <w:ind w:right="360"/>
          </w:pPr>
        </w:p>
      </w:tc>
    </w:tr>
  </w:tbl>
  <w:p w14:paraId="74CB54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EC5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CA311F" w14:textId="77777777">
      <w:trPr>
        <w:cantSplit/>
      </w:trPr>
      <w:tc>
        <w:tcPr>
          <w:tcW w:w="3119" w:type="dxa"/>
        </w:tcPr>
        <w:p w14:paraId="582F2D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EB23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B4DE89" w14:textId="77777777" w:rsidR="00E80146" w:rsidRDefault="00E80146">
          <w:pPr>
            <w:pStyle w:val="Sidhuvud"/>
            <w:ind w:right="360"/>
          </w:pPr>
        </w:p>
      </w:tc>
    </w:tr>
  </w:tbl>
  <w:p w14:paraId="2BCB35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13BDF" w14:textId="77777777" w:rsidR="00B42308" w:rsidRDefault="00B423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53E7B3" wp14:editId="6FEC93A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2AB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F131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169E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DCE8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08"/>
    <w:rsid w:val="0005575E"/>
    <w:rsid w:val="000E42A3"/>
    <w:rsid w:val="00150384"/>
    <w:rsid w:val="0015441B"/>
    <w:rsid w:val="00160901"/>
    <w:rsid w:val="001805B7"/>
    <w:rsid w:val="002449A3"/>
    <w:rsid w:val="00357C6F"/>
    <w:rsid w:val="00367B1C"/>
    <w:rsid w:val="00423EB4"/>
    <w:rsid w:val="004A328D"/>
    <w:rsid w:val="0058762B"/>
    <w:rsid w:val="005A3107"/>
    <w:rsid w:val="005A4FBD"/>
    <w:rsid w:val="005E2B55"/>
    <w:rsid w:val="00613549"/>
    <w:rsid w:val="006472C5"/>
    <w:rsid w:val="006873CB"/>
    <w:rsid w:val="006D4F68"/>
    <w:rsid w:val="006E4E11"/>
    <w:rsid w:val="006F371D"/>
    <w:rsid w:val="007242A3"/>
    <w:rsid w:val="0075778B"/>
    <w:rsid w:val="007A6855"/>
    <w:rsid w:val="00822A5E"/>
    <w:rsid w:val="00893343"/>
    <w:rsid w:val="0092027A"/>
    <w:rsid w:val="00955E31"/>
    <w:rsid w:val="00992E72"/>
    <w:rsid w:val="00AF26D1"/>
    <w:rsid w:val="00B42308"/>
    <w:rsid w:val="00B82CC7"/>
    <w:rsid w:val="00D133D7"/>
    <w:rsid w:val="00D978A8"/>
    <w:rsid w:val="00E07CEC"/>
    <w:rsid w:val="00E80146"/>
    <w:rsid w:val="00E84A3D"/>
    <w:rsid w:val="00E904D0"/>
    <w:rsid w:val="00EC25F9"/>
    <w:rsid w:val="00ED583F"/>
    <w:rsid w:val="00EF62AE"/>
    <w:rsid w:val="00FB4161"/>
    <w:rsid w:val="00FD717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18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2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23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4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2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23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4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9a825f4d-6b57-43b8-abf1-392c8d579c79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67NVC2TPHDSQ-60-7052</_dlc_DocId>
    <_dlc_DocIdUrl xmlns="0d84be90-394b-471d-a817-212aa87a77c1">
      <Url>http://rkdhs-a/arenden/_layouts/DocIdRedir.aspx?ID=67NVC2TPHDSQ-60-7052</Url>
      <Description>67NVC2TPHDSQ-60-7052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C97B9-AC88-4BF8-A089-C53875227E6F}"/>
</file>

<file path=customXml/itemProps2.xml><?xml version="1.0" encoding="utf-8"?>
<ds:datastoreItem xmlns:ds="http://schemas.openxmlformats.org/officeDocument/2006/customXml" ds:itemID="{C041C48B-3CE8-4C41-AC87-D07722400A00}"/>
</file>

<file path=customXml/itemProps3.xml><?xml version="1.0" encoding="utf-8"?>
<ds:datastoreItem xmlns:ds="http://schemas.openxmlformats.org/officeDocument/2006/customXml" ds:itemID="{498DEAD4-B62E-4DE0-A1D9-AE8CE5DB07D4}"/>
</file>

<file path=customXml/itemProps4.xml><?xml version="1.0" encoding="utf-8"?>
<ds:datastoreItem xmlns:ds="http://schemas.openxmlformats.org/officeDocument/2006/customXml" ds:itemID="{C041C48B-3CE8-4C41-AC87-D07722400A00}"/>
</file>

<file path=customXml/itemProps5.xml><?xml version="1.0" encoding="utf-8"?>
<ds:datastoreItem xmlns:ds="http://schemas.openxmlformats.org/officeDocument/2006/customXml" ds:itemID="{5D0B92F7-1A86-407E-8D16-6869A168FB0E}"/>
</file>

<file path=customXml/itemProps6.xml><?xml version="1.0" encoding="utf-8"?>
<ds:datastoreItem xmlns:ds="http://schemas.openxmlformats.org/officeDocument/2006/customXml" ds:itemID="{498DEAD4-B62E-4DE0-A1D9-AE8CE5DB0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Lund</dc:creator>
  <cp:lastModifiedBy>Fredrik Lund</cp:lastModifiedBy>
  <cp:revision>18</cp:revision>
  <cp:lastPrinted>2016-08-15T10:52:00Z</cp:lastPrinted>
  <dcterms:created xsi:type="dcterms:W3CDTF">2016-08-12T12:00:00Z</dcterms:created>
  <dcterms:modified xsi:type="dcterms:W3CDTF">2016-08-23T05:45:00Z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d821cbb0-652c-4208-8f5f-9fcd42133138</vt:lpwstr>
  </property>
</Properties>
</file>