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2F44" w:rsidP="00EF5ABB">
      <w:pPr>
        <w:pStyle w:val="Title"/>
      </w:pPr>
      <w:bookmarkStart w:id="0" w:name="Start"/>
      <w:bookmarkEnd w:id="0"/>
      <w:r>
        <w:t>Svar på fråga 2021/22:</w:t>
      </w:r>
      <w:r w:rsidR="00231DC6">
        <w:t xml:space="preserve">744 </w:t>
      </w:r>
      <w:r>
        <w:t>av Thomas Morell (SD)</w:t>
      </w:r>
      <w:r>
        <w:br/>
      </w:r>
      <w:r w:rsidRPr="006E2F44">
        <w:t>En global plan för trafiksäkerhet</w:t>
      </w:r>
    </w:p>
    <w:p w:rsidR="006E2F44" w:rsidP="006E2F44">
      <w:pPr>
        <w:pStyle w:val="BodyText"/>
      </w:pPr>
      <w:r>
        <w:t>Thomas Morell har frågat mig hur jag ska tillse att information läggs fram om innebörden av samordning och implementering av den globala trafiksäkerhetsplanen globalt och för Sverige.</w:t>
      </w:r>
    </w:p>
    <w:p w:rsidR="00231DC6" w:rsidP="00CB430A">
      <w:pPr>
        <w:pStyle w:val="BodyText"/>
      </w:pPr>
      <w:r w:rsidRPr="001A3D33">
        <w:t>Regeringens arbete med trafiksäkerhet utgår från nollvisionen</w:t>
      </w:r>
      <w:r>
        <w:t xml:space="preserve">. </w:t>
      </w:r>
      <w:r w:rsidR="007C2123">
        <w:t>Det s</w:t>
      </w:r>
      <w:r w:rsidRPr="001A3D33" w:rsidR="007C2123">
        <w:t xml:space="preserve">venska </w:t>
      </w:r>
      <w:r w:rsidRPr="001A3D33" w:rsidR="001A3D33">
        <w:t>trafiksäkerhetsarbetet är framgångsrikt</w:t>
      </w:r>
      <w:r w:rsidR="001A3D33">
        <w:t xml:space="preserve"> och </w:t>
      </w:r>
      <w:r w:rsidRPr="001A3D33" w:rsidR="001A3D33">
        <w:t>Sverige är ett föregångsland när det gäller trafiksäkerhet</w:t>
      </w:r>
      <w:r w:rsidR="001A3D33">
        <w:t xml:space="preserve">. </w:t>
      </w:r>
      <w:r w:rsidR="00442209">
        <w:t xml:space="preserve">Det </w:t>
      </w:r>
      <w:r w:rsidR="007C2123">
        <w:t xml:space="preserve">är </w:t>
      </w:r>
      <w:r w:rsidR="00442209">
        <w:t>positiv</w:t>
      </w:r>
      <w:r w:rsidR="0097759A">
        <w:t>t</w:t>
      </w:r>
      <w:r w:rsidR="00442209">
        <w:t xml:space="preserve"> </w:t>
      </w:r>
      <w:r w:rsidR="001A3D33">
        <w:t xml:space="preserve">att </w:t>
      </w:r>
      <w:r w:rsidR="00C41F34">
        <w:t xml:space="preserve">omkomna i vägtrafiken i Sverige </w:t>
      </w:r>
      <w:r w:rsidRPr="00C41F34" w:rsidR="00C41F34">
        <w:t xml:space="preserve">har nått lägstanivåer </w:t>
      </w:r>
      <w:r w:rsidR="001A3D33">
        <w:t>flera år i rad</w:t>
      </w:r>
      <w:r w:rsidR="00C41F34">
        <w:t>.</w:t>
      </w:r>
      <w:r w:rsidR="001A3D33">
        <w:t xml:space="preserve"> </w:t>
      </w:r>
    </w:p>
    <w:p w:rsidR="00487387" w:rsidRPr="00CB430A" w:rsidP="00CB430A">
      <w:pPr>
        <w:pStyle w:val="BodyText"/>
      </w:pPr>
      <w:r>
        <w:t xml:space="preserve">Regeringen var i februari 2020 värd för den tredje globala </w:t>
      </w:r>
      <w:r w:rsidRPr="00D6107D" w:rsidR="00D6107D">
        <w:t xml:space="preserve">ministerkonferensen </w:t>
      </w:r>
      <w:r w:rsidR="00D6107D">
        <w:t xml:space="preserve">om </w:t>
      </w:r>
      <w:r>
        <w:t>trafiksäkerhet</w:t>
      </w:r>
      <w:r w:rsidR="00B91E27">
        <w:t xml:space="preserve"> i Stockholm</w:t>
      </w:r>
      <w:r w:rsidR="00D6107D">
        <w:t>.</w:t>
      </w:r>
      <w:r w:rsidRPr="001A3D33">
        <w:t xml:space="preserve"> </w:t>
      </w:r>
      <w:r w:rsidRPr="00D04C5A" w:rsidR="00D04C5A">
        <w:t xml:space="preserve">Syftet med konferensen </w:t>
      </w:r>
      <w:r w:rsidR="00C710ED">
        <w:t>var</w:t>
      </w:r>
      <w:r w:rsidRPr="00D04C5A" w:rsidR="00D04C5A">
        <w:t xml:space="preserve"> att följa upp och sammanfatta det globala trafiksäkerhetsarbetet som gjorts, samt ge en inriktning för det fortsatta arbetet.</w:t>
      </w:r>
      <w:r w:rsidR="00D04C5A">
        <w:t xml:space="preserve"> </w:t>
      </w:r>
      <w:r w:rsidR="00CB430A">
        <w:t xml:space="preserve">Konferensen </w:t>
      </w:r>
      <w:r w:rsidRPr="00D6107D" w:rsidR="00D6107D">
        <w:t xml:space="preserve">följdes av en FN-resolution </w:t>
      </w:r>
      <w:r w:rsidRPr="00787E0C">
        <w:t>om global vägtrafiksäkerhet</w:t>
      </w:r>
      <w:r>
        <w:t xml:space="preserve"> </w:t>
      </w:r>
      <w:r w:rsidR="00C710ED">
        <w:t xml:space="preserve">som </w:t>
      </w:r>
      <w:r>
        <w:t xml:space="preserve">antogs av </w:t>
      </w:r>
      <w:r w:rsidRPr="00787E0C">
        <w:t xml:space="preserve">FN:s generalförsamling </w:t>
      </w:r>
      <w:r>
        <w:t xml:space="preserve">i </w:t>
      </w:r>
      <w:r w:rsidRPr="00787E0C">
        <w:t xml:space="preserve">augusti 2020. Resolutionen ställer sig bakom </w:t>
      </w:r>
      <w:r w:rsidR="00EF5ABB">
        <w:t>resultatet från den konferens</w:t>
      </w:r>
      <w:r w:rsidR="00B91E27">
        <w:t xml:space="preserve"> som hölls i Stockholm,</w:t>
      </w:r>
      <w:r w:rsidRPr="00787E0C" w:rsidR="00EF5ABB">
        <w:t xml:space="preserve"> </w:t>
      </w:r>
      <w:r w:rsidR="00C710ED">
        <w:t xml:space="preserve">som därmed </w:t>
      </w:r>
      <w:r w:rsidRPr="00787E0C">
        <w:t xml:space="preserve">ligger till grund för det globala trafiksäkerhetsmålet till 2030. </w:t>
      </w:r>
      <w:r w:rsidR="00D6107D">
        <w:t xml:space="preserve">Vidare fick </w:t>
      </w:r>
      <w:r w:rsidRPr="00D6107D" w:rsidR="00D6107D">
        <w:t xml:space="preserve">Världshälsoorganisationen och FN:s regionala kommissioner </w:t>
      </w:r>
      <w:r w:rsidR="00B91E27">
        <w:t xml:space="preserve">genom resolutionen en </w:t>
      </w:r>
      <w:r w:rsidRPr="00D6107D" w:rsidR="00D6107D">
        <w:t>uppman</w:t>
      </w:r>
      <w:r w:rsidR="00D6107D">
        <w:t xml:space="preserve">ing </w:t>
      </w:r>
      <w:r w:rsidRPr="00D6107D" w:rsidR="00D6107D">
        <w:t xml:space="preserve">att tillsammans med andra samarbetsparterners utarbeta en global plan för trafiksäkerhet till 2030 med målet att halvera </w:t>
      </w:r>
      <w:r w:rsidR="00C710ED">
        <w:t>omkomna i vägtrafiken</w:t>
      </w:r>
      <w:r w:rsidRPr="00D6107D" w:rsidR="00D6107D">
        <w:t xml:space="preserve">. </w:t>
      </w:r>
    </w:p>
    <w:p w:rsidR="00E76080" w:rsidP="00E76080">
      <w:pPr>
        <w:pStyle w:val="BodyText"/>
      </w:pPr>
      <w:r>
        <w:t>Den g</w:t>
      </w:r>
      <w:r w:rsidR="00E1591A">
        <w:t xml:space="preserve">lobala planen </w:t>
      </w:r>
      <w:r w:rsidR="00EF5ABB">
        <w:t xml:space="preserve">för trafiksäkerhet är </w:t>
      </w:r>
      <w:r w:rsidR="006750EF">
        <w:t xml:space="preserve">inte bindande utan </w:t>
      </w:r>
      <w:r w:rsidR="00EF5ABB">
        <w:t>är i</w:t>
      </w:r>
      <w:r w:rsidR="00B91E27">
        <w:t xml:space="preserve"> </w:t>
      </w:r>
      <w:r w:rsidR="00EF5ABB">
        <w:t xml:space="preserve">stället </w:t>
      </w:r>
      <w:r w:rsidR="006750EF">
        <w:t xml:space="preserve">en vägledning i trafiksäkerhetsarbetet för att uppnå </w:t>
      </w:r>
      <w:r w:rsidR="00B024D4">
        <w:t>globala trafiksäkerhets</w:t>
      </w:r>
      <w:r w:rsidR="006750EF">
        <w:t xml:space="preserve">mål till 2030. </w:t>
      </w:r>
      <w:r w:rsidRPr="00F9771E" w:rsidR="00F9771E">
        <w:t>Den globala planen bygger</w:t>
      </w:r>
      <w:r w:rsidR="009D4A8C">
        <w:t xml:space="preserve"> bl.a.</w:t>
      </w:r>
      <w:r w:rsidRPr="00F9771E" w:rsidR="00F9771E">
        <w:t xml:space="preserve"> på </w:t>
      </w:r>
      <w:r w:rsidR="00AD5D70">
        <w:t xml:space="preserve">deklaration från konferensen i </w:t>
      </w:r>
      <w:r w:rsidR="009D4A8C">
        <w:t>S</w:t>
      </w:r>
      <w:r w:rsidRPr="00F9771E" w:rsidR="00F9771E">
        <w:t>tockholm</w:t>
      </w:r>
      <w:r w:rsidR="008E2BB9">
        <w:t xml:space="preserve"> </w:t>
      </w:r>
      <w:r w:rsidR="009D4A8C">
        <w:t>och</w:t>
      </w:r>
      <w:r w:rsidRPr="00F9771E" w:rsidR="00F9771E">
        <w:t xml:space="preserve"> FN</w:t>
      </w:r>
      <w:r w:rsidR="008E2BB9">
        <w:t>-</w:t>
      </w:r>
      <w:r w:rsidRPr="00F9771E" w:rsidR="00F9771E">
        <w:t>resolutionen</w:t>
      </w:r>
      <w:r w:rsidR="00F9771E">
        <w:t xml:space="preserve"> </w:t>
      </w:r>
      <w:r w:rsidRPr="00E76080">
        <w:t xml:space="preserve">om global vägtrafiksäkerhet </w:t>
      </w:r>
      <w:r w:rsidR="00F9771E">
        <w:t xml:space="preserve">och därmed </w:t>
      </w:r>
      <w:r w:rsidR="00F9771E">
        <w:t xml:space="preserve">ligger </w:t>
      </w:r>
      <w:r w:rsidR="008E2BB9">
        <w:t xml:space="preserve">den </w:t>
      </w:r>
      <w:r w:rsidR="00F9771E">
        <w:t xml:space="preserve">väl i linje med </w:t>
      </w:r>
      <w:r w:rsidR="00B91E27">
        <w:t xml:space="preserve">det </w:t>
      </w:r>
      <w:r w:rsidR="00F9771E">
        <w:t xml:space="preserve">trafiksäkerhetsarbete </w:t>
      </w:r>
      <w:r>
        <w:t xml:space="preserve">som bedrivs i Sverige. </w:t>
      </w:r>
      <w:r w:rsidRPr="00F9771E">
        <w:t xml:space="preserve">Trafikverket har regeringens uppdrag att </w:t>
      </w:r>
      <w:r w:rsidRPr="00E76080">
        <w:t>leda den övergripande samverkan av trafiksäkerhetsarbetet inom vägtrafiken</w:t>
      </w:r>
      <w:r w:rsidRPr="00F9771E">
        <w:t xml:space="preserve">. Detta görs inte minst genom </w:t>
      </w:r>
      <w:r>
        <w:t xml:space="preserve">samverkan och </w:t>
      </w:r>
      <w:r w:rsidRPr="00F9771E">
        <w:t>stöd till civilsamhället.</w:t>
      </w:r>
    </w:p>
    <w:p w:rsidR="006E2F44" w:rsidP="00EF5ABB">
      <w:pPr>
        <w:pStyle w:val="BodyText"/>
      </w:pPr>
      <w:r>
        <w:t xml:space="preserve">Stockholm den </w:t>
      </w:r>
      <w:sdt>
        <w:sdtPr>
          <w:id w:val="-1225218591"/>
          <w:placeholder>
            <w:docPart w:val="48D4D5D255304B3587DA075CBAEF1007"/>
          </w:placeholder>
          <w:dataBinding w:xpath="/ns0:DocumentInfo[1]/ns0:BaseInfo[1]/ns0:HeaderDate[1]" w:storeItemID="{E44F27BF-8A97-4A8C-B805-09056C8BA186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B430A">
            <w:t>26 januari 2022</w:t>
          </w:r>
        </w:sdtContent>
      </w:sdt>
    </w:p>
    <w:p w:rsidR="006E2F44" w:rsidP="00EF5ABB">
      <w:pPr>
        <w:pStyle w:val="Brdtextutanavstnd"/>
      </w:pPr>
    </w:p>
    <w:p w:rsidR="006E2F44" w:rsidP="00EF5ABB">
      <w:pPr>
        <w:pStyle w:val="Brdtextutanavstnd"/>
      </w:pPr>
    </w:p>
    <w:p w:rsidR="006E2F44" w:rsidP="00EF5ABB">
      <w:pPr>
        <w:pStyle w:val="Brdtextutanavstnd"/>
      </w:pPr>
    </w:p>
    <w:p w:rsidR="006E2F44" w:rsidP="00EF5ABB">
      <w:pPr>
        <w:pStyle w:val="BodyText"/>
      </w:pPr>
      <w:r>
        <w:t>Tomas Eneroth</w:t>
      </w:r>
    </w:p>
    <w:p w:rsidR="006E2F44" w:rsidRPr="00DB48AB" w:rsidP="00EF5AB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EF5ABB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EF5ABB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EF5ABB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EF5ABB" w:rsidRPr="00347E11" w:rsidP="005606BC">
          <w:pPr>
            <w:pStyle w:val="Footer"/>
            <w:spacing w:line="276" w:lineRule="auto"/>
            <w:jc w:val="right"/>
          </w:pPr>
        </w:p>
      </w:tc>
    </w:tr>
  </w:tbl>
  <w:p w:rsidR="00EF5ABB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EF5ABB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EF5ABB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EF5ABB" w:rsidRPr="00F53AEA" w:rsidP="00F53AEA">
          <w:pPr>
            <w:pStyle w:val="Footer"/>
            <w:spacing w:line="276" w:lineRule="auto"/>
          </w:pPr>
        </w:p>
      </w:tc>
    </w:tr>
  </w:tbl>
  <w:p w:rsidR="00EF5ABB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B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F5AB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F5ABB" w:rsidRPr="007D73AB" w:rsidP="00340DE0">
          <w:pPr>
            <w:pStyle w:val="Header"/>
          </w:pPr>
        </w:p>
      </w:tc>
      <w:tc>
        <w:tcPr>
          <w:tcW w:w="1134" w:type="dxa"/>
        </w:tcPr>
        <w:p w:rsidR="00EF5ABB" w:rsidP="00EF5ABB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F5AB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F5ABB" w:rsidRPr="00710A6C" w:rsidP="00EE3C0F">
          <w:pPr>
            <w:pStyle w:val="Header"/>
            <w:rPr>
              <w:b/>
            </w:rPr>
          </w:pPr>
        </w:p>
        <w:p w:rsidR="00EF5ABB" w:rsidP="00EE3C0F">
          <w:pPr>
            <w:pStyle w:val="Header"/>
          </w:pPr>
        </w:p>
        <w:p w:rsidR="00EF5ABB" w:rsidP="00EE3C0F">
          <w:pPr>
            <w:pStyle w:val="Header"/>
          </w:pPr>
        </w:p>
        <w:p w:rsidR="00EF5AB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D4B078C608845ADB3969EAA245B5452"/>
            </w:placeholder>
            <w:dataBinding w:xpath="/ns0:DocumentInfo[1]/ns0:BaseInfo[1]/ns0:Dnr[1]" w:storeItemID="{E44F27BF-8A97-4A8C-B805-09056C8BA186}" w:prefixMappings="xmlns:ns0='http://lp/documentinfo/RK' "/>
            <w:text/>
          </w:sdtPr>
          <w:sdtContent>
            <w:p w:rsidR="00EF5ABB" w:rsidP="00EE3C0F">
              <w:pPr>
                <w:pStyle w:val="Header"/>
              </w:pPr>
              <w:r>
                <w:t>I2022/00122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D57156E768749EF9BDBE67A73A1FEEA"/>
            </w:placeholder>
            <w:showingPlcHdr/>
            <w:dataBinding w:xpath="/ns0:DocumentInfo[1]/ns0:BaseInfo[1]/ns0:DocNumber[1]" w:storeItemID="{E44F27BF-8A97-4A8C-B805-09056C8BA186}" w:prefixMappings="xmlns:ns0='http://lp/documentinfo/RK' "/>
            <w:text/>
          </w:sdtPr>
          <w:sdtContent>
            <w:p w:rsidR="00EF5AB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F5ABB" w:rsidP="00EE3C0F">
          <w:pPr>
            <w:pStyle w:val="Header"/>
          </w:pPr>
        </w:p>
      </w:tc>
      <w:tc>
        <w:tcPr>
          <w:tcW w:w="1134" w:type="dxa"/>
        </w:tcPr>
        <w:p w:rsidR="00EF5ABB" w:rsidP="0094502D">
          <w:pPr>
            <w:pStyle w:val="Header"/>
          </w:pPr>
        </w:p>
        <w:p w:rsidR="00EF5AB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9CA93BB7F19420DB3AEBE24F0F8FF7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F5ABB" w:rsidRPr="006E2F44" w:rsidP="00340DE0">
              <w:pPr>
                <w:pStyle w:val="Header"/>
                <w:rPr>
                  <w:b/>
                </w:rPr>
              </w:pPr>
              <w:r w:rsidRPr="006E2F44">
                <w:rPr>
                  <w:b/>
                </w:rPr>
                <w:t>Infrastrukturdepartementet</w:t>
              </w:r>
            </w:p>
            <w:p w:rsidR="00EF5ABB" w:rsidRPr="00340DE0" w:rsidP="00340DE0">
              <w:pPr>
                <w:pStyle w:val="Header"/>
              </w:pPr>
              <w:r w:rsidRPr="006E2F44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BE121E58CCE4B7D88440B089DE97D98"/>
          </w:placeholder>
          <w:dataBinding w:xpath="/ns0:DocumentInfo[1]/ns0:BaseInfo[1]/ns0:Recipient[1]" w:storeItemID="{E44F27BF-8A97-4A8C-B805-09056C8BA186}" w:prefixMappings="xmlns:ns0='http://lp/documentinfo/RK' "/>
          <w:text w:multiLine="1"/>
        </w:sdtPr>
        <w:sdtContent>
          <w:tc>
            <w:tcPr>
              <w:tcW w:w="3170" w:type="dxa"/>
            </w:tcPr>
            <w:p w:rsidR="00EF5AB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F5ABB" w:rsidP="003E6020">
          <w:pPr>
            <w:pStyle w:val="Header"/>
          </w:pPr>
        </w:p>
      </w:tc>
    </w:tr>
  </w:tbl>
  <w:p w:rsidR="00EF5A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8C7D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D4B078C608845ADB3969EAA245B54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4BECCB-29F4-4E93-9122-F7A2D58CA1EB}"/>
      </w:docPartPr>
      <w:docPartBody>
        <w:p w:rsidR="0069117A" w:rsidP="00501367">
          <w:pPr>
            <w:pStyle w:val="9D4B078C608845ADB3969EAA245B54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57156E768749EF9BDBE67A73A1FE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4CCE9-E277-49C3-85AF-98E146F41B28}"/>
      </w:docPartPr>
      <w:docPartBody>
        <w:p w:rsidR="0069117A" w:rsidP="00501367">
          <w:pPr>
            <w:pStyle w:val="0D57156E768749EF9BDBE67A73A1FEE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CA93BB7F19420DB3AEBE24F0F8FF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01B6C5-3879-43E3-A268-E86A684C8948}"/>
      </w:docPartPr>
      <w:docPartBody>
        <w:p w:rsidR="0069117A" w:rsidP="00501367">
          <w:pPr>
            <w:pStyle w:val="69CA93BB7F19420DB3AEBE24F0F8FF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E121E58CCE4B7D88440B089DE97D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ECF04A-9124-4CFD-A554-F0BFEAA3E39A}"/>
      </w:docPartPr>
      <w:docPartBody>
        <w:p w:rsidR="0069117A" w:rsidP="00501367">
          <w:pPr>
            <w:pStyle w:val="DBE121E58CCE4B7D88440B089DE97D9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D4D5D255304B3587DA075CBAEF1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69F1F2-0BB6-400D-A19C-D25C4234729C}"/>
      </w:docPartPr>
      <w:docPartBody>
        <w:p w:rsidR="0069117A" w:rsidP="00501367">
          <w:pPr>
            <w:pStyle w:val="48D4D5D255304B3587DA075CBAEF100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542E7E8BD476BA5C7065B71C1F6D5">
    <w:name w:val="DEF542E7E8BD476BA5C7065B71C1F6D5"/>
    <w:rsid w:val="00501367"/>
  </w:style>
  <w:style w:type="character" w:styleId="PlaceholderText">
    <w:name w:val="Placeholder Text"/>
    <w:basedOn w:val="DefaultParagraphFont"/>
    <w:uiPriority w:val="99"/>
    <w:semiHidden/>
    <w:rsid w:val="00501367"/>
    <w:rPr>
      <w:noProof w:val="0"/>
      <w:color w:val="808080"/>
    </w:rPr>
  </w:style>
  <w:style w:type="paragraph" w:customStyle="1" w:styleId="DBF08B39A2284700849BD199D3FAE75F">
    <w:name w:val="DBF08B39A2284700849BD199D3FAE75F"/>
    <w:rsid w:val="00501367"/>
  </w:style>
  <w:style w:type="paragraph" w:customStyle="1" w:styleId="61F2D6C997044E35A2726763B2D1578B">
    <w:name w:val="61F2D6C997044E35A2726763B2D1578B"/>
    <w:rsid w:val="00501367"/>
  </w:style>
  <w:style w:type="paragraph" w:customStyle="1" w:styleId="BD62F2A2AA704361B3F50628896E17E5">
    <w:name w:val="BD62F2A2AA704361B3F50628896E17E5"/>
    <w:rsid w:val="00501367"/>
  </w:style>
  <w:style w:type="paragraph" w:customStyle="1" w:styleId="9D4B078C608845ADB3969EAA245B5452">
    <w:name w:val="9D4B078C608845ADB3969EAA245B5452"/>
    <w:rsid w:val="00501367"/>
  </w:style>
  <w:style w:type="paragraph" w:customStyle="1" w:styleId="0D57156E768749EF9BDBE67A73A1FEEA">
    <w:name w:val="0D57156E768749EF9BDBE67A73A1FEEA"/>
    <w:rsid w:val="00501367"/>
  </w:style>
  <w:style w:type="paragraph" w:customStyle="1" w:styleId="CF7C1438B1F54AC6B6FF357A1630804B">
    <w:name w:val="CF7C1438B1F54AC6B6FF357A1630804B"/>
    <w:rsid w:val="00501367"/>
  </w:style>
  <w:style w:type="paragraph" w:customStyle="1" w:styleId="388AA6F30A254F9FB514EE0F059BF9D0">
    <w:name w:val="388AA6F30A254F9FB514EE0F059BF9D0"/>
    <w:rsid w:val="00501367"/>
  </w:style>
  <w:style w:type="paragraph" w:customStyle="1" w:styleId="9CB2CADC27CD4259A02AE1142EBDAB73">
    <w:name w:val="9CB2CADC27CD4259A02AE1142EBDAB73"/>
    <w:rsid w:val="00501367"/>
  </w:style>
  <w:style w:type="paragraph" w:customStyle="1" w:styleId="69CA93BB7F19420DB3AEBE24F0F8FF71">
    <w:name w:val="69CA93BB7F19420DB3AEBE24F0F8FF71"/>
    <w:rsid w:val="00501367"/>
  </w:style>
  <w:style w:type="paragraph" w:customStyle="1" w:styleId="DBE121E58CCE4B7D88440B089DE97D98">
    <w:name w:val="DBE121E58CCE4B7D88440B089DE97D98"/>
    <w:rsid w:val="00501367"/>
  </w:style>
  <w:style w:type="paragraph" w:customStyle="1" w:styleId="0D57156E768749EF9BDBE67A73A1FEEA1">
    <w:name w:val="0D57156E768749EF9BDBE67A73A1FEEA1"/>
    <w:rsid w:val="005013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CA93BB7F19420DB3AEBE24F0F8FF711">
    <w:name w:val="69CA93BB7F19420DB3AEBE24F0F8FF711"/>
    <w:rsid w:val="005013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660416EDA74FA3841D2F1943203135">
    <w:name w:val="07660416EDA74FA3841D2F1943203135"/>
    <w:rsid w:val="00501367"/>
  </w:style>
  <w:style w:type="paragraph" w:customStyle="1" w:styleId="0DEE7D336F5E483C9693AF4F116B8E90">
    <w:name w:val="0DEE7D336F5E483C9693AF4F116B8E90"/>
    <w:rsid w:val="00501367"/>
  </w:style>
  <w:style w:type="paragraph" w:customStyle="1" w:styleId="4B892A0562EA4D7B8480012B445B7A18">
    <w:name w:val="4B892A0562EA4D7B8480012B445B7A18"/>
    <w:rsid w:val="00501367"/>
  </w:style>
  <w:style w:type="paragraph" w:customStyle="1" w:styleId="9ECB766789C3420B9FC74F3E85922545">
    <w:name w:val="9ECB766789C3420B9FC74F3E85922545"/>
    <w:rsid w:val="00501367"/>
  </w:style>
  <w:style w:type="paragraph" w:customStyle="1" w:styleId="6913BD5CE1254746814E47D9F05C7711">
    <w:name w:val="6913BD5CE1254746814E47D9F05C7711"/>
    <w:rsid w:val="00501367"/>
  </w:style>
  <w:style w:type="paragraph" w:customStyle="1" w:styleId="48D4D5D255304B3587DA075CBAEF1007">
    <w:name w:val="48D4D5D255304B3587DA075CBAEF1007"/>
    <w:rsid w:val="00501367"/>
  </w:style>
  <w:style w:type="paragraph" w:customStyle="1" w:styleId="62E078E347C7416E8B95F0B26F8F77CB">
    <w:name w:val="62E078E347C7416E8B95F0B26F8F77CB"/>
    <w:rsid w:val="0050136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6e759481-89d2-4f66-bc62-9df38dd7bf87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2022-01-26T00:00:00</HeaderDate>
    <Office/>
    <Dnr>I2022/00122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F56C7-5EDB-47DD-9EB2-E4D33703B0AA}"/>
</file>

<file path=customXml/itemProps2.xml><?xml version="1.0" encoding="utf-8"?>
<ds:datastoreItem xmlns:ds="http://schemas.openxmlformats.org/officeDocument/2006/customXml" ds:itemID="{FAB5966E-3339-4D85-AE3C-2064129B178B}"/>
</file>

<file path=customXml/itemProps3.xml><?xml version="1.0" encoding="utf-8"?>
<ds:datastoreItem xmlns:ds="http://schemas.openxmlformats.org/officeDocument/2006/customXml" ds:itemID="{4CAE09D5-2669-43A9-A5D4-B361BC286294}"/>
</file>

<file path=customXml/itemProps4.xml><?xml version="1.0" encoding="utf-8"?>
<ds:datastoreItem xmlns:ds="http://schemas.openxmlformats.org/officeDocument/2006/customXml" ds:itemID="{E44F27BF-8A97-4A8C-B805-09056C8BA18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307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744 av Thomas Morell (SD) En global plan för trafiksäkerhet.docx</dc:title>
  <cp:revision>4</cp:revision>
  <dcterms:created xsi:type="dcterms:W3CDTF">2022-01-19T07:39:00Z</dcterms:created>
  <dcterms:modified xsi:type="dcterms:W3CDTF">2022-01-24T07:58:00Z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