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C9" w:rsidRDefault="00555A41" w:rsidP="001250C9">
      <w:pPr>
        <w:pStyle w:val="Rubrik"/>
      </w:pPr>
      <w:r>
        <w:t>Svar på f</w:t>
      </w:r>
      <w:r w:rsidR="005B7E02">
        <w:t xml:space="preserve">råga </w:t>
      </w:r>
      <w:r>
        <w:t>2017/18:</w:t>
      </w:r>
      <w:r w:rsidR="005B7E02">
        <w:t>1053</w:t>
      </w:r>
      <w:r>
        <w:t xml:space="preserve"> av </w:t>
      </w:r>
      <w:r w:rsidR="001250C9" w:rsidRPr="001250C9">
        <w:rPr>
          <w:rFonts w:cstheme="majorHAnsi"/>
          <w:szCs w:val="26"/>
        </w:rPr>
        <w:t>Lars Beckman (M)</w:t>
      </w:r>
      <w:r>
        <w:t xml:space="preserve"> </w:t>
      </w:r>
      <w:r w:rsidR="005B7E02">
        <w:t>Trafikolyckor på E4</w:t>
      </w:r>
    </w:p>
    <w:p w:rsidR="00B31BFB" w:rsidRDefault="001250C9" w:rsidP="001250C9">
      <w:pPr>
        <w:pStyle w:val="Brdtextutanavstnd"/>
      </w:pPr>
      <w:r>
        <w:t>Lars Beckman har</w:t>
      </w:r>
      <w:r w:rsidR="00555A41">
        <w:t xml:space="preserve"> frågat mig </w:t>
      </w:r>
      <w:r w:rsidR="00626C53">
        <w:t xml:space="preserve">om jag och regeringen </w:t>
      </w:r>
      <w:r>
        <w:t xml:space="preserve">kommer </w:t>
      </w:r>
      <w:r w:rsidR="00626C53">
        <w:t>att vidta åtgärder för en två-plus-två-väg på</w:t>
      </w:r>
      <w:r>
        <w:t xml:space="preserve"> </w:t>
      </w:r>
      <w:r w:rsidR="00626C53">
        <w:t>E4 i Nordanstig utifrån</w:t>
      </w:r>
      <w:r w:rsidR="002C031C">
        <w:t xml:space="preserve"> </w:t>
      </w:r>
      <w:r w:rsidR="00626C53">
        <w:t>räddningstjänstens synpunkter om problemen på</w:t>
      </w:r>
      <w:r>
        <w:t xml:space="preserve"> </w:t>
      </w:r>
      <w:r w:rsidR="00A56C14">
        <w:t>vägsträckan.</w:t>
      </w:r>
    </w:p>
    <w:p w:rsidR="009A4F24" w:rsidRDefault="009A4F24" w:rsidP="001250C9">
      <w:pPr>
        <w:pStyle w:val="Brdtextutanavstnd"/>
      </w:pPr>
    </w:p>
    <w:p w:rsidR="00354BE5" w:rsidRPr="00354BE5" w:rsidRDefault="00354BE5" w:rsidP="00354BE5">
      <w:pPr>
        <w:pStyle w:val="Brdtextutanavstnd"/>
      </w:pPr>
      <w:r w:rsidRPr="00354BE5">
        <w:t>Väg E4 är en mycket viktig väg för både nationell, regional och lokal trafik.</w:t>
      </w:r>
    </w:p>
    <w:p w:rsidR="009A4F24" w:rsidRPr="00354BE5" w:rsidRDefault="00354BE5" w:rsidP="005379CD">
      <w:pPr>
        <w:pStyle w:val="Brdtextutanavstnd"/>
      </w:pPr>
      <w:r w:rsidRPr="00354BE5">
        <w:t xml:space="preserve">Flera delar av väg E4 i </w:t>
      </w:r>
      <w:r w:rsidR="00311E1C">
        <w:t xml:space="preserve">aktuell </w:t>
      </w:r>
      <w:r w:rsidRPr="00354BE5">
        <w:t xml:space="preserve">region har </w:t>
      </w:r>
      <w:r>
        <w:t xml:space="preserve">på senare år </w:t>
      </w:r>
      <w:r w:rsidRPr="00354BE5">
        <w:t>byggts om</w:t>
      </w:r>
      <w:r>
        <w:t xml:space="preserve"> för att höja framkomlighet och säkerhet</w:t>
      </w:r>
      <w:r w:rsidRPr="00354BE5">
        <w:t>. Det är numera bara</w:t>
      </w:r>
      <w:r w:rsidR="005379CD">
        <w:t xml:space="preserve"> sträckan Kongberget–</w:t>
      </w:r>
      <w:r w:rsidRPr="00354BE5">
        <w:t>Gnarp</w:t>
      </w:r>
      <w:r>
        <w:t xml:space="preserve">, i Nordanstigs kommun, </w:t>
      </w:r>
      <w:r w:rsidRPr="00354BE5">
        <w:t>som inte är ombyggd till mötesseparerad väg</w:t>
      </w:r>
      <w:r>
        <w:t xml:space="preserve"> på hela sträckan mellan </w:t>
      </w:r>
      <w:r w:rsidRPr="00354BE5">
        <w:t>Stockholm och Sundsvall.</w:t>
      </w:r>
    </w:p>
    <w:p w:rsidR="009A4F24" w:rsidRDefault="009A4F24" w:rsidP="001250C9">
      <w:pPr>
        <w:pStyle w:val="Brdtextutanavstnd"/>
      </w:pPr>
    </w:p>
    <w:p w:rsidR="005379CD" w:rsidRDefault="005379CD" w:rsidP="001250C9">
      <w:pPr>
        <w:pStyle w:val="Brdtextutanavstnd"/>
      </w:pPr>
      <w:r>
        <w:t xml:space="preserve">I nu gällande nationell plan för transportsystemet 2014–2025 ingår att </w:t>
      </w:r>
      <w:r w:rsidR="00300508">
        <w:t xml:space="preserve">förbättra trafiksäkerheten på den </w:t>
      </w:r>
      <w:r w:rsidR="008A2E38">
        <w:t>aktuell</w:t>
      </w:r>
      <w:r w:rsidR="002810D0">
        <w:t>a</w:t>
      </w:r>
      <w:r w:rsidR="008A2E38">
        <w:t xml:space="preserve"> </w:t>
      </w:r>
      <w:r w:rsidR="002810D0">
        <w:t>väg</w:t>
      </w:r>
      <w:r w:rsidR="008A2E38">
        <w:t xml:space="preserve">sträckan </w:t>
      </w:r>
      <w:r>
        <w:t>genom mötesseparering.</w:t>
      </w:r>
    </w:p>
    <w:p w:rsidR="00236A0C" w:rsidRPr="009D2875" w:rsidRDefault="00236A0C" w:rsidP="001250C9">
      <w:pPr>
        <w:pStyle w:val="Brdtextutanavstnd"/>
      </w:pPr>
    </w:p>
    <w:p w:rsidR="005379CD" w:rsidRDefault="00236A0C" w:rsidP="009D2875">
      <w:r w:rsidRPr="009D2875">
        <w:t>Trafiksäkerhet är ett prioriterat område för regering</w:t>
      </w:r>
      <w:r w:rsidR="009D2875">
        <w:t>en</w:t>
      </w:r>
      <w:r w:rsidRPr="009D2875">
        <w:t>. Infrastrukturåtgärder är bara ett sätt att arbeta med trafiksäkerhetsfrågor. Regeringen arbetar just nu bl.a. med ett skärpt vinterdäckskrav på tunga fordon i syfte att öka trafik</w:t>
      </w:r>
      <w:r w:rsidR="009D2875">
        <w:softHyphen/>
      </w:r>
      <w:r w:rsidRPr="009D2875">
        <w:t>säkerheten i hela landet. Regeringens avsikt är att de skärpta reglerna ska börja gälla fr</w:t>
      </w:r>
      <w:r w:rsidR="009D2875">
        <w:t>ån och med den 1 december 2019</w:t>
      </w:r>
      <w:r w:rsidR="009D2875" w:rsidRPr="00751966">
        <w:t>.</w:t>
      </w:r>
      <w:r w:rsidR="00751966" w:rsidRPr="00751966">
        <w:t xml:space="preserve"> </w:t>
      </w:r>
      <w:r w:rsidR="00751966" w:rsidRPr="00174225">
        <w:t>För att olyckstalen ska gå ner krävs också att alla trafikanter tar sitt ansvar.</w:t>
      </w:r>
    </w:p>
    <w:p w:rsidR="00174225" w:rsidRDefault="00174225" w:rsidP="009D2875">
      <w:r>
        <w:t>Jag har själv varit på plats och informerat mig om situationen vid mitt besök i Nordanstig i torsdags.</w:t>
      </w:r>
    </w:p>
    <w:p w:rsidR="000B24B6" w:rsidRDefault="000B24B6" w:rsidP="009D2875"/>
    <w:p w:rsidR="000B24B6" w:rsidRDefault="000B24B6" w:rsidP="000B24B6">
      <w:pPr>
        <w:pStyle w:val="Brdtext"/>
        <w:spacing w:after="240"/>
      </w:pPr>
      <w:r w:rsidRPr="00734646">
        <w:t xml:space="preserve">Trafikverkets förslag till </w:t>
      </w:r>
      <w:r>
        <w:t>ny nationell plan bered</w:t>
      </w:r>
      <w:r w:rsidRPr="00734646">
        <w:t xml:space="preserve">s </w:t>
      </w:r>
      <w:r>
        <w:t>just nu inom R</w:t>
      </w:r>
      <w:r w:rsidRPr="00734646">
        <w:t xml:space="preserve">egeringskansliet. Hur den slutliga planen kommer att se ut tar regeringen beslut om under våren 2018 och jag kan därför i </w:t>
      </w:r>
      <w:r>
        <w:t>dag inte uttala mig om enskilda objekt</w:t>
      </w:r>
      <w:r w:rsidRPr="00734646">
        <w:t>.</w:t>
      </w:r>
    </w:p>
    <w:p w:rsidR="000B24B6" w:rsidRDefault="000B24B6" w:rsidP="009D2875">
      <w:bookmarkStart w:id="0" w:name="_GoBack"/>
      <w:bookmarkEnd w:id="0"/>
    </w:p>
    <w:p w:rsidR="00555A41" w:rsidRDefault="00555A41" w:rsidP="00E96532">
      <w:pPr>
        <w:pStyle w:val="Brdtext"/>
      </w:pPr>
      <w:r>
        <w:t>Stockholm den</w:t>
      </w:r>
      <w:r w:rsidR="003E657C">
        <w:t xml:space="preserve"> 26 mars 2018</w:t>
      </w:r>
    </w:p>
    <w:p w:rsidR="00555A41" w:rsidRDefault="00555A41" w:rsidP="00E96532">
      <w:pPr>
        <w:pStyle w:val="Brdtext"/>
      </w:pPr>
    </w:p>
    <w:p w:rsidR="00555A41" w:rsidRPr="006273E4" w:rsidRDefault="00555A41" w:rsidP="00E96532">
      <w:pPr>
        <w:pStyle w:val="Brdtext"/>
      </w:pPr>
      <w:r>
        <w:t>Tomas Eneroth</w:t>
      </w:r>
    </w:p>
    <w:sectPr w:rsidR="00555A41" w:rsidRPr="006273E4" w:rsidSect="005B7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B5E" w:rsidRDefault="00C65B5E" w:rsidP="00A87A54">
      <w:pPr>
        <w:spacing w:after="0" w:line="240" w:lineRule="auto"/>
      </w:pPr>
      <w:r>
        <w:separator/>
      </w:r>
    </w:p>
  </w:endnote>
  <w:endnote w:type="continuationSeparator" w:id="0">
    <w:p w:rsidR="00C65B5E" w:rsidRDefault="00C65B5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 Gothic Pro">
    <w:panose1 w:val="020005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Trade Gothic">
    <w:panose1 w:val="000004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8AC" w:rsidRDefault="00DA78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261D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261D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B5E" w:rsidRDefault="00C65B5E" w:rsidP="00A87A54">
      <w:pPr>
        <w:spacing w:after="0" w:line="240" w:lineRule="auto"/>
      </w:pPr>
      <w:r>
        <w:separator/>
      </w:r>
    </w:p>
  </w:footnote>
  <w:footnote w:type="continuationSeparator" w:id="0">
    <w:p w:rsidR="00C65B5E" w:rsidRDefault="00C65B5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8AC" w:rsidRDefault="00DA78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8AC" w:rsidRDefault="00DA78A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7E02" w:rsidTr="00C93EBA">
      <w:trPr>
        <w:trHeight w:val="227"/>
      </w:trPr>
      <w:tc>
        <w:tcPr>
          <w:tcW w:w="5534" w:type="dxa"/>
        </w:tcPr>
        <w:p w:rsidR="005B7E02" w:rsidRPr="007D73AB" w:rsidRDefault="005B7E02">
          <w:pPr>
            <w:pStyle w:val="Sidhuvud"/>
          </w:pPr>
        </w:p>
      </w:tc>
      <w:tc>
        <w:tcPr>
          <w:tcW w:w="3170" w:type="dxa"/>
          <w:vAlign w:val="bottom"/>
        </w:tcPr>
        <w:p w:rsidR="005B7E02" w:rsidRPr="007D73AB" w:rsidRDefault="005B7E02" w:rsidP="00340DE0">
          <w:pPr>
            <w:pStyle w:val="Sidhuvud"/>
          </w:pPr>
        </w:p>
      </w:tc>
      <w:tc>
        <w:tcPr>
          <w:tcW w:w="1134" w:type="dxa"/>
        </w:tcPr>
        <w:p w:rsidR="005B7E02" w:rsidRDefault="005B7E02" w:rsidP="005A703A">
          <w:pPr>
            <w:pStyle w:val="Sidhuvud"/>
          </w:pPr>
        </w:p>
      </w:tc>
    </w:tr>
    <w:tr w:rsidR="005B7E02" w:rsidTr="00C93EBA">
      <w:trPr>
        <w:trHeight w:val="1928"/>
      </w:trPr>
      <w:tc>
        <w:tcPr>
          <w:tcW w:w="5534" w:type="dxa"/>
        </w:tcPr>
        <w:p w:rsidR="005B7E02" w:rsidRPr="00340DE0" w:rsidRDefault="005B7E0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B7E02" w:rsidRPr="00710A6C" w:rsidRDefault="005B7E02" w:rsidP="00EE3C0F">
          <w:pPr>
            <w:pStyle w:val="Sidhuvud"/>
            <w:rPr>
              <w:b/>
            </w:rPr>
          </w:pPr>
        </w:p>
        <w:p w:rsidR="005B7E02" w:rsidRDefault="005B7E02" w:rsidP="00EE3C0F">
          <w:pPr>
            <w:pStyle w:val="Sidhuvud"/>
          </w:pPr>
        </w:p>
        <w:p w:rsidR="005B7E02" w:rsidRDefault="005B7E02" w:rsidP="00EE3C0F">
          <w:pPr>
            <w:pStyle w:val="Sidhuvud"/>
          </w:pPr>
        </w:p>
        <w:p w:rsidR="005B7E02" w:rsidRDefault="005B7E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F3D539EFB18406EB317B9CE9C9B5121"/>
            </w:placeholder>
            <w:dataBinding w:prefixMappings="xmlns:ns0='http://lp/documentinfo/RK' " w:xpath="/ns0:DocumentInfo[1]/ns0:BaseInfo[1]/ns0:Dnr[1]" w:storeItemID="{46A30E3E-187D-4523-A7E7-9806DA682C59}"/>
            <w:text/>
          </w:sdtPr>
          <w:sdtEndPr/>
          <w:sdtContent>
            <w:p w:rsidR="005B7E02" w:rsidRDefault="005B7E02" w:rsidP="00EE3C0F">
              <w:pPr>
                <w:pStyle w:val="Sidhuvud"/>
              </w:pPr>
              <w:r>
                <w:t>N2018//01933/TIF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7947B779AE4D76A447CCBB960D25BD"/>
            </w:placeholder>
            <w:showingPlcHdr/>
            <w:dataBinding w:prefixMappings="xmlns:ns0='http://lp/documentinfo/RK' " w:xpath="/ns0:DocumentInfo[1]/ns0:BaseInfo[1]/ns0:DocNumber[1]" w:storeItemID="{46A30E3E-187D-4523-A7E7-9806DA682C59}"/>
            <w:text/>
          </w:sdtPr>
          <w:sdtEndPr/>
          <w:sdtContent>
            <w:p w:rsidR="005B7E02" w:rsidRDefault="005B7E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B7E02" w:rsidRDefault="005B7E02" w:rsidP="00EE3C0F">
          <w:pPr>
            <w:pStyle w:val="Sidhuvud"/>
          </w:pPr>
        </w:p>
      </w:tc>
      <w:tc>
        <w:tcPr>
          <w:tcW w:w="1134" w:type="dxa"/>
        </w:tcPr>
        <w:p w:rsidR="005B7E02" w:rsidRDefault="005B7E02" w:rsidP="0094502D">
          <w:pPr>
            <w:pStyle w:val="Sidhuvud"/>
          </w:pPr>
        </w:p>
        <w:p w:rsidR="005B7E02" w:rsidRPr="0094502D" w:rsidRDefault="005B7E02" w:rsidP="00EC71A6">
          <w:pPr>
            <w:pStyle w:val="Sidhuvud"/>
          </w:pPr>
        </w:p>
      </w:tc>
    </w:tr>
    <w:tr w:rsidR="005B7E02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="Trade Gothic Pro" w:hAnsi="Trade Gothic Pro"/>
              <w:b/>
              <w:sz w:val="25"/>
            </w:rPr>
            <w:alias w:val="SenderText"/>
            <w:tag w:val="ccRKShow_SenderText"/>
            <w:id w:val="1374046025"/>
            <w:placeholder>
              <w:docPart w:val="75DF91E9CBD5410286DB0986246E3DBE"/>
            </w:placeholder>
          </w:sdtPr>
          <w:sdtEndPr>
            <w:rPr>
              <w:i/>
              <w:sz w:val="22"/>
              <w:szCs w:val="22"/>
            </w:rPr>
          </w:sdtEndPr>
          <w:sdtContent>
            <w:p w:rsidR="00354BE5" w:rsidRPr="00676C55" w:rsidRDefault="005B7E02" w:rsidP="00340DE0">
              <w:pPr>
                <w:pStyle w:val="Sidhuvud"/>
                <w:rPr>
                  <w:rFonts w:ascii="Trade Gothic Pro" w:hAnsi="Trade Gothic Pro"/>
                  <w:b/>
                </w:rPr>
              </w:pPr>
              <w:r w:rsidRPr="00676C55">
                <w:rPr>
                  <w:rFonts w:ascii="Trade Gothic Pro" w:hAnsi="Trade Gothic Pro"/>
                  <w:b/>
                </w:rPr>
                <w:t>Näringsdepartementet</w:t>
              </w:r>
            </w:p>
            <w:p w:rsidR="00354BE5" w:rsidRPr="00676C55" w:rsidRDefault="00354BE5" w:rsidP="00354BE5">
              <w:pPr>
                <w:pStyle w:val="Brdtextutanavstnd"/>
                <w:rPr>
                  <w:rFonts w:ascii="Trade Gothic" w:hAnsi="Trade Gothic"/>
                  <w:i/>
                  <w:sz w:val="18"/>
                  <w:szCs w:val="18"/>
                </w:rPr>
              </w:pPr>
              <w:r w:rsidRPr="00676C55">
                <w:rPr>
                  <w:rFonts w:ascii="Trade Gothic" w:hAnsi="Trade Gothic"/>
                  <w:i/>
                  <w:sz w:val="18"/>
                  <w:szCs w:val="18"/>
                </w:rPr>
                <w:t>Infrastrukturministern</w:t>
              </w:r>
            </w:p>
            <w:p w:rsidR="00354BE5" w:rsidRPr="00676C55" w:rsidRDefault="00354BE5" w:rsidP="00354BE5">
              <w:pPr>
                <w:pStyle w:val="Brdtextutanavstnd"/>
                <w:rPr>
                  <w:rFonts w:ascii="Trade Gothic" w:hAnsi="Trade Gothic"/>
                  <w:i/>
                  <w:sz w:val="18"/>
                  <w:szCs w:val="18"/>
                </w:rPr>
              </w:pPr>
            </w:p>
            <w:p w:rsidR="00354BE5" w:rsidRPr="00676C55" w:rsidRDefault="00C65B5E" w:rsidP="00354BE5">
              <w:pPr>
                <w:pStyle w:val="Brdtextutanavstnd"/>
                <w:rPr>
                  <w:rFonts w:ascii="Trade Gothic Pro" w:hAnsi="Trade Gothic Pro"/>
                  <w:b/>
                  <w:i/>
                  <w:sz w:val="22"/>
                  <w:szCs w:val="22"/>
                </w:rPr>
              </w:pPr>
            </w:p>
          </w:sdtContent>
        </w:sdt>
        <w:p w:rsidR="00354BE5" w:rsidRPr="00354BE5" w:rsidRDefault="00354BE5" w:rsidP="00354BE5">
          <w:pPr>
            <w:pStyle w:val="Brdtextutanavstnd"/>
            <w:rPr>
              <w:i/>
              <w:sz w:val="22"/>
              <w:szCs w:val="22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72FBA13A5E2C4F429444C1981F42A82A"/>
          </w:placeholder>
          <w:dataBinding w:prefixMappings="xmlns:ns0='http://lp/documentinfo/RK' " w:xpath="/ns0:DocumentInfo[1]/ns0:BaseInfo[1]/ns0:Recipient[1]" w:storeItemID="{46A30E3E-187D-4523-A7E7-9806DA682C59}"/>
          <w:text w:multiLine="1"/>
        </w:sdtPr>
        <w:sdtEndPr/>
        <w:sdtContent>
          <w:tc>
            <w:tcPr>
              <w:tcW w:w="3170" w:type="dxa"/>
            </w:tcPr>
            <w:p w:rsidR="005B7E02" w:rsidRDefault="005B7E0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B7E02" w:rsidRDefault="005B7E0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7F44559"/>
    <w:multiLevelType w:val="hybridMultilevel"/>
    <w:tmpl w:val="03ECE738"/>
    <w:lvl w:ilvl="0" w:tplc="80B4E71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0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5DB6"/>
    <w:rsid w:val="000862E0"/>
    <w:rsid w:val="000873C3"/>
    <w:rsid w:val="00093408"/>
    <w:rsid w:val="00093BBF"/>
    <w:rsid w:val="0009435C"/>
    <w:rsid w:val="000A13CA"/>
    <w:rsid w:val="000A456A"/>
    <w:rsid w:val="000A5E43"/>
    <w:rsid w:val="000B24B6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0C9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4225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4A1A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6A0C"/>
    <w:rsid w:val="00237147"/>
    <w:rsid w:val="00260D2D"/>
    <w:rsid w:val="00264503"/>
    <w:rsid w:val="00271D00"/>
    <w:rsid w:val="00275872"/>
    <w:rsid w:val="002810D0"/>
    <w:rsid w:val="00281106"/>
    <w:rsid w:val="00282417"/>
    <w:rsid w:val="00282D27"/>
    <w:rsid w:val="00287F0D"/>
    <w:rsid w:val="00292420"/>
    <w:rsid w:val="00296B7A"/>
    <w:rsid w:val="002A6820"/>
    <w:rsid w:val="002B6849"/>
    <w:rsid w:val="002C031C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508"/>
    <w:rsid w:val="003050DB"/>
    <w:rsid w:val="00310561"/>
    <w:rsid w:val="00311D8C"/>
    <w:rsid w:val="00311E1C"/>
    <w:rsid w:val="003128E2"/>
    <w:rsid w:val="003153D9"/>
    <w:rsid w:val="00321621"/>
    <w:rsid w:val="00323EF7"/>
    <w:rsid w:val="003240E1"/>
    <w:rsid w:val="003257C6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4BE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657C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C0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79CD"/>
    <w:rsid w:val="00544738"/>
    <w:rsid w:val="005456E4"/>
    <w:rsid w:val="00547B89"/>
    <w:rsid w:val="00555A41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7E02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6C53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C55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725A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1966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552D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86EB7"/>
    <w:rsid w:val="00890876"/>
    <w:rsid w:val="00891929"/>
    <w:rsid w:val="00893029"/>
    <w:rsid w:val="0089514A"/>
    <w:rsid w:val="008A0A0D"/>
    <w:rsid w:val="008A2E38"/>
    <w:rsid w:val="008A4CEA"/>
    <w:rsid w:val="008A7506"/>
    <w:rsid w:val="008B1603"/>
    <w:rsid w:val="008B20ED"/>
    <w:rsid w:val="008C25A1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482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4F24"/>
    <w:rsid w:val="009B2F70"/>
    <w:rsid w:val="009C2459"/>
    <w:rsid w:val="009C255A"/>
    <w:rsid w:val="009C2B46"/>
    <w:rsid w:val="009C4448"/>
    <w:rsid w:val="009C610D"/>
    <w:rsid w:val="009D2875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4FE8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6C1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D9A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B670D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1D7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B5E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125A"/>
    <w:rsid w:val="00D021D2"/>
    <w:rsid w:val="00D061BB"/>
    <w:rsid w:val="00D07BE1"/>
    <w:rsid w:val="00D116C0"/>
    <w:rsid w:val="00D13433"/>
    <w:rsid w:val="00D13D8A"/>
    <w:rsid w:val="00D20DA7"/>
    <w:rsid w:val="00D25870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A78AC"/>
    <w:rsid w:val="00DB714B"/>
    <w:rsid w:val="00DC10F6"/>
    <w:rsid w:val="00DC3E45"/>
    <w:rsid w:val="00DC4598"/>
    <w:rsid w:val="00DD0722"/>
    <w:rsid w:val="00DD212F"/>
    <w:rsid w:val="00DF41CD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0970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0223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FDD80"/>
  <w15:docId w15:val="{ED1C1E02-69DC-4FDA-BE48-FD7B7753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3D539EFB18406EB317B9CE9C9B5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5D7D3-0183-4570-912F-FE2D837A241A}"/>
      </w:docPartPr>
      <w:docPartBody>
        <w:p w:rsidR="001C00B2" w:rsidRDefault="00990DBE" w:rsidP="00990DBE">
          <w:pPr>
            <w:pStyle w:val="EF3D539EFB18406EB317B9CE9C9B5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7947B779AE4D76A447CCBB960D2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1ED6A-1F22-46D9-9C26-94EE87350AFB}"/>
      </w:docPartPr>
      <w:docPartBody>
        <w:p w:rsidR="001C00B2" w:rsidRDefault="00990DBE" w:rsidP="00990DBE">
          <w:pPr>
            <w:pStyle w:val="177947B779AE4D76A447CCBB960D25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DF91E9CBD5410286DB0986246E3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0A0F1-CFC2-4432-A92C-6424DFCBD8EA}"/>
      </w:docPartPr>
      <w:docPartBody>
        <w:p w:rsidR="001C00B2" w:rsidRDefault="00990DBE" w:rsidP="00990DBE">
          <w:pPr>
            <w:pStyle w:val="75DF91E9CBD5410286DB0986246E3D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FBA13A5E2C4F429444C1981F42A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C45FB-E337-4798-A4DF-39B708AB3F6D}"/>
      </w:docPartPr>
      <w:docPartBody>
        <w:p w:rsidR="001C00B2" w:rsidRDefault="00990DBE" w:rsidP="00990DBE">
          <w:pPr>
            <w:pStyle w:val="72FBA13A5E2C4F429444C1981F42A82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 Gothic Pro">
    <w:panose1 w:val="020005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Trade Gothic">
    <w:panose1 w:val="000004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BE"/>
    <w:rsid w:val="001C00B2"/>
    <w:rsid w:val="00434C50"/>
    <w:rsid w:val="0099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0C41607452849FF82F0A02650B1698E">
    <w:name w:val="90C41607452849FF82F0A02650B1698E"/>
    <w:rsid w:val="00990DBE"/>
  </w:style>
  <w:style w:type="character" w:styleId="Platshllartext">
    <w:name w:val="Placeholder Text"/>
    <w:basedOn w:val="Standardstycketeckensnitt"/>
    <w:uiPriority w:val="99"/>
    <w:semiHidden/>
    <w:rsid w:val="00990DBE"/>
    <w:rPr>
      <w:noProof w:val="0"/>
      <w:color w:val="808080"/>
    </w:rPr>
  </w:style>
  <w:style w:type="paragraph" w:customStyle="1" w:styleId="47B45456D60842DFBBEB789054E61897">
    <w:name w:val="47B45456D60842DFBBEB789054E61897"/>
    <w:rsid w:val="00990DBE"/>
  </w:style>
  <w:style w:type="paragraph" w:customStyle="1" w:styleId="F4775F41355145B9B95FCCC4DC7A53B9">
    <w:name w:val="F4775F41355145B9B95FCCC4DC7A53B9"/>
    <w:rsid w:val="00990DBE"/>
  </w:style>
  <w:style w:type="paragraph" w:customStyle="1" w:styleId="51CFE69B8D2F4D3AAA8EA32AC55EE2FD">
    <w:name w:val="51CFE69B8D2F4D3AAA8EA32AC55EE2FD"/>
    <w:rsid w:val="00990DBE"/>
  </w:style>
  <w:style w:type="paragraph" w:customStyle="1" w:styleId="EF3D539EFB18406EB317B9CE9C9B5121">
    <w:name w:val="EF3D539EFB18406EB317B9CE9C9B5121"/>
    <w:rsid w:val="00990DBE"/>
  </w:style>
  <w:style w:type="paragraph" w:customStyle="1" w:styleId="177947B779AE4D76A447CCBB960D25BD">
    <w:name w:val="177947B779AE4D76A447CCBB960D25BD"/>
    <w:rsid w:val="00990DBE"/>
  </w:style>
  <w:style w:type="paragraph" w:customStyle="1" w:styleId="8DA9125B11644B3E856579F4B1EE837F">
    <w:name w:val="8DA9125B11644B3E856579F4B1EE837F"/>
    <w:rsid w:val="00990DBE"/>
  </w:style>
  <w:style w:type="paragraph" w:customStyle="1" w:styleId="4EDFB3D119F6405EAEEC867F5A5C65B8">
    <w:name w:val="4EDFB3D119F6405EAEEC867F5A5C65B8"/>
    <w:rsid w:val="00990DBE"/>
  </w:style>
  <w:style w:type="paragraph" w:customStyle="1" w:styleId="25A35AB5593643C79D0E77C427AB5A1C">
    <w:name w:val="25A35AB5593643C79D0E77C427AB5A1C"/>
    <w:rsid w:val="00990DBE"/>
  </w:style>
  <w:style w:type="paragraph" w:customStyle="1" w:styleId="75DF91E9CBD5410286DB0986246E3DBE">
    <w:name w:val="75DF91E9CBD5410286DB0986246E3DBE"/>
    <w:rsid w:val="00990DBE"/>
  </w:style>
  <w:style w:type="paragraph" w:customStyle="1" w:styleId="72FBA13A5E2C4F429444C1981F42A82A">
    <w:name w:val="72FBA13A5E2C4F429444C1981F42A82A"/>
    <w:rsid w:val="00990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ebc460c6-dd60-4379-b56e-72c7f16d4285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2018-03-20</HeaderDate>
    <Office/>
    <Dnr>N2018//01933/TIF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ffc5e4-5e54-4abf-b21b-9b28f7aa8223">NSQ54W6EFEAZ-90-2105</_dlc_DocId>
    <_dlc_DocIdUrl xmlns="92ffc5e4-5e54-4abf-b21b-9b28f7aa8223">
      <Url>http://rkdhs-n/enhet/bt/transport/_layouts/DocIdRedir.aspx?ID=NSQ54W6EFEAZ-90-2105</Url>
      <Description>NSQ54W6EFEAZ-90-2105</Description>
    </_dlc_DocIdUrl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 xsi:nil="true"/>
  </documentManagement>
</p:properties>
</file>

<file path=customXml/itemProps1.xml><?xml version="1.0" encoding="utf-8"?>
<ds:datastoreItem xmlns:ds="http://schemas.openxmlformats.org/officeDocument/2006/customXml" ds:itemID="{244611B6-5B87-4110-BF61-24CF3766957C}"/>
</file>

<file path=customXml/itemProps2.xml><?xml version="1.0" encoding="utf-8"?>
<ds:datastoreItem xmlns:ds="http://schemas.openxmlformats.org/officeDocument/2006/customXml" ds:itemID="{114BC078-A9C5-4581-A091-99AD450A7329}"/>
</file>

<file path=customXml/itemProps3.xml><?xml version="1.0" encoding="utf-8"?>
<ds:datastoreItem xmlns:ds="http://schemas.openxmlformats.org/officeDocument/2006/customXml" ds:itemID="{77A00454-4F46-4FC8-88AB-FD765F972A90}"/>
</file>

<file path=customXml/itemProps4.xml><?xml version="1.0" encoding="utf-8"?>
<ds:datastoreItem xmlns:ds="http://schemas.openxmlformats.org/officeDocument/2006/customXml" ds:itemID="{5F606AFA-0B26-4CEB-91A9-3FA3F17D56E5}"/>
</file>

<file path=customXml/itemProps5.xml><?xml version="1.0" encoding="utf-8"?>
<ds:datastoreItem xmlns:ds="http://schemas.openxmlformats.org/officeDocument/2006/customXml" ds:itemID="{5F606AFA-0B26-4CEB-91A9-3FA3F17D56E5}"/>
</file>

<file path=customXml/itemProps6.xml><?xml version="1.0" encoding="utf-8"?>
<ds:datastoreItem xmlns:ds="http://schemas.openxmlformats.org/officeDocument/2006/customXml" ds:itemID="{46A30E3E-187D-4523-A7E7-9806DA682C59}"/>
</file>

<file path=customXml/itemProps7.xml><?xml version="1.0" encoding="utf-8"?>
<ds:datastoreItem xmlns:ds="http://schemas.openxmlformats.org/officeDocument/2006/customXml" ds:itemID="{958CECB0-E0C1-4B07-9592-701AED1D7810}"/>
</file>

<file path=customXml/itemProps8.xml><?xml version="1.0" encoding="utf-8"?>
<ds:datastoreItem xmlns:ds="http://schemas.openxmlformats.org/officeDocument/2006/customXml" ds:itemID="{114BC078-A9C5-4581-A091-99AD450A73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Renbjer</dc:creator>
  <cp:keywords/>
  <dc:description/>
  <cp:lastModifiedBy>Gunilla Renbjer</cp:lastModifiedBy>
  <cp:revision>2</cp:revision>
  <cp:lastPrinted>2018-03-26T08:27:00Z</cp:lastPrinted>
  <dcterms:created xsi:type="dcterms:W3CDTF">2018-03-26T08:36:00Z</dcterms:created>
  <dcterms:modified xsi:type="dcterms:W3CDTF">2018-03-26T08:36:00Z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3f7be2d1-48be-4abb-b9ca-650d4562ce9f</vt:lpwstr>
  </property>
  <property fmtid="{D5CDD505-2E9C-101B-9397-08002B2CF9AE}" pid="3" name="ContentTypeId">
    <vt:lpwstr>0x0101007DCF975C04D44161A4E6A1E30BEAF3560093B6C30A1794704D9AEDAE4402691088</vt:lpwstr>
  </property>
</Properties>
</file>