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E26" w:rsidRPr="007939FD" w:rsidRDefault="00112E26" w:rsidP="00112E26">
      <w:pPr>
        <w:pStyle w:val="Hemstlrubrik"/>
      </w:pPr>
      <w:r w:rsidRPr="007939FD">
        <w:t>Förslag till riksdagsbeslut</w:t>
      </w:r>
    </w:p>
    <w:p w:rsidR="004C35BB" w:rsidRPr="007939FD" w:rsidRDefault="004C35BB">
      <w:pPr>
        <w:pStyle w:val="Hemstlatt"/>
        <w:ind w:left="0"/>
      </w:pPr>
      <w:r w:rsidRPr="007939FD">
        <w:t>Riksdagen tillkännager för regeringen som sin mening vad som i motionen anförs om en översyn om möjligheterna att göra Ridö/Sundbyholms</w:t>
      </w:r>
      <w:r w:rsidRPr="007939FD">
        <w:softHyphen/>
        <w:t xml:space="preserve">arkipelagen till nationalpark. </w:t>
      </w:r>
    </w:p>
    <w:p w:rsidR="00E84F25" w:rsidRPr="007939FD" w:rsidRDefault="007C6092" w:rsidP="00E22893">
      <w:pPr>
        <w:pStyle w:val="Rubrik1"/>
      </w:pPr>
      <w:r w:rsidRPr="007939FD">
        <w:t>Motivering</w:t>
      </w:r>
    </w:p>
    <w:p w:rsidR="00112E26" w:rsidRPr="007939FD" w:rsidRDefault="00112E26" w:rsidP="003269E3">
      <w:r w:rsidRPr="007939FD">
        <w:t xml:space="preserve">Ridö/Sundbyholmsarkipelagen med sitt läge mellan Eskilstuna och Västerås i Mälaren </w:t>
      </w:r>
      <w:r w:rsidR="006E334E" w:rsidRPr="007939FD">
        <w:t xml:space="preserve">påminner </w:t>
      </w:r>
      <w:r w:rsidR="003269E3" w:rsidRPr="007939FD">
        <w:t xml:space="preserve">i </w:t>
      </w:r>
      <w:r w:rsidRPr="007939FD">
        <w:t xml:space="preserve">många avseenden </w:t>
      </w:r>
      <w:r w:rsidR="00325E64" w:rsidRPr="007939FD">
        <w:t>om</w:t>
      </w:r>
      <w:r w:rsidRPr="007939FD">
        <w:t xml:space="preserve"> en skärgård i inlandet. Området består av 160 öar och holmar omfattande ca </w:t>
      </w:r>
      <w:smartTag w:uri="urn:schemas-microsoft-com:office:smarttags" w:element="metricconverter">
        <w:smartTagPr>
          <w:attr w:name="ProductID" w:val="8?700 hektar"/>
        </w:smartTagPr>
        <w:r w:rsidRPr="007939FD">
          <w:t>8 700 hektar</w:t>
        </w:r>
      </w:smartTag>
      <w:r w:rsidRPr="007939FD">
        <w:t xml:space="preserve"> land.</w:t>
      </w:r>
    </w:p>
    <w:p w:rsidR="00112E26" w:rsidRPr="007939FD" w:rsidRDefault="00112E26" w:rsidP="003269E3">
      <w:pPr>
        <w:pStyle w:val="Normaltindrag"/>
      </w:pPr>
      <w:r w:rsidRPr="007939FD">
        <w:t>Mälarnaturen är i många avseenden speciell och väl värd att bevara. Det är ett av landets rikaste lövskogsområden där ädellövskogen med ek, al, lind, ask och hassel präglar områdets natur. Ädellövskogen är delvis mycket gammal och har därför karaktär av</w:t>
      </w:r>
      <w:r w:rsidR="00716A7D" w:rsidRPr="007939FD">
        <w:t xml:space="preserve"> </w:t>
      </w:r>
      <w:r w:rsidRPr="007939FD">
        <w:t>lövurskog.</w:t>
      </w:r>
    </w:p>
    <w:p w:rsidR="00112E26" w:rsidRPr="007939FD" w:rsidRDefault="00112E26" w:rsidP="003269E3">
      <w:pPr>
        <w:pStyle w:val="Normaltindrag"/>
      </w:pPr>
      <w:r w:rsidRPr="007939FD">
        <w:t>Hagmarkerna, lundområdena, urskogspartierna och de fina strandängarna är botaniskt rika. Mångfalden av växtarter har också gett upphov till ett rikt djurliv på öar och holmar. Ett trettiotal däggdjursarter och 160 fågelarter har noterats för ögruppen.</w:t>
      </w:r>
    </w:p>
    <w:p w:rsidR="00112E26" w:rsidRPr="007939FD" w:rsidRDefault="00112E26" w:rsidP="00C94C5A">
      <w:pPr>
        <w:pStyle w:val="Normaltindrag"/>
      </w:pPr>
      <w:r w:rsidRPr="007939FD">
        <w:t>Senare tids forskning har också befäst den rika och särpräglade förekom</w:t>
      </w:r>
      <w:r w:rsidRPr="007939FD">
        <w:t>s</w:t>
      </w:r>
      <w:r w:rsidRPr="007939FD">
        <w:t>ten av insekter och fjärilar,</w:t>
      </w:r>
      <w:r w:rsidR="003269E3" w:rsidRPr="007939FD">
        <w:t xml:space="preserve"> och</w:t>
      </w:r>
      <w:r w:rsidRPr="007939FD">
        <w:t xml:space="preserve"> några har här sin nordligaste utpost på jorden. Som en första etapp på väg mot en nationalpark avdelade länsstyrelserna i Sörmland och Västmanland området </w:t>
      </w:r>
      <w:r w:rsidR="00716A7D" w:rsidRPr="007939FD">
        <w:t>som naturreservat</w:t>
      </w:r>
      <w:r w:rsidR="00325E64" w:rsidRPr="007939FD">
        <w:t xml:space="preserve"> 1984</w:t>
      </w:r>
      <w:r w:rsidR="00716A7D" w:rsidRPr="007939FD">
        <w:t xml:space="preserve">. Statens </w:t>
      </w:r>
      <w:r w:rsidR="003269E3" w:rsidRPr="007939FD">
        <w:t>natu</w:t>
      </w:r>
      <w:r w:rsidR="003269E3" w:rsidRPr="007939FD">
        <w:t>r</w:t>
      </w:r>
      <w:r w:rsidR="003269E3" w:rsidRPr="007939FD">
        <w:t xml:space="preserve">vårdsverk </w:t>
      </w:r>
      <w:r w:rsidRPr="007939FD">
        <w:t xml:space="preserve">ansåg då vid beredningen av ärendet </w:t>
      </w:r>
      <w:r w:rsidR="003269E3" w:rsidRPr="007939FD">
        <w:t>”</w:t>
      </w:r>
      <w:r w:rsidRPr="007939FD">
        <w:t>att det finns skäl som talar för inrättandet av nationalpark</w:t>
      </w:r>
      <w:r w:rsidR="003269E3" w:rsidRPr="007939FD">
        <w:t>”</w:t>
      </w:r>
      <w:r w:rsidRPr="007939FD">
        <w:t>.</w:t>
      </w:r>
    </w:p>
    <w:p w:rsidR="00112E26" w:rsidRPr="007939FD" w:rsidRDefault="00112E26" w:rsidP="00C94C5A">
      <w:pPr>
        <w:pStyle w:val="Normaltindrag"/>
      </w:pPr>
      <w:r w:rsidRPr="007939FD">
        <w:t>Platser för sällsynta växter och djur försvinner allt snabbare. I takt med den ökande urbaniseringen</w:t>
      </w:r>
      <w:r w:rsidR="00716A7D" w:rsidRPr="007939FD">
        <w:t>,</w:t>
      </w:r>
      <w:r w:rsidRPr="007939FD">
        <w:t xml:space="preserve"> såväl i vårt eget land som i vår befolkningstäta o</w:t>
      </w:r>
      <w:r w:rsidRPr="007939FD">
        <w:t>m</w:t>
      </w:r>
      <w:r w:rsidRPr="007939FD">
        <w:t>värld</w:t>
      </w:r>
      <w:r w:rsidR="00716A7D" w:rsidRPr="007939FD">
        <w:t>,</w:t>
      </w:r>
      <w:r w:rsidRPr="007939FD">
        <w:t xml:space="preserve"> ökar behovet av skyddade och bevarade områden. Kommande gener</w:t>
      </w:r>
      <w:r w:rsidRPr="007939FD">
        <w:t>a</w:t>
      </w:r>
      <w:r w:rsidRPr="007939FD">
        <w:t>tioner måste också få möjlighet att ta del av de unika värden som finns i Ridö/Sundbyholmsarkipelagen.</w:t>
      </w:r>
    </w:p>
    <w:p w:rsidR="00112E26" w:rsidRPr="007939FD" w:rsidRDefault="00112E26" w:rsidP="003269E3">
      <w:pPr>
        <w:pStyle w:val="Normaltindrag"/>
      </w:pPr>
      <w:r w:rsidRPr="007939FD">
        <w:lastRenderedPageBreak/>
        <w:t>Inrätt</w:t>
      </w:r>
      <w:r w:rsidR="00716A7D" w:rsidRPr="007939FD">
        <w:t>ande av Rid</w:t>
      </w:r>
      <w:r w:rsidR="00716A7D" w:rsidRPr="007939FD">
        <w:rPr>
          <w:spacing w:val="-2"/>
        </w:rPr>
        <w:t>ö/S</w:t>
      </w:r>
      <w:r w:rsidRPr="007939FD">
        <w:rPr>
          <w:spacing w:val="-2"/>
        </w:rPr>
        <w:t xml:space="preserve">undbyholmsaarkipelagen som nationalpark skulle </w:t>
      </w:r>
      <w:r w:rsidRPr="007939FD">
        <w:t>med</w:t>
      </w:r>
      <w:r w:rsidR="00C94C5A" w:rsidRPr="007939FD">
        <w:softHyphen/>
      </w:r>
      <w:r w:rsidRPr="007939FD">
        <w:t>föra att ett mera samlat grepp kan tas på de problem som finns. Detta är oundgängligt om de unika naturvärdena ska kunna bevaras för framtiden. Min uppfattning är att förhållande</w:t>
      </w:r>
      <w:r w:rsidR="00325E64" w:rsidRPr="007939FD">
        <w:t>t</w:t>
      </w:r>
      <w:r w:rsidRPr="007939FD">
        <w:t xml:space="preserve"> mellan orörd natur och ett sedan länge etablerat kulturlandskap understryker vikten av att området blir föremål för bildande av nationalpark.</w:t>
      </w:r>
      <w:r w:rsidR="003269E3" w:rsidRPr="007939FD">
        <w:t xml:space="preserve"> </w:t>
      </w:r>
      <w:r w:rsidRPr="007939FD">
        <w:t>Närheten till landets största befolknings</w:t>
      </w:r>
      <w:r w:rsidRPr="007939FD">
        <w:softHyphen/>
        <w:t>centrum innebär</w:t>
      </w:r>
      <w:r w:rsidR="00325E64" w:rsidRPr="007939FD">
        <w:t xml:space="preserve"> dess</w:t>
      </w:r>
      <w:r w:rsidR="00C94C5A" w:rsidRPr="007939FD">
        <w:softHyphen/>
      </w:r>
      <w:r w:rsidR="00325E64" w:rsidRPr="007939FD">
        <w:t>u</w:t>
      </w:r>
      <w:r w:rsidR="00325E64" w:rsidRPr="007939FD">
        <w:t>t</w:t>
      </w:r>
      <w:r w:rsidR="00325E64" w:rsidRPr="007939FD">
        <w:t>om</w:t>
      </w:r>
      <w:r w:rsidRPr="007939FD">
        <w:t xml:space="preserve"> en unik möjlighet att skapa en nationalpark på dagsutflyktsavstånd för nästan tre miljoner svenskar.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9FD">
        <w:trPr>
          <w:cantSplit/>
        </w:trPr>
        <w:tc>
          <w:tcPr>
            <w:tcW w:w="3046" w:type="dxa"/>
          </w:tcPr>
          <w:p w:rsidR="004C35BB" w:rsidRPr="007939FD" w:rsidRDefault="004C35BB">
            <w:pPr>
              <w:pStyle w:val="UnderskriftDatum"/>
              <w:spacing w:before="240"/>
            </w:pPr>
            <w:r w:rsidRPr="007939FD">
              <w:t>Stockholm den 25 oktober 2006</w:t>
            </w:r>
          </w:p>
        </w:tc>
        <w:tc>
          <w:tcPr>
            <w:tcW w:w="3047" w:type="dxa"/>
          </w:tcPr>
          <w:p w:rsidR="004C35BB" w:rsidRPr="007939FD" w:rsidRDefault="004C35BB">
            <w:pPr>
              <w:pStyle w:val="Underskrifter"/>
              <w:spacing w:before="240"/>
            </w:pPr>
          </w:p>
        </w:tc>
      </w:tr>
      <w:tr w:rsidR="00000000" w:rsidRPr="007939FD">
        <w:trPr>
          <w:cantSplit/>
        </w:trPr>
        <w:tc>
          <w:tcPr>
            <w:tcW w:w="3046" w:type="dxa"/>
          </w:tcPr>
          <w:p w:rsidR="004C35BB" w:rsidRPr="007939FD" w:rsidRDefault="004C35BB">
            <w:pPr>
              <w:pStyle w:val="Underskrifter"/>
            </w:pPr>
            <w:r w:rsidRPr="007939FD">
              <w:t>Laila Bjurling (s)</w:t>
            </w:r>
          </w:p>
        </w:tc>
        <w:tc>
          <w:tcPr>
            <w:tcW w:w="3046" w:type="dxa"/>
          </w:tcPr>
          <w:p w:rsidR="004C35BB" w:rsidRPr="007939FD" w:rsidRDefault="004C35BB">
            <w:pPr>
              <w:pStyle w:val="Underskrifter"/>
            </w:pPr>
          </w:p>
        </w:tc>
      </w:tr>
    </w:tbl>
    <w:p w:rsidR="00112E26" w:rsidRPr="007939FD" w:rsidRDefault="00112E26" w:rsidP="003269E3">
      <w:pPr>
        <w:pStyle w:val="Normaltindrag"/>
      </w:pPr>
    </w:p>
    <w:sectPr w:rsidR="00112E26" w:rsidRPr="007939FD" w:rsidSect="00326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5BB" w:rsidRPr="007939FD" w:rsidRDefault="004C35BB">
      <w:r w:rsidRPr="007939FD">
        <w:separator/>
      </w:r>
    </w:p>
  </w:endnote>
  <w:endnote w:type="continuationSeparator" w:id="0">
    <w:p w:rsidR="004C35BB" w:rsidRPr="007939FD" w:rsidRDefault="004C35BB">
      <w:r w:rsidRPr="00793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F55" w:rsidRPr="007939FD" w:rsidRDefault="007939FD" w:rsidP="003269E3">
    <w:pPr>
      <w:pStyle w:val="Sidfot"/>
    </w:pPr>
    <w:r w:rsidRPr="00793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15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E3" w:rsidRDefault="004C35BB">
                          <w:pPr>
                            <w:pStyle w:val="NormalS5sidnrV"/>
                          </w:pPr>
                          <w:r>
                            <w:fldChar w:fldCharType="begin"/>
                          </w:r>
                          <w:r w:rsidR="003269E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9E3" w:rsidRDefault="004C35BB">
                    <w:pPr>
                      <w:pStyle w:val="NormalS5sidnrV"/>
                    </w:pPr>
                    <w:r>
                      <w:fldChar w:fldCharType="begin"/>
                    </w:r>
                    <w:r w:rsidR="003269E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F55" w:rsidRPr="007939FD" w:rsidRDefault="007939FD" w:rsidP="003269E3">
    <w:pPr>
      <w:pStyle w:val="Sidfot"/>
    </w:pPr>
    <w:r w:rsidRPr="00793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437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E3" w:rsidRDefault="004C35BB">
                          <w:pPr>
                            <w:pStyle w:val="NormalS5sidnrH"/>
                            <w:ind w:right="0"/>
                          </w:pPr>
                          <w:r>
                            <w:fldChar w:fldCharType="begin"/>
                          </w:r>
                          <w:r w:rsidR="003269E3">
                            <w:instrText xml:space="preserve"> PAGE *\charformat</w:instrText>
                          </w:r>
                          <w:r>
                            <w:fldChar w:fldCharType="separate"/>
                          </w:r>
                          <w:r w:rsidR="003269E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9E3" w:rsidRDefault="004C35BB">
                    <w:pPr>
                      <w:pStyle w:val="NormalS5sidnrH"/>
                      <w:ind w:right="0"/>
                    </w:pPr>
                    <w:r>
                      <w:fldChar w:fldCharType="begin"/>
                    </w:r>
                    <w:r w:rsidR="003269E3">
                      <w:instrText xml:space="preserve"> PAGE *\charformat</w:instrText>
                    </w:r>
                    <w:r>
                      <w:fldChar w:fldCharType="separate"/>
                    </w:r>
                    <w:r w:rsidR="003269E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F55" w:rsidRPr="007939FD" w:rsidRDefault="007939FD" w:rsidP="003269E3">
    <w:pPr>
      <w:pStyle w:val="Sidfot"/>
    </w:pPr>
    <w:r w:rsidRPr="00793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956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E3" w:rsidRDefault="004C35BB">
                          <w:pPr>
                            <w:pStyle w:val="NormalS5sidnrH"/>
                            <w:ind w:right="0"/>
                          </w:pPr>
                          <w:r>
                            <w:fldChar w:fldCharType="begin"/>
                          </w:r>
                          <w:r w:rsidR="003269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9E3" w:rsidRDefault="004C35BB">
                    <w:pPr>
                      <w:pStyle w:val="NormalS5sidnrH"/>
                      <w:ind w:right="0"/>
                    </w:pPr>
                    <w:r>
                      <w:fldChar w:fldCharType="begin"/>
                    </w:r>
                    <w:r w:rsidR="003269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5BB" w:rsidRPr="007939FD" w:rsidRDefault="004C35BB">
      <w:r w:rsidRPr="007939FD">
        <w:separator/>
      </w:r>
    </w:p>
  </w:footnote>
  <w:footnote w:type="continuationSeparator" w:id="0">
    <w:p w:rsidR="004C35BB" w:rsidRPr="007939FD" w:rsidRDefault="004C35BB">
      <w:r w:rsidRPr="00793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F55" w:rsidRPr="007939FD" w:rsidRDefault="007939FD" w:rsidP="003269E3">
    <w:pPr>
      <w:pStyle w:val="Sidhuvud"/>
    </w:pPr>
    <w:r w:rsidRPr="00793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055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E3" w:rsidRDefault="004C35BB">
                          <w:pPr>
                            <w:pStyle w:val="KantRubrikS5V"/>
                          </w:pPr>
                          <w:r>
                            <w:fldChar w:fldCharType="begin"/>
                          </w:r>
                          <w:r w:rsidR="003269E3">
                            <w:instrText xml:space="preserve"> DOCPROPERTY "YearUser" *\charformat </w:instrText>
                          </w:r>
                          <w:r>
                            <w:fldChar w:fldCharType="separate"/>
                          </w:r>
                          <w:r w:rsidR="00C94C5A">
                            <w:t>2006/07</w:t>
                          </w:r>
                          <w:r>
                            <w:fldChar w:fldCharType="end"/>
                          </w:r>
                          <w:r w:rsidR="003269E3">
                            <w:t>:</w:t>
                          </w:r>
                          <w:r>
                            <w:fldChar w:fldCharType="begin"/>
                          </w:r>
                          <w:r w:rsidR="003269E3">
                            <w:instrText xml:space="preserve"> DOCPROPERTY "Motionsnummer" *\charformat </w:instrText>
                          </w:r>
                          <w:r>
                            <w:fldChar w:fldCharType="separate"/>
                          </w:r>
                          <w:r w:rsidR="00C94C5A">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9E3" w:rsidRDefault="004C35BB">
                    <w:pPr>
                      <w:pStyle w:val="KantRubrikS5V"/>
                    </w:pPr>
                    <w:r>
                      <w:fldChar w:fldCharType="begin"/>
                    </w:r>
                    <w:r w:rsidR="003269E3">
                      <w:instrText xml:space="preserve"> DOCPROPERTY "YearUser" *\charformat </w:instrText>
                    </w:r>
                    <w:r>
                      <w:fldChar w:fldCharType="separate"/>
                    </w:r>
                    <w:r w:rsidR="00C94C5A">
                      <w:t>2006/07</w:t>
                    </w:r>
                    <w:r>
                      <w:fldChar w:fldCharType="end"/>
                    </w:r>
                    <w:r w:rsidR="003269E3">
                      <w:t>:</w:t>
                    </w:r>
                    <w:r>
                      <w:fldChar w:fldCharType="begin"/>
                    </w:r>
                    <w:r w:rsidR="003269E3">
                      <w:instrText xml:space="preserve"> DOCPROPERTY "Motionsnummer" *\charformat </w:instrText>
                    </w:r>
                    <w:r>
                      <w:fldChar w:fldCharType="separate"/>
                    </w:r>
                    <w:r w:rsidR="00C94C5A">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F55" w:rsidRPr="007939FD" w:rsidRDefault="007939FD" w:rsidP="003269E3">
    <w:pPr>
      <w:pStyle w:val="Sidhuvud"/>
    </w:pPr>
    <w:r w:rsidRPr="00793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258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E3" w:rsidRDefault="004C35BB">
                          <w:pPr>
                            <w:pStyle w:val="KantRubrikS5H"/>
                            <w:ind w:right="0"/>
                          </w:pPr>
                          <w:r>
                            <w:fldChar w:fldCharType="begin"/>
                          </w:r>
                          <w:r w:rsidR="003269E3">
                            <w:instrText xml:space="preserve"> DOCPROPERTY "YearUser" *\charformat </w:instrText>
                          </w:r>
                          <w:r>
                            <w:fldChar w:fldCharType="separate"/>
                          </w:r>
                          <w:r w:rsidR="00C94C5A">
                            <w:t>2006/07</w:t>
                          </w:r>
                          <w:r>
                            <w:fldChar w:fldCharType="end"/>
                          </w:r>
                          <w:r w:rsidR="003269E3">
                            <w:t>:</w:t>
                          </w:r>
                          <w:r>
                            <w:fldChar w:fldCharType="begin"/>
                          </w:r>
                          <w:r w:rsidR="003269E3">
                            <w:instrText xml:space="preserve"> DOCPROPERTY "Motionsnummer" *\charformat </w:instrText>
                          </w:r>
                          <w:r>
                            <w:fldChar w:fldCharType="separate"/>
                          </w:r>
                          <w:r w:rsidR="00C94C5A">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9E3" w:rsidRDefault="004C35BB">
                    <w:pPr>
                      <w:pStyle w:val="KantRubrikS5H"/>
                      <w:ind w:right="0"/>
                    </w:pPr>
                    <w:r>
                      <w:fldChar w:fldCharType="begin"/>
                    </w:r>
                    <w:r w:rsidR="003269E3">
                      <w:instrText xml:space="preserve"> DOCPROPERTY "YearUser" *\charformat </w:instrText>
                    </w:r>
                    <w:r>
                      <w:fldChar w:fldCharType="separate"/>
                    </w:r>
                    <w:r w:rsidR="00C94C5A">
                      <w:t>2006/07</w:t>
                    </w:r>
                    <w:r>
                      <w:fldChar w:fldCharType="end"/>
                    </w:r>
                    <w:r w:rsidR="003269E3">
                      <w:t>:</w:t>
                    </w:r>
                    <w:r>
                      <w:fldChar w:fldCharType="begin"/>
                    </w:r>
                    <w:r w:rsidR="003269E3">
                      <w:instrText xml:space="preserve"> DOCPROPERTY "Motionsnummer" *\charformat </w:instrText>
                    </w:r>
                    <w:r>
                      <w:fldChar w:fldCharType="separate"/>
                    </w:r>
                    <w:r w:rsidR="00C94C5A">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5BB" w:rsidRPr="007939FD" w:rsidRDefault="004C35BB">
    <w:pPr>
      <w:pStyle w:val="FSHNormal"/>
      <w:tabs>
        <w:tab w:val="right" w:pos="5840"/>
      </w:tabs>
    </w:pPr>
    <w:r w:rsidRPr="007939FD">
      <w:br/>
    </w:r>
    <w:r w:rsidRPr="007939FD">
      <w:fldChar w:fldCharType="begin" w:fldLock="1"/>
    </w:r>
    <w:r w:rsidRPr="007939FD">
      <w:instrText xml:space="preserve"> DOCPROPERTY</w:instrText>
    </w:r>
    <w:r w:rsidRPr="007939FD">
      <w:rPr>
        <w:sz w:val="18"/>
      </w:rPr>
      <w:instrText xml:space="preserve"> "YearUser" *\charformat </w:instrText>
    </w:r>
    <w:r w:rsidRPr="007939FD">
      <w:fldChar w:fldCharType="separate"/>
    </w:r>
    <w:r w:rsidRPr="007939FD">
      <w:t>2006/07</w:t>
    </w:r>
    <w:r w:rsidRPr="007939FD">
      <w:fldChar w:fldCharType="end"/>
    </w:r>
    <w:r w:rsidRPr="007939FD">
      <w:t xml:space="preserve"> </w:t>
    </w:r>
    <w:r w:rsidRPr="007939FD">
      <w:tab/>
      <w:t xml:space="preserve">mnr: </w:t>
    </w:r>
    <w:r w:rsidRPr="007939FD">
      <w:fldChar w:fldCharType="begin" w:fldLock="1"/>
    </w:r>
    <w:r w:rsidRPr="007939FD">
      <w:instrText xml:space="preserve"> DOCPROPERTY</w:instrText>
    </w:r>
    <w:r w:rsidRPr="007939FD">
      <w:rPr>
        <w:sz w:val="18"/>
      </w:rPr>
      <w:instrText xml:space="preserve"> "Motionsnummer" *\charformat </w:instrText>
    </w:r>
    <w:r w:rsidRPr="007939FD">
      <w:fldChar w:fldCharType="separate"/>
    </w:r>
    <w:r w:rsidRPr="007939FD">
      <w:t>MJ345</w:t>
    </w:r>
    <w:r w:rsidRPr="007939FD">
      <w:fldChar w:fldCharType="end"/>
    </w:r>
    <w:r w:rsidRPr="007939FD">
      <w:br/>
    </w:r>
    <w:r w:rsidRPr="007939FD">
      <w:fldChar w:fldCharType="begin" w:fldLock="1"/>
    </w:r>
    <w:r w:rsidRPr="007939FD">
      <w:instrText xml:space="preserve"> DOCPROPERTY</w:instrText>
    </w:r>
    <w:r w:rsidRPr="007939FD">
      <w:rPr>
        <w:sz w:val="18"/>
      </w:rPr>
      <w:instrText xml:space="preserve"> "Samling" *\charformat </w:instrText>
    </w:r>
    <w:r w:rsidRPr="007939FD">
      <w:fldChar w:fldCharType="end"/>
    </w:r>
    <w:r w:rsidRPr="007939FD">
      <w:tab/>
      <w:t xml:space="preserve">pnr: </w:t>
    </w:r>
    <w:r w:rsidRPr="007939FD">
      <w:fldChar w:fldCharType="begin" w:fldLock="1"/>
    </w:r>
    <w:r w:rsidRPr="007939FD">
      <w:instrText xml:space="preserve"> DOCPROPERTY</w:instrText>
    </w:r>
    <w:r w:rsidRPr="007939FD">
      <w:rPr>
        <w:sz w:val="18"/>
      </w:rPr>
      <w:instrText xml:space="preserve"> "Partinummer" *\charformat </w:instrText>
    </w:r>
    <w:r w:rsidRPr="007939FD">
      <w:fldChar w:fldCharType="separate"/>
    </w:r>
    <w:r w:rsidRPr="007939FD">
      <w:t>s29424</w:t>
    </w:r>
    <w:r w:rsidRPr="007939FD">
      <w:fldChar w:fldCharType="end"/>
    </w:r>
  </w:p>
  <w:p w:rsidR="004C35BB" w:rsidRPr="007939FD" w:rsidRDefault="004C35BB">
    <w:pPr>
      <w:pStyle w:val="FSHRub1"/>
    </w:pPr>
    <w:r w:rsidRPr="007939FD">
      <w:t>Motion till riksdagen</w:t>
    </w:r>
    <w:r w:rsidRPr="007939FD">
      <w:br/>
    </w:r>
    <w:r w:rsidRPr="007939FD">
      <w:fldChar w:fldCharType="begin" w:fldLock="1"/>
    </w:r>
    <w:r w:rsidRPr="007939FD">
      <w:instrText xml:space="preserve"> DOCPROPERTY "YearUser" *\charformat </w:instrText>
    </w:r>
    <w:r w:rsidRPr="007939FD">
      <w:fldChar w:fldCharType="separate"/>
    </w:r>
    <w:r w:rsidRPr="007939FD">
      <w:t>2006/07</w:t>
    </w:r>
    <w:r w:rsidRPr="007939FD">
      <w:fldChar w:fldCharType="end"/>
    </w:r>
    <w:r w:rsidRPr="007939FD">
      <w:t>:</w:t>
    </w:r>
    <w:r w:rsidRPr="007939FD">
      <w:fldChar w:fldCharType="begin" w:fldLock="1"/>
    </w:r>
    <w:r w:rsidRPr="007939FD">
      <w:instrText xml:space="preserve"> DOCPROPERTY "Motionsnummer" *\charformat </w:instrText>
    </w:r>
    <w:r w:rsidRPr="007939FD">
      <w:fldChar w:fldCharType="separate"/>
    </w:r>
    <w:r w:rsidRPr="007939FD">
      <w:t>MJ345</w:t>
    </w:r>
    <w:r w:rsidRPr="007939FD">
      <w:fldChar w:fldCharType="end"/>
    </w:r>
  </w:p>
  <w:p w:rsidR="004C35BB" w:rsidRPr="007939FD" w:rsidRDefault="004C35BB">
    <w:pPr>
      <w:pStyle w:val="FSHNormalS5"/>
    </w:pPr>
    <w:r w:rsidRPr="007939FD">
      <w:fldChar w:fldCharType="begin" w:fldLock="1"/>
    </w:r>
    <w:r w:rsidRPr="007939FD">
      <w:instrText xml:space="preserve"> DOCPROPERTY "MotionarText" *\charformat </w:instrText>
    </w:r>
    <w:r w:rsidRPr="007939FD">
      <w:fldChar w:fldCharType="separate"/>
    </w:r>
    <w:r w:rsidRPr="007939FD">
      <w:t>av Laila Bjurling (s)</w:t>
    </w:r>
    <w:r w:rsidRPr="007939FD">
      <w:fldChar w:fldCharType="end"/>
    </w:r>
    <w:r w:rsidRPr="007939FD">
      <w:br/>
    </w:r>
    <w:r w:rsidRPr="007939FD">
      <w:fldChar w:fldCharType="begin" w:fldLock="1"/>
    </w:r>
    <w:r w:rsidRPr="007939FD">
      <w:instrText xml:space="preserve"> DOCPROPERTY "SvarFrasKort" *\charformat </w:instrText>
    </w:r>
    <w:r w:rsidRPr="007939FD">
      <w:fldChar w:fldCharType="end"/>
    </w:r>
  </w:p>
  <w:p w:rsidR="004C35BB" w:rsidRPr="007939FD" w:rsidRDefault="004C35BB">
    <w:pPr>
      <w:pStyle w:val="FSHTitel"/>
    </w:pPr>
    <w:r w:rsidRPr="007939FD">
      <w:fldChar w:fldCharType="begin" w:fldLock="1"/>
    </w:r>
    <w:r w:rsidRPr="007939FD">
      <w:instrText xml:space="preserve"> DOCPROPERTY</w:instrText>
    </w:r>
    <w:r w:rsidRPr="007939FD">
      <w:rPr>
        <w:sz w:val="18"/>
      </w:rPr>
      <w:instrText xml:space="preserve"> "RubrikSvar" *\charformat </w:instrText>
    </w:r>
    <w:r w:rsidRPr="007939FD">
      <w:fldChar w:fldCharType="separate"/>
    </w:r>
    <w:r w:rsidRPr="007939FD">
      <w:t>Ridö/Sundbyholmsarkipelagen</w:t>
    </w:r>
    <w:r w:rsidRPr="007939FD">
      <w:fldChar w:fldCharType="end"/>
    </w:r>
  </w:p>
  <w:p w:rsidR="004C35BB" w:rsidRPr="007939FD" w:rsidRDefault="004C35BB">
    <w:pPr>
      <w:pStyle w:val="Normal00"/>
    </w:pPr>
  </w:p>
  <w:p w:rsidR="003269E3" w:rsidRPr="007939FD" w:rsidRDefault="00326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6337699">
    <w:abstractNumId w:val="13"/>
  </w:num>
  <w:num w:numId="2" w16cid:durableId="907299902">
    <w:abstractNumId w:val="10"/>
  </w:num>
  <w:num w:numId="3" w16cid:durableId="745686196">
    <w:abstractNumId w:val="11"/>
  </w:num>
  <w:num w:numId="4" w16cid:durableId="1600672179">
    <w:abstractNumId w:val="12"/>
  </w:num>
  <w:num w:numId="5" w16cid:durableId="2022001335">
    <w:abstractNumId w:val="8"/>
  </w:num>
  <w:num w:numId="6" w16cid:durableId="460156410">
    <w:abstractNumId w:val="3"/>
  </w:num>
  <w:num w:numId="7" w16cid:durableId="1613902864">
    <w:abstractNumId w:val="2"/>
  </w:num>
  <w:num w:numId="8" w16cid:durableId="287011004">
    <w:abstractNumId w:val="1"/>
  </w:num>
  <w:num w:numId="9" w16cid:durableId="862405986">
    <w:abstractNumId w:val="0"/>
  </w:num>
  <w:num w:numId="10" w16cid:durableId="323752208">
    <w:abstractNumId w:val="9"/>
  </w:num>
  <w:num w:numId="11" w16cid:durableId="1401253649">
    <w:abstractNumId w:val="7"/>
  </w:num>
  <w:num w:numId="12" w16cid:durableId="593053574">
    <w:abstractNumId w:val="6"/>
  </w:num>
  <w:num w:numId="13" w16cid:durableId="738291146">
    <w:abstractNumId w:val="5"/>
  </w:num>
  <w:num w:numId="14" w16cid:durableId="108449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EB7F944-CF78-46CC-BD19-04A8915DA7A7}"/>
  </w:docVars>
  <w:rsids>
    <w:rsidRoot w:val="007939F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E26"/>
    <w:rsid w:val="0012350B"/>
    <w:rsid w:val="00166D90"/>
    <w:rsid w:val="00166F2E"/>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DFD"/>
    <w:rsid w:val="002C2373"/>
    <w:rsid w:val="002D11A8"/>
    <w:rsid w:val="00314F87"/>
    <w:rsid w:val="0032051D"/>
    <w:rsid w:val="00325E64"/>
    <w:rsid w:val="003269E3"/>
    <w:rsid w:val="003303B5"/>
    <w:rsid w:val="003366E9"/>
    <w:rsid w:val="00342FB4"/>
    <w:rsid w:val="0036065A"/>
    <w:rsid w:val="003866EC"/>
    <w:rsid w:val="00391AF5"/>
    <w:rsid w:val="003B418B"/>
    <w:rsid w:val="003F100A"/>
    <w:rsid w:val="00445271"/>
    <w:rsid w:val="00447A04"/>
    <w:rsid w:val="004527C3"/>
    <w:rsid w:val="00465051"/>
    <w:rsid w:val="00487F7A"/>
    <w:rsid w:val="004971B2"/>
    <w:rsid w:val="004A0504"/>
    <w:rsid w:val="004B5278"/>
    <w:rsid w:val="004C35BB"/>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334E"/>
    <w:rsid w:val="00716A7D"/>
    <w:rsid w:val="00727C6F"/>
    <w:rsid w:val="00740D6D"/>
    <w:rsid w:val="00743F76"/>
    <w:rsid w:val="00770030"/>
    <w:rsid w:val="00774959"/>
    <w:rsid w:val="007852B2"/>
    <w:rsid w:val="007939FD"/>
    <w:rsid w:val="00794149"/>
    <w:rsid w:val="007B67A7"/>
    <w:rsid w:val="007C6092"/>
    <w:rsid w:val="007E119E"/>
    <w:rsid w:val="00846903"/>
    <w:rsid w:val="008632B8"/>
    <w:rsid w:val="008F0A96"/>
    <w:rsid w:val="009062A0"/>
    <w:rsid w:val="009451E7"/>
    <w:rsid w:val="00956E7F"/>
    <w:rsid w:val="00970D4F"/>
    <w:rsid w:val="00971D70"/>
    <w:rsid w:val="009A1EB6"/>
    <w:rsid w:val="009A4377"/>
    <w:rsid w:val="009A6043"/>
    <w:rsid w:val="009A7D78"/>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09"/>
    <w:rsid w:val="00C1285C"/>
    <w:rsid w:val="00C27B7D"/>
    <w:rsid w:val="00C32A06"/>
    <w:rsid w:val="00C44394"/>
    <w:rsid w:val="00C533BA"/>
    <w:rsid w:val="00C80F55"/>
    <w:rsid w:val="00C902E9"/>
    <w:rsid w:val="00C92208"/>
    <w:rsid w:val="00C94C5A"/>
    <w:rsid w:val="00CB5B24"/>
    <w:rsid w:val="00CD4B2B"/>
    <w:rsid w:val="00CE3037"/>
    <w:rsid w:val="00CF7A43"/>
    <w:rsid w:val="00D01775"/>
    <w:rsid w:val="00D1174F"/>
    <w:rsid w:val="00D1289C"/>
    <w:rsid w:val="00D225A6"/>
    <w:rsid w:val="00D44527"/>
    <w:rsid w:val="00D51C8D"/>
    <w:rsid w:val="00D52681"/>
    <w:rsid w:val="00D53D04"/>
    <w:rsid w:val="00D55EF7"/>
    <w:rsid w:val="00DA4C92"/>
    <w:rsid w:val="00DC0DF0"/>
    <w:rsid w:val="00DC6C70"/>
    <w:rsid w:val="00DF54F7"/>
    <w:rsid w:val="00DF5ACD"/>
    <w:rsid w:val="00E22893"/>
    <w:rsid w:val="00E349C2"/>
    <w:rsid w:val="00E360DE"/>
    <w:rsid w:val="00E403E3"/>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F0184FE-F3BE-493D-A2E5-D39EA897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11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1950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s29424</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s29424</dc:title>
  <dc:subject>s29424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2006-12-13T18:12:00Z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Ridö/Sundbyholmsarkipelagen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Ridö/Sundbyholmsarkipelagen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20062007000000000115000294240069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20062007000000000115000294240069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{BE2E5CA3-F578-4996-8E81-EA352B791C9C}</vt:lpwstr>
  </property>
  <property fmtid="{D5CDD505-2E9C-101B-9397-08002B2CF9AE}" pid="53" name="Överföringar">
    <vt:i4>0</vt:i4>
  </property>
  <property fmtid="{D5CDD505-2E9C-101B-9397-08002B2CF9AE}" pid="54" name="Checksum">
    <vt:lpwstr>*1003004768791*</vt:lpwstr>
  </property>
  <property fmtid="{D5CDD505-2E9C-101B-9397-08002B2CF9AE}" pid="55" name="skuggnummer">
    <vt:lpwstr>1490</vt:lpwstr>
  </property>
  <property fmtid="{D5CDD505-2E9C-101B-9397-08002B2CF9AE}" pid="56" name="urixVersion">
    <vt:lpwstr>3.1.4.0</vt:lpwstr>
  </property>
  <property fmtid="{D5CDD505-2E9C-101B-9397-08002B2CF9AE}" pid="57" name="urixOrigin">
    <vt:lpwstr>070221 17:57:51.264</vt:lpwstr>
  </property>
  <property fmtid="{D5CDD505-2E9C-101B-9397-08002B2CF9AE}" pid="58" name="urixGuid">
    <vt:lpwstr>{1B2AD030-3B34-4E6B-A90A-DFCAD499F77A}</vt:lpwstr>
  </property>
</Properties>
</file>