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EEC" w:rsidRPr="00464835" w:rsidRDefault="00F75EEC">
      <w:pPr>
        <w:pStyle w:val="Hemstlrubrik"/>
      </w:pPr>
      <w:r w:rsidRPr="00464835">
        <w:t>Förslag till riksdagsbeslut</w:t>
      </w:r>
    </w:p>
    <w:p w:rsidR="00F75EEC" w:rsidRPr="00464835" w:rsidRDefault="00F75EEC">
      <w:pPr>
        <w:pStyle w:val="Hemstlatt"/>
        <w:ind w:left="0"/>
      </w:pPr>
      <w:r w:rsidRPr="00464835">
        <w:t>Riksdagen tillkännager för regeringen som sin mening vad som anförs i motionen om strandskyddet.</w:t>
      </w:r>
    </w:p>
    <w:p w:rsidR="00F75EEC" w:rsidRPr="00464835" w:rsidRDefault="00F75EEC">
      <w:pPr>
        <w:pStyle w:val="Rubrik1"/>
      </w:pPr>
      <w:r w:rsidRPr="00464835">
        <w:t>Motivering</w:t>
      </w:r>
    </w:p>
    <w:p w:rsidR="00F75EEC" w:rsidRPr="00464835" w:rsidRDefault="00F75EEC">
      <w:r w:rsidRPr="00464835">
        <w:t>Sverige har en lång kust, många öar och många sjöar. Ett hem nära vatten är en dröm för många. Det förblir emellertid just bara en dröm eftersom det finns regler som omöjliggör att fler kan bosätta sig nära våra vatten. Detta gäller även i delar av landet som riskerar att avfolkas och där en bra boend</w:t>
      </w:r>
      <w:r w:rsidRPr="00464835">
        <w:t>e</w:t>
      </w:r>
      <w:r w:rsidRPr="00464835">
        <w:t>miljö kan vara det avgörande för att få fler boende.</w:t>
      </w:r>
    </w:p>
    <w:p w:rsidR="00F75EEC" w:rsidRPr="00464835" w:rsidRDefault="00F75EEC">
      <w:pPr>
        <w:pStyle w:val="Normaltindrag"/>
      </w:pPr>
      <w:r w:rsidRPr="00464835">
        <w:t>Vi har lagregler om generellt strandskydd som inte tar hänsyn till lokala förhållanden utom i mycket begränsade fall. Genom kommuner och läns</w:t>
      </w:r>
      <w:r w:rsidRPr="00464835">
        <w:softHyphen/>
        <w:t>styrelser skulle behovet av strandskydd med utgångspunkt från lokala förhå</w:t>
      </w:r>
      <w:r w:rsidRPr="00464835">
        <w:t>l</w:t>
      </w:r>
      <w:r w:rsidRPr="00464835">
        <w:t>landen kunna kartläggas. Utifrån en sådan kartläggning skulle strandskyddet sedan kunna anpassas till att gälla där det verkligen behövs och där det kan ges en klar motivering.</w:t>
      </w:r>
    </w:p>
    <w:p w:rsidR="00F75EEC" w:rsidRPr="00464835" w:rsidRDefault="00F75EEC">
      <w:pPr>
        <w:pStyle w:val="Normaltindrag"/>
      </w:pPr>
      <w:r w:rsidRPr="00464835">
        <w:t>Drömmen om ett sjönära boende skulle kunna förverkligas för många fler svenskar med en sådan översyn av lagreglerna om strandskydd.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4835">
        <w:trPr>
          <w:cantSplit/>
        </w:trPr>
        <w:tc>
          <w:tcPr>
            <w:tcW w:w="3046" w:type="dxa"/>
          </w:tcPr>
          <w:p w:rsidR="00F75EEC" w:rsidRPr="00464835" w:rsidRDefault="00F75EEC">
            <w:pPr>
              <w:pStyle w:val="UnderskriftDatum"/>
              <w:spacing w:before="240"/>
            </w:pPr>
            <w:r w:rsidRPr="00464835">
              <w:t>Stockholm den 1 oktober 2007</w:t>
            </w:r>
          </w:p>
        </w:tc>
        <w:tc>
          <w:tcPr>
            <w:tcW w:w="3047" w:type="dxa"/>
          </w:tcPr>
          <w:p w:rsidR="00F75EEC" w:rsidRPr="00464835" w:rsidRDefault="00F75EEC">
            <w:pPr>
              <w:pStyle w:val="Underskrifter"/>
              <w:spacing w:before="240"/>
            </w:pPr>
          </w:p>
        </w:tc>
      </w:tr>
      <w:tr w:rsidR="00000000" w:rsidRPr="00464835">
        <w:trPr>
          <w:cantSplit/>
        </w:trPr>
        <w:tc>
          <w:tcPr>
            <w:tcW w:w="3046" w:type="dxa"/>
          </w:tcPr>
          <w:p w:rsidR="00F75EEC" w:rsidRPr="00464835" w:rsidRDefault="00F75EEC">
            <w:pPr>
              <w:pStyle w:val="Underskrifter"/>
            </w:pPr>
            <w:r w:rsidRPr="00464835">
              <w:t>Anna Lilliehöök (m)</w:t>
            </w:r>
          </w:p>
        </w:tc>
        <w:tc>
          <w:tcPr>
            <w:tcW w:w="3046" w:type="dxa"/>
          </w:tcPr>
          <w:p w:rsidR="00F75EEC" w:rsidRPr="00464835" w:rsidRDefault="00F75EEC">
            <w:pPr>
              <w:pStyle w:val="Underskrifter"/>
            </w:pPr>
          </w:p>
        </w:tc>
      </w:tr>
    </w:tbl>
    <w:p w:rsidR="00F75EEC" w:rsidRPr="00464835" w:rsidRDefault="00F75EEC">
      <w:pPr>
        <w:pStyle w:val="Normaltindrag"/>
      </w:pPr>
    </w:p>
    <w:sectPr w:rsidR="00F75EEC" w:rsidRPr="004648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5EEC" w:rsidRPr="00464835" w:rsidRDefault="00F75EEC">
      <w:r w:rsidRPr="00464835">
        <w:separator/>
      </w:r>
    </w:p>
  </w:endnote>
  <w:endnote w:type="continuationSeparator" w:id="0">
    <w:p w:rsidR="00F75EEC" w:rsidRPr="00464835" w:rsidRDefault="00F75EEC">
      <w:r w:rsidRPr="004648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EEC" w:rsidRPr="00464835" w:rsidRDefault="00464835">
    <w:pPr>
      <w:pStyle w:val="Sidfot"/>
    </w:pPr>
    <w:r w:rsidRPr="004648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47485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EEC" w:rsidRDefault="00F75EE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5EEC" w:rsidRDefault="00F75EE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EEC" w:rsidRPr="00464835" w:rsidRDefault="00464835">
    <w:pPr>
      <w:pStyle w:val="Sidfot"/>
    </w:pPr>
    <w:r w:rsidRPr="004648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1262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EEC" w:rsidRDefault="00F75E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5EEC" w:rsidRDefault="00F75E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EEC" w:rsidRPr="00464835" w:rsidRDefault="00464835">
    <w:pPr>
      <w:pStyle w:val="Sidfot"/>
    </w:pPr>
    <w:r w:rsidRPr="004648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309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EEC" w:rsidRDefault="00F75E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5EEC" w:rsidRDefault="00F75E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5EEC" w:rsidRPr="00464835" w:rsidRDefault="00F75EEC">
      <w:r w:rsidRPr="00464835">
        <w:separator/>
      </w:r>
    </w:p>
  </w:footnote>
  <w:footnote w:type="continuationSeparator" w:id="0">
    <w:p w:rsidR="00F75EEC" w:rsidRPr="00464835" w:rsidRDefault="00F75EEC">
      <w:r w:rsidRPr="004648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EEC" w:rsidRPr="00464835" w:rsidRDefault="00464835">
    <w:pPr>
      <w:pStyle w:val="Sidhuvud"/>
    </w:pPr>
    <w:r w:rsidRPr="004648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841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EEC" w:rsidRDefault="00F75E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5EEC" w:rsidRDefault="00F75E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EEC" w:rsidRPr="00464835" w:rsidRDefault="00464835">
    <w:pPr>
      <w:pStyle w:val="Sidhuvud"/>
    </w:pPr>
    <w:r w:rsidRPr="004648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64425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5EEC" w:rsidRDefault="00F75E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5EEC" w:rsidRDefault="00F75E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5EEC" w:rsidRPr="00464835" w:rsidRDefault="00F75EEC">
    <w:pPr>
      <w:pStyle w:val="FSHNormal"/>
      <w:tabs>
        <w:tab w:val="right" w:pos="5840"/>
      </w:tabs>
    </w:pPr>
    <w:r w:rsidRPr="00464835">
      <w:br/>
    </w:r>
    <w:r w:rsidRPr="00464835">
      <w:fldChar w:fldCharType="begin" w:fldLock="1"/>
    </w:r>
    <w:r w:rsidRPr="00464835">
      <w:instrText xml:space="preserve"> DOCPROPERTY</w:instrText>
    </w:r>
    <w:r w:rsidRPr="00464835">
      <w:rPr>
        <w:sz w:val="18"/>
      </w:rPr>
      <w:instrText xml:space="preserve"> "YearUser" *\charformat </w:instrText>
    </w:r>
    <w:r w:rsidRPr="00464835">
      <w:fldChar w:fldCharType="separate"/>
    </w:r>
    <w:r w:rsidRPr="00464835">
      <w:t>2007/08</w:t>
    </w:r>
    <w:r w:rsidRPr="00464835">
      <w:fldChar w:fldCharType="end"/>
    </w:r>
    <w:r w:rsidRPr="00464835">
      <w:t xml:space="preserve"> </w:t>
    </w:r>
    <w:r w:rsidRPr="00464835">
      <w:tab/>
      <w:t xml:space="preserve">mnr: </w:t>
    </w:r>
    <w:r w:rsidRPr="00464835">
      <w:fldChar w:fldCharType="begin" w:fldLock="1"/>
    </w:r>
    <w:r w:rsidRPr="00464835">
      <w:instrText xml:space="preserve"> DOCPROPERTY</w:instrText>
    </w:r>
    <w:r w:rsidRPr="00464835">
      <w:rPr>
        <w:sz w:val="18"/>
      </w:rPr>
      <w:instrText xml:space="preserve"> "Motionsnummer" *\charformat </w:instrText>
    </w:r>
    <w:r w:rsidRPr="00464835">
      <w:fldChar w:fldCharType="separate"/>
    </w:r>
    <w:r w:rsidRPr="00464835">
      <w:t>MJ280</w:t>
    </w:r>
    <w:r w:rsidRPr="00464835">
      <w:fldChar w:fldCharType="end"/>
    </w:r>
    <w:r w:rsidRPr="00464835">
      <w:br/>
    </w:r>
    <w:r w:rsidRPr="00464835">
      <w:fldChar w:fldCharType="begin" w:fldLock="1"/>
    </w:r>
    <w:r w:rsidRPr="00464835">
      <w:instrText xml:space="preserve"> DOCPROPERTY</w:instrText>
    </w:r>
    <w:r w:rsidRPr="00464835">
      <w:rPr>
        <w:sz w:val="18"/>
      </w:rPr>
      <w:instrText xml:space="preserve"> "Samling" *\charformat </w:instrText>
    </w:r>
    <w:r w:rsidRPr="00464835">
      <w:fldChar w:fldCharType="end"/>
    </w:r>
    <w:r w:rsidRPr="00464835">
      <w:tab/>
      <w:t xml:space="preserve">pnr: </w:t>
    </w:r>
    <w:r w:rsidRPr="00464835">
      <w:fldChar w:fldCharType="begin" w:fldLock="1"/>
    </w:r>
    <w:r w:rsidRPr="00464835">
      <w:instrText xml:space="preserve"> DOCPROPERTY</w:instrText>
    </w:r>
    <w:r w:rsidRPr="00464835">
      <w:rPr>
        <w:sz w:val="18"/>
      </w:rPr>
      <w:instrText xml:space="preserve"> "Partinummer" *\charformat </w:instrText>
    </w:r>
    <w:r w:rsidRPr="00464835">
      <w:fldChar w:fldCharType="separate"/>
    </w:r>
    <w:r w:rsidRPr="00464835">
      <w:t>m1350</w:t>
    </w:r>
    <w:r w:rsidRPr="00464835">
      <w:fldChar w:fldCharType="end"/>
    </w:r>
  </w:p>
  <w:p w:rsidR="00F75EEC" w:rsidRPr="00464835" w:rsidRDefault="00F75EEC">
    <w:pPr>
      <w:pStyle w:val="FSHRub1"/>
    </w:pPr>
    <w:r w:rsidRPr="00464835">
      <w:t>Motion till riksdagen</w:t>
    </w:r>
    <w:r w:rsidRPr="00464835">
      <w:br/>
    </w:r>
    <w:r w:rsidRPr="00464835">
      <w:fldChar w:fldCharType="begin" w:fldLock="1"/>
    </w:r>
    <w:r w:rsidRPr="00464835">
      <w:instrText xml:space="preserve"> DOCPROPERTY "YearUser" *\charformat </w:instrText>
    </w:r>
    <w:r w:rsidRPr="00464835">
      <w:fldChar w:fldCharType="separate"/>
    </w:r>
    <w:r w:rsidRPr="00464835">
      <w:t>2007/08</w:t>
    </w:r>
    <w:r w:rsidRPr="00464835">
      <w:fldChar w:fldCharType="end"/>
    </w:r>
    <w:r w:rsidRPr="00464835">
      <w:t>:</w:t>
    </w:r>
    <w:r w:rsidRPr="00464835">
      <w:fldChar w:fldCharType="begin" w:fldLock="1"/>
    </w:r>
    <w:r w:rsidRPr="00464835">
      <w:instrText xml:space="preserve"> DOCPROPERTY "Motionsnummer" *\charformat </w:instrText>
    </w:r>
    <w:r w:rsidRPr="00464835">
      <w:fldChar w:fldCharType="separate"/>
    </w:r>
    <w:r w:rsidRPr="00464835">
      <w:t>MJ280</w:t>
    </w:r>
    <w:r w:rsidRPr="00464835">
      <w:fldChar w:fldCharType="end"/>
    </w:r>
  </w:p>
  <w:p w:rsidR="00F75EEC" w:rsidRPr="00464835" w:rsidRDefault="00F75EEC">
    <w:pPr>
      <w:pStyle w:val="FSHNormalS5"/>
    </w:pPr>
    <w:r w:rsidRPr="00464835">
      <w:fldChar w:fldCharType="begin" w:fldLock="1"/>
    </w:r>
    <w:r w:rsidRPr="00464835">
      <w:instrText xml:space="preserve"> DOCPROPERTY "MotionarText" *\charformat </w:instrText>
    </w:r>
    <w:r w:rsidRPr="00464835">
      <w:fldChar w:fldCharType="separate"/>
    </w:r>
    <w:r w:rsidRPr="00464835">
      <w:t>av Anna Lilliehöök (m)</w:t>
    </w:r>
    <w:r w:rsidRPr="00464835">
      <w:fldChar w:fldCharType="end"/>
    </w:r>
    <w:r w:rsidRPr="00464835">
      <w:br/>
    </w:r>
    <w:r w:rsidRPr="00464835">
      <w:fldChar w:fldCharType="begin" w:fldLock="1"/>
    </w:r>
    <w:r w:rsidRPr="00464835">
      <w:instrText xml:space="preserve"> DOCPROPERTY "SvarFrasKort" *\charformat </w:instrText>
    </w:r>
    <w:r w:rsidRPr="00464835">
      <w:fldChar w:fldCharType="end"/>
    </w:r>
  </w:p>
  <w:p w:rsidR="00F75EEC" w:rsidRPr="00464835" w:rsidRDefault="00F75EEC">
    <w:pPr>
      <w:pStyle w:val="FSHTitel"/>
    </w:pPr>
    <w:r w:rsidRPr="00464835">
      <w:fldChar w:fldCharType="begin" w:fldLock="1"/>
    </w:r>
    <w:r w:rsidRPr="00464835">
      <w:instrText xml:space="preserve"> DOCPROPERTY</w:instrText>
    </w:r>
    <w:r w:rsidRPr="00464835">
      <w:rPr>
        <w:sz w:val="18"/>
      </w:rPr>
      <w:instrText xml:space="preserve"> "RubrikSvar" *\charformat </w:instrText>
    </w:r>
    <w:r w:rsidRPr="00464835">
      <w:fldChar w:fldCharType="separate"/>
    </w:r>
    <w:r w:rsidRPr="00464835">
      <w:t>Strandskydd</w:t>
    </w:r>
    <w:r w:rsidRPr="00464835">
      <w:fldChar w:fldCharType="end"/>
    </w:r>
  </w:p>
  <w:p w:rsidR="00F75EEC" w:rsidRPr="00464835" w:rsidRDefault="00F75EEC">
    <w:pPr>
      <w:pStyle w:val="Normal00"/>
    </w:pPr>
  </w:p>
  <w:p w:rsidR="00F75EEC" w:rsidRPr="00464835" w:rsidRDefault="00F75E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8016827">
    <w:abstractNumId w:val="8"/>
  </w:num>
  <w:num w:numId="2" w16cid:durableId="915823348">
    <w:abstractNumId w:val="9"/>
  </w:num>
  <w:num w:numId="3" w16cid:durableId="2050257404">
    <w:abstractNumId w:val="8"/>
  </w:num>
  <w:num w:numId="4" w16cid:durableId="517885691">
    <w:abstractNumId w:val="9"/>
  </w:num>
  <w:num w:numId="5" w16cid:durableId="1208571820">
    <w:abstractNumId w:val="13"/>
  </w:num>
  <w:num w:numId="6" w16cid:durableId="916741856">
    <w:abstractNumId w:val="10"/>
  </w:num>
  <w:num w:numId="7" w16cid:durableId="192041697">
    <w:abstractNumId w:val="11"/>
  </w:num>
  <w:num w:numId="8" w16cid:durableId="1313680235">
    <w:abstractNumId w:val="12"/>
  </w:num>
  <w:num w:numId="9" w16cid:durableId="1650359981">
    <w:abstractNumId w:val="8"/>
  </w:num>
  <w:num w:numId="10" w16cid:durableId="2053073562">
    <w:abstractNumId w:val="3"/>
  </w:num>
  <w:num w:numId="11" w16cid:durableId="1533105460">
    <w:abstractNumId w:val="2"/>
  </w:num>
  <w:num w:numId="12" w16cid:durableId="32318010">
    <w:abstractNumId w:val="1"/>
  </w:num>
  <w:num w:numId="13" w16cid:durableId="1038748502">
    <w:abstractNumId w:val="0"/>
  </w:num>
  <w:num w:numId="14" w16cid:durableId="98261823">
    <w:abstractNumId w:val="9"/>
  </w:num>
  <w:num w:numId="15" w16cid:durableId="949167789">
    <w:abstractNumId w:val="7"/>
  </w:num>
  <w:num w:numId="16" w16cid:durableId="15544268">
    <w:abstractNumId w:val="6"/>
  </w:num>
  <w:num w:numId="17" w16cid:durableId="1334068526">
    <w:abstractNumId w:val="5"/>
  </w:num>
  <w:num w:numId="18" w16cid:durableId="77845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8822AC5-B1B8-404F-B02A-72439589EE45}"/>
  </w:docVars>
  <w:rsids>
    <w:rsidRoot w:val="00B773BB"/>
    <w:rsid w:val="00464835"/>
    <w:rsid w:val="00B773BB"/>
    <w:rsid w:val="00F75E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35DDB8-3EE3-485E-8962-AB07A893E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904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m1350</vt:lpstr>
    </vt:vector>
  </TitlesOfParts>
  <Company>Riksdagen</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m1350</dc:title>
  <dc:subject>m1350</dc:subject>
  <dc:creator>Riksdagen</dc:creator>
  <cp:keywords>Riksdagen</cp:keywords>
  <dc:description>TKG-ktrl, MSMQ4mb, PersReg-Distribution mm</dc:description>
  <cp:lastModifiedBy>Lars Brink</cp:lastModifiedBy>
  <cp:revision>2</cp:revision>
  <cp:lastPrinted>2007-11-02T09:27:00Z</cp:lastPrinted>
  <dcterms:created xsi:type="dcterms:W3CDTF">2025-12-17T06:52:00Z</dcterms:created>
  <dcterms:modified xsi:type="dcterms:W3CDTF">2025-12-17T06:52:00Z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Lilliehöök (m)</vt:lpwstr>
  </property>
  <property fmtid="{D5CDD505-2E9C-101B-9397-08002B2CF9AE}" pid="26" name="MotionarLista">
    <vt:lpwstr>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li.jansson@riksdagen.se</vt:lpwstr>
  </property>
  <property fmtid="{D5CDD505-2E9C-101B-9397-08002B2CF9AE}" pid="45" name="ReservUID">
    <vt:lpwstr>li0622aa</vt:lpwstr>
  </property>
  <property fmtid="{D5CDD505-2E9C-101B-9397-08002B2CF9AE}" pid="46" name="MotionID">
    <vt:lpwstr>20072008000000000109000013500069</vt:lpwstr>
  </property>
  <property fmtid="{D5CDD505-2E9C-101B-9397-08002B2CF9AE}" pid="47" name="datum">
    <vt:lpwstr>071001</vt:lpwstr>
  </property>
  <property fmtid="{D5CDD505-2E9C-101B-9397-08002B2CF9AE}" pid="48" name="avsändar-e-post">
    <vt:lpwstr>li.jansson@riksdagen.se</vt:lpwstr>
  </property>
  <property fmtid="{D5CDD505-2E9C-101B-9397-08002B2CF9AE}" pid="49" name="id">
    <vt:lpwstr>20072008000000000109000013500069</vt:lpwstr>
  </property>
  <property fmtid="{D5CDD505-2E9C-101B-9397-08002B2CF9AE}" pid="50" name="nummer">
    <vt:lpwstr>280</vt:lpwstr>
  </property>
  <property fmtid="{D5CDD505-2E9C-101B-9397-08002B2CF9AE}" pid="51" name="utskottsbeteckning">
    <vt:lpwstr>MJ</vt:lpwstr>
  </property>
  <property fmtid="{D5CDD505-2E9C-101B-9397-08002B2CF9AE}" pid="52" name="GlobalUID">
    <vt:lpwstr>{8A3205FC-F3D7-4482-A44A-B48A8F43783A}</vt:lpwstr>
  </property>
  <property fmtid="{D5CDD505-2E9C-101B-9397-08002B2CF9AE}" pid="53" name="Överföringar">
    <vt:i4>0</vt:i4>
  </property>
  <property fmtid="{D5CDD505-2E9C-101B-9397-08002B2CF9AE}" pid="54" name="Checksum">
    <vt:lpwstr>*1018415086228*</vt:lpwstr>
  </property>
  <property fmtid="{D5CDD505-2E9C-101B-9397-08002B2CF9AE}" pid="55" name="skuggnummer">
    <vt:lpwstr>904</vt:lpwstr>
  </property>
  <property fmtid="{D5CDD505-2E9C-101B-9397-08002B2CF9AE}" pid="56" name="urixVersion">
    <vt:lpwstr>3.2.0.8</vt:lpwstr>
  </property>
  <property fmtid="{D5CDD505-2E9C-101B-9397-08002B2CF9AE}" pid="57" name="urixOrigin">
    <vt:lpwstr>071102 10:27:16.533</vt:lpwstr>
  </property>
  <property fmtid="{D5CDD505-2E9C-101B-9397-08002B2CF9AE}" pid="58" name="urixGuid">
    <vt:lpwstr>{385E6990-1B13-4D67-B7FE-652C5DCB2649}</vt:lpwstr>
  </property>
</Properties>
</file>