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3231B9">
              <w:rPr>
                <w:b/>
              </w:rPr>
              <w:t>2</w:t>
            </w:r>
            <w:r w:rsidR="00F13639">
              <w:rPr>
                <w:b/>
              </w:rPr>
              <w:t>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F13639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3231B9">
              <w:t>03-</w:t>
            </w:r>
            <w:r w:rsidR="00F13639">
              <w:t>26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3231B9" w:rsidP="00F13639">
            <w:r>
              <w:t>1</w:t>
            </w:r>
            <w:r w:rsidR="00F13639">
              <w:t>1</w:t>
            </w:r>
            <w:r w:rsidR="00721DB8">
              <w:t>.00</w:t>
            </w:r>
            <w:r w:rsidR="006F41EB">
              <w:t>–</w:t>
            </w:r>
            <w:r w:rsidR="00477699">
              <w:t>12.00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231B9" w:rsidRPr="007A327C" w:rsidTr="00913706">
        <w:tc>
          <w:tcPr>
            <w:tcW w:w="567" w:type="dxa"/>
          </w:tcPr>
          <w:p w:rsidR="003231B9" w:rsidRPr="007A327C" w:rsidRDefault="003231B9" w:rsidP="003231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3231B9" w:rsidRPr="007A327C" w:rsidRDefault="003231B9" w:rsidP="009137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231B9" w:rsidRPr="007A327C" w:rsidRDefault="003231B9" w:rsidP="00913706">
            <w:pPr>
              <w:tabs>
                <w:tab w:val="left" w:pos="1701"/>
              </w:tabs>
              <w:rPr>
                <w:snapToGrid w:val="0"/>
              </w:rPr>
            </w:pPr>
          </w:p>
          <w:p w:rsidR="003231B9" w:rsidRDefault="003231B9" w:rsidP="0091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F13639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:rsidR="003231B9" w:rsidRPr="007A327C" w:rsidRDefault="003231B9" w:rsidP="0091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699" w:rsidRPr="007A327C" w:rsidTr="00913706">
        <w:tc>
          <w:tcPr>
            <w:tcW w:w="567" w:type="dxa"/>
          </w:tcPr>
          <w:p w:rsidR="00477699" w:rsidRPr="007A327C" w:rsidRDefault="00AC5626" w:rsidP="003231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77699" w:rsidRPr="00D93B70" w:rsidRDefault="00AC5626" w:rsidP="0091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93B70">
              <w:rPr>
                <w:b/>
                <w:snapToGrid w:val="0"/>
              </w:rPr>
              <w:t>EU-frågor på det socialpolitiska området</w:t>
            </w:r>
          </w:p>
          <w:p w:rsidR="00AC5626" w:rsidRPr="00D93B70" w:rsidRDefault="00AC5626" w:rsidP="0091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C5626" w:rsidRPr="00D93B70" w:rsidRDefault="00AC5626" w:rsidP="00AC562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93B70">
              <w:rPr>
                <w:snapToGrid w:val="0"/>
              </w:rPr>
              <w:t xml:space="preserve">Statssekreterare Roger Mörtvik med medarbetare informerade </w:t>
            </w:r>
            <w:r w:rsidR="00D93B70">
              <w:rPr>
                <w:snapToGrid w:val="0"/>
              </w:rPr>
              <w:t xml:space="preserve">om </w:t>
            </w:r>
            <w:r w:rsidR="00D93B70" w:rsidRPr="00D93B70">
              <w:rPr>
                <w:snapToGrid w:val="0"/>
              </w:rPr>
              <w:t xml:space="preserve">nuvarande </w:t>
            </w:r>
            <w:r w:rsidR="00D93B70" w:rsidRPr="00D93B70">
              <w:rPr>
                <w:rFonts w:eastAsiaTheme="minorHAnsi"/>
                <w:color w:val="000000"/>
                <w:szCs w:val="24"/>
                <w:lang w:eastAsia="en-US"/>
              </w:rPr>
              <w:t>förhandlingsläge gällande</w:t>
            </w:r>
            <w:r w:rsidRPr="00D93B70">
              <w:rPr>
                <w:rFonts w:eastAsiaTheme="minorHAnsi"/>
                <w:color w:val="000000"/>
                <w:szCs w:val="24"/>
                <w:lang w:eastAsia="en-US"/>
              </w:rPr>
              <w:t xml:space="preserve"> förslaget till revidering av förordning 883/2004 om samordning av de sociala trygghetssystemen, COM(2016) 815.</w:t>
            </w:r>
          </w:p>
          <w:p w:rsidR="00AC5626" w:rsidRPr="00D93B70" w:rsidRDefault="00AC5626" w:rsidP="00AC562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AC56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C562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231B9" w:rsidRDefault="00F1363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606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Åtgärder för att mildra konsekvenserna på det sociala området med anledning av brexit (SfU24)</w:t>
            </w: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proposition 2018/19:53</w:t>
            </w:r>
            <w:r w:rsidRPr="006229DF">
              <w:rPr>
                <w:snapToGrid w:val="0"/>
              </w:rPr>
              <w:t>.</w:t>
            </w: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2018/19:SfU24.</w:t>
            </w:r>
          </w:p>
          <w:p w:rsidR="00F13639" w:rsidRPr="007A327C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3639" w:rsidRPr="007A327C" w:rsidTr="00F5133A">
        <w:tc>
          <w:tcPr>
            <w:tcW w:w="567" w:type="dxa"/>
          </w:tcPr>
          <w:p w:rsidR="00F13639" w:rsidRPr="007A327C" w:rsidRDefault="00F13639" w:rsidP="00AC56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C562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606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 och asylpolitik (SfU16)</w:t>
            </w: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motioner om migration och asylpolitik.</w:t>
            </w: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</w:p>
          <w:p w:rsidR="00925135" w:rsidRDefault="005B4FC6" w:rsidP="0092513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13639" w:rsidRPr="00F13639" w:rsidRDefault="00F13639" w:rsidP="00F1363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13639" w:rsidRPr="007A327C" w:rsidTr="00F5133A">
        <w:tc>
          <w:tcPr>
            <w:tcW w:w="567" w:type="dxa"/>
          </w:tcPr>
          <w:p w:rsidR="00F13639" w:rsidRPr="007A327C" w:rsidRDefault="00F13639" w:rsidP="00AC56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C562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606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Anhöriginvandring (SfU17)</w:t>
            </w: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3639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motioner om anhöriginvandring.</w:t>
            </w:r>
          </w:p>
          <w:p w:rsidR="00F13639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2018/19:SfU17.</w:t>
            </w: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</w:p>
          <w:p w:rsidR="00F13639" w:rsidRPr="00D93B70" w:rsidRDefault="000F6C35" w:rsidP="00F5133A">
            <w:pPr>
              <w:tabs>
                <w:tab w:val="left" w:pos="1701"/>
              </w:tabs>
              <w:rPr>
                <w:snapToGrid w:val="0"/>
              </w:rPr>
            </w:pPr>
            <w:r w:rsidRPr="00D93B70">
              <w:t xml:space="preserve">M-, SD-, C-, V- och KD-ledamöterna </w:t>
            </w:r>
            <w:r w:rsidRPr="00D93B70">
              <w:rPr>
                <w:snapToGrid w:val="0"/>
              </w:rPr>
              <w:t>anmälde reservationer</w:t>
            </w:r>
            <w:r w:rsidR="00F13639" w:rsidRPr="00D93B70">
              <w:rPr>
                <w:snapToGrid w:val="0"/>
              </w:rPr>
              <w:t xml:space="preserve">. </w:t>
            </w:r>
            <w:r w:rsidR="008C0219" w:rsidRPr="00D93B70">
              <w:rPr>
                <w:snapToGrid w:val="0"/>
              </w:rPr>
              <w:t>C och L-ledamöterna</w:t>
            </w:r>
            <w:r w:rsidR="00F13639" w:rsidRPr="00D93B70">
              <w:rPr>
                <w:snapToGrid w:val="0"/>
              </w:rPr>
              <w:t xml:space="preserve"> </w:t>
            </w:r>
            <w:r w:rsidRPr="00D93B70">
              <w:rPr>
                <w:snapToGrid w:val="0"/>
              </w:rPr>
              <w:t xml:space="preserve">anmälde </w:t>
            </w:r>
            <w:r w:rsidR="00F13639" w:rsidRPr="00D93B70">
              <w:rPr>
                <w:snapToGrid w:val="0"/>
              </w:rPr>
              <w:t>särskilda yttranden.</w:t>
            </w:r>
          </w:p>
          <w:p w:rsidR="00F13639" w:rsidRP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13639" w:rsidRPr="007A327C" w:rsidTr="00F5133A">
        <w:tc>
          <w:tcPr>
            <w:tcW w:w="567" w:type="dxa"/>
          </w:tcPr>
          <w:p w:rsidR="00F13639" w:rsidRPr="007A327C" w:rsidRDefault="00F13639" w:rsidP="00AC56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C562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606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Arbetskraftsinvandring (SfU18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motioner om arbetskraftsinvandring.</w:t>
            </w: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2018/19:SfU18.</w:t>
            </w:r>
          </w:p>
          <w:p w:rsidR="000F6C35" w:rsidRDefault="000F6C35" w:rsidP="000F6C35">
            <w:pPr>
              <w:pStyle w:val="Default"/>
            </w:pPr>
          </w:p>
          <w:p w:rsidR="00F13639" w:rsidRPr="00D93B70" w:rsidRDefault="000F6C35" w:rsidP="000F6C35">
            <w:pPr>
              <w:pStyle w:val="Default"/>
            </w:pPr>
            <w:r w:rsidRPr="00D93B70">
              <w:t xml:space="preserve">M-, SD-, KD-, och L-ledamöterna </w:t>
            </w:r>
            <w:r w:rsidRPr="00D93B70">
              <w:rPr>
                <w:snapToGrid w:val="0"/>
              </w:rPr>
              <w:t>a</w:t>
            </w:r>
            <w:r w:rsidR="00F13639" w:rsidRPr="00D93B70">
              <w:rPr>
                <w:snapToGrid w:val="0"/>
              </w:rPr>
              <w:t xml:space="preserve">nmälde reservationer. </w:t>
            </w:r>
            <w:r w:rsidRPr="00D93B70">
              <w:t>C-, V- och L-ledamöterna a</w:t>
            </w:r>
            <w:r w:rsidR="00F13639" w:rsidRPr="00D93B70">
              <w:rPr>
                <w:snapToGrid w:val="0"/>
              </w:rPr>
              <w:t>nmälde särskilda yttranden.</w:t>
            </w:r>
          </w:p>
          <w:p w:rsidR="00F13639" w:rsidRP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13639" w:rsidRPr="007A327C" w:rsidTr="00F5133A">
        <w:tc>
          <w:tcPr>
            <w:tcW w:w="567" w:type="dxa"/>
          </w:tcPr>
          <w:p w:rsidR="00F13639" w:rsidRPr="007A327C" w:rsidRDefault="00F13639" w:rsidP="00AC56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AC562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606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Medborgarskap (SfU19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3639" w:rsidRPr="006229DF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motioner om medborgarskap. </w:t>
            </w: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3639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2018/19:SfU19.</w:t>
            </w:r>
          </w:p>
          <w:p w:rsidR="00F13639" w:rsidRDefault="00F13639" w:rsidP="00F13639">
            <w:pPr>
              <w:tabs>
                <w:tab w:val="left" w:pos="1701"/>
              </w:tabs>
              <w:rPr>
                <w:snapToGrid w:val="0"/>
              </w:rPr>
            </w:pPr>
          </w:p>
          <w:p w:rsidR="00F13639" w:rsidRPr="00D93B70" w:rsidRDefault="008C0219" w:rsidP="008C0219">
            <w:pPr>
              <w:tabs>
                <w:tab w:val="left" w:pos="1701"/>
              </w:tabs>
              <w:rPr>
                <w:snapToGrid w:val="0"/>
              </w:rPr>
            </w:pPr>
            <w:r w:rsidRPr="00D93B70">
              <w:t xml:space="preserve">M-, SD-, V-, KD- och L-ledamöterna </w:t>
            </w:r>
            <w:r w:rsidRPr="00D93B70">
              <w:rPr>
                <w:snapToGrid w:val="0"/>
              </w:rPr>
              <w:t xml:space="preserve">anmälde reservationer. </w:t>
            </w:r>
            <w:r w:rsidRPr="00D93B70">
              <w:t>L</w:t>
            </w:r>
            <w:r w:rsidRPr="00D93B70">
              <w:noBreakHyphen/>
              <w:t xml:space="preserve">ledamoten </w:t>
            </w:r>
            <w:r w:rsidRPr="00D93B70">
              <w:rPr>
                <w:snapToGrid w:val="0"/>
              </w:rPr>
              <w:t>a</w:t>
            </w:r>
            <w:r w:rsidR="00F13639" w:rsidRPr="00D93B70">
              <w:rPr>
                <w:snapToGrid w:val="0"/>
              </w:rPr>
              <w:t xml:space="preserve">nmälde </w:t>
            </w:r>
            <w:r w:rsidRPr="00D93B70">
              <w:rPr>
                <w:snapToGrid w:val="0"/>
              </w:rPr>
              <w:t>ett</w:t>
            </w:r>
            <w:r w:rsidR="00F13639" w:rsidRPr="00D93B70">
              <w:rPr>
                <w:snapToGrid w:val="0"/>
              </w:rPr>
              <w:t xml:space="preserve"> </w:t>
            </w:r>
            <w:r w:rsidRPr="00D93B70">
              <w:rPr>
                <w:snapToGrid w:val="0"/>
              </w:rPr>
              <w:t>särskilt yttrande</w:t>
            </w:r>
            <w:r w:rsidR="00F13639" w:rsidRPr="00D93B70">
              <w:rPr>
                <w:snapToGrid w:val="0"/>
              </w:rPr>
              <w:t>.</w:t>
            </w:r>
          </w:p>
          <w:p w:rsidR="00F13639" w:rsidRP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13639" w:rsidRPr="007A327C" w:rsidTr="00F5133A">
        <w:tc>
          <w:tcPr>
            <w:tcW w:w="567" w:type="dxa"/>
          </w:tcPr>
          <w:p w:rsidR="00F13639" w:rsidRPr="007A327C" w:rsidRDefault="00F13639" w:rsidP="00AC562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562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606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Avtal om social trygghet mellan Sverige och Filippinerna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(SfU23)</w:t>
            </w: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13639" w:rsidRP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F1363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proposition 2018/19:55</w:t>
            </w:r>
            <w:r w:rsidR="00AC562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F13639" w:rsidRPr="00F13639" w:rsidRDefault="00F1363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04200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4200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3231B9">
              <w:rPr>
                <w:color w:val="000000"/>
                <w:szCs w:val="24"/>
              </w:rPr>
              <w:t>t</w:t>
            </w:r>
            <w:r w:rsidR="00477699">
              <w:rPr>
                <w:color w:val="000000"/>
                <w:szCs w:val="24"/>
              </w:rPr>
              <w:t>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477699">
              <w:rPr>
                <w:color w:val="000000"/>
                <w:szCs w:val="24"/>
              </w:rPr>
              <w:t>28</w:t>
            </w:r>
            <w:r w:rsidR="003231B9">
              <w:rPr>
                <w:color w:val="000000"/>
                <w:szCs w:val="24"/>
              </w:rPr>
              <w:t xml:space="preserve"> mars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477699">
              <w:rPr>
                <w:color w:val="000000"/>
                <w:szCs w:val="24"/>
              </w:rPr>
              <w:t>10</w:t>
            </w:r>
            <w:r w:rsidR="003231B9">
              <w:rPr>
                <w:color w:val="000000"/>
                <w:szCs w:val="24"/>
              </w:rPr>
              <w:t>.</w:t>
            </w:r>
            <w:r w:rsidR="00477699">
              <w:rPr>
                <w:color w:val="000000"/>
                <w:szCs w:val="24"/>
              </w:rPr>
              <w:t>3</w:t>
            </w:r>
            <w:r w:rsidR="003231B9">
              <w:rPr>
                <w:color w:val="000000"/>
                <w:szCs w:val="24"/>
              </w:rPr>
              <w:t>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3231B9">
              <w:t xml:space="preserve"> </w:t>
            </w:r>
            <w:r w:rsidR="00F13639">
              <w:t>28</w:t>
            </w:r>
            <w:r w:rsidR="003231B9">
              <w:t xml:space="preserve"> mars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F1363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3231B9">
              <w:rPr>
                <w:sz w:val="23"/>
                <w:szCs w:val="23"/>
              </w:rPr>
              <w:t>2</w:t>
            </w:r>
            <w:r w:rsidR="00F13639">
              <w:rPr>
                <w:sz w:val="23"/>
                <w:szCs w:val="23"/>
              </w:rPr>
              <w:t>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F136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AC5626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AC56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AC5626">
              <w:rPr>
                <w:sz w:val="23"/>
                <w:szCs w:val="23"/>
              </w:rPr>
              <w:t>4–7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42007" w:rsidP="000420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bookmarkStart w:id="0" w:name="_GoBack"/>
            <w:bookmarkEnd w:id="0"/>
            <w:r w:rsidR="00AC5626">
              <w:rPr>
                <w:sz w:val="23"/>
                <w:szCs w:val="23"/>
              </w:rPr>
              <w:t>8</w:t>
            </w:r>
            <w:r w:rsidR="00D93B70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47769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</w:t>
            </w:r>
            <w:r w:rsidRPr="002A1A33">
              <w:rPr>
                <w:sz w:val="23"/>
                <w:szCs w:val="23"/>
              </w:rPr>
              <w:t>–</w:t>
            </w:r>
            <w:r w:rsidRPr="002A1A33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Default="00377BC2" w:rsidP="00377BC2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2A1A33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77BC2" w:rsidRPr="00477699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5F118E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7BC2" w:rsidRPr="00CF22E1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77BC2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BC2" w:rsidRPr="00746974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77BC2" w:rsidRPr="00746974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377BC2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BC2" w:rsidRPr="00746974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77BC2" w:rsidRPr="00746974" w:rsidRDefault="00377BC2" w:rsidP="00377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42007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0F6C35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6205D"/>
    <w:rsid w:val="00274599"/>
    <w:rsid w:val="002A1A33"/>
    <w:rsid w:val="002A2FE6"/>
    <w:rsid w:val="002B4C7D"/>
    <w:rsid w:val="002B5FBD"/>
    <w:rsid w:val="002C5921"/>
    <w:rsid w:val="002D656B"/>
    <w:rsid w:val="002D6B6F"/>
    <w:rsid w:val="0032031B"/>
    <w:rsid w:val="003231B9"/>
    <w:rsid w:val="00333A92"/>
    <w:rsid w:val="00347A55"/>
    <w:rsid w:val="003547EE"/>
    <w:rsid w:val="00376FF7"/>
    <w:rsid w:val="00377BC2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77699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4FC6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314C"/>
    <w:rsid w:val="008557FA"/>
    <w:rsid w:val="00855D4E"/>
    <w:rsid w:val="008571EA"/>
    <w:rsid w:val="00861DDD"/>
    <w:rsid w:val="00866874"/>
    <w:rsid w:val="00871230"/>
    <w:rsid w:val="00894188"/>
    <w:rsid w:val="00894D40"/>
    <w:rsid w:val="008C0219"/>
    <w:rsid w:val="008C2D0B"/>
    <w:rsid w:val="008D1752"/>
    <w:rsid w:val="00901669"/>
    <w:rsid w:val="00912575"/>
    <w:rsid w:val="00913943"/>
    <w:rsid w:val="00916634"/>
    <w:rsid w:val="00925135"/>
    <w:rsid w:val="00940F4E"/>
    <w:rsid w:val="00946978"/>
    <w:rsid w:val="00973D8B"/>
    <w:rsid w:val="009800E4"/>
    <w:rsid w:val="00995697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C5626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93B70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1363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041F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character" w:styleId="Hyperlnk">
    <w:name w:val="Hyperlink"/>
    <w:basedOn w:val="Standardstycketeckensnitt"/>
    <w:uiPriority w:val="99"/>
    <w:unhideWhenUsed/>
    <w:rsid w:val="003231B9"/>
    <w:rPr>
      <w:color w:val="0563C1" w:themeColor="hyperlink"/>
      <w:u w:val="single"/>
    </w:rPr>
  </w:style>
  <w:style w:type="paragraph" w:customStyle="1" w:styleId="Default">
    <w:name w:val="Default"/>
    <w:rsid w:val="008C02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C6BD-3F30-41BC-AE88-40BF4585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115</TotalTime>
  <Pages>3</Pages>
  <Words>502</Words>
  <Characters>3492</Characters>
  <Application>Microsoft Office Word</Application>
  <DocSecurity>0</DocSecurity>
  <Lines>1164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10</cp:revision>
  <cp:lastPrinted>2019-03-26T15:15:00Z</cp:lastPrinted>
  <dcterms:created xsi:type="dcterms:W3CDTF">2019-03-19T09:59:00Z</dcterms:created>
  <dcterms:modified xsi:type="dcterms:W3CDTF">2019-03-26T15:16:00Z</dcterms:modified>
</cp:coreProperties>
</file>