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85624A" w:rsidP="007242A3">
            <w:pPr>
              <w:framePr w:w="5035" w:h="1644" w:wrap="notBeside" w:vAnchor="page" w:hAnchor="page" w:x="6573" w:y="721"/>
              <w:rPr>
                <w:sz w:val="20"/>
              </w:rPr>
            </w:pPr>
            <w:proofErr w:type="gramStart"/>
            <w:r>
              <w:rPr>
                <w:sz w:val="20"/>
              </w:rPr>
              <w:t xml:space="preserve">Dnr </w:t>
            </w:r>
            <w:r w:rsidR="00363641">
              <w:t xml:space="preserve"> </w:t>
            </w:r>
            <w:r w:rsidR="00363641" w:rsidRPr="00363641">
              <w:rPr>
                <w:sz w:val="20"/>
              </w:rPr>
              <w:t>N2015</w:t>
            </w:r>
            <w:proofErr w:type="gramEnd"/>
            <w:r w:rsidR="00363641" w:rsidRPr="00363641">
              <w:rPr>
                <w:sz w:val="20"/>
              </w:rPr>
              <w:t>/1419/MRT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85624A">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85624A">
            <w:pPr>
              <w:pStyle w:val="Avsndare"/>
              <w:framePr w:h="2483" w:wrap="notBeside" w:x="1504"/>
              <w:rPr>
                <w:bCs/>
                <w:iCs/>
              </w:rPr>
            </w:pPr>
            <w:r>
              <w:rPr>
                <w:bCs/>
                <w:iCs/>
              </w:rPr>
              <w:t>Infrastrukturministern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064435">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85624A">
      <w:pPr>
        <w:framePr w:w="4400" w:h="2523" w:wrap="notBeside" w:vAnchor="page" w:hAnchor="page" w:x="6453" w:y="2445"/>
        <w:ind w:left="142"/>
      </w:pPr>
      <w:r>
        <w:t>Till riksdagen</w:t>
      </w:r>
    </w:p>
    <w:p w:rsidR="006E4E11" w:rsidRDefault="0085624A" w:rsidP="0085624A">
      <w:pPr>
        <w:pStyle w:val="RKrubrik"/>
        <w:pBdr>
          <w:bottom w:val="single" w:sz="4" w:space="1" w:color="auto"/>
        </w:pBdr>
        <w:spacing w:before="0" w:after="0"/>
      </w:pPr>
      <w:r>
        <w:t>Svar på fråga 2014/15:204 av Johan Hultberg (M) Effektivare transporter</w:t>
      </w:r>
    </w:p>
    <w:p w:rsidR="006E4E11" w:rsidRDefault="006E4E11">
      <w:pPr>
        <w:pStyle w:val="RKnormal"/>
      </w:pPr>
    </w:p>
    <w:p w:rsidR="006E4E11" w:rsidRDefault="0085624A" w:rsidP="0085624A">
      <w:pPr>
        <w:pStyle w:val="RKnormal"/>
      </w:pPr>
      <w:r>
        <w:t>Johan Hultberg har frågat mig om jag kommer att verka för att ge skogsnäringen och näringslivet i stort möjlighet att kraftigt minska sina utsläpp genom att tillåta längre, tyngre och mer effektiva transporter.</w:t>
      </w:r>
    </w:p>
    <w:p w:rsidR="0085624A" w:rsidRDefault="0085624A" w:rsidP="0085624A">
      <w:pPr>
        <w:pStyle w:val="RKnormal"/>
      </w:pPr>
    </w:p>
    <w:p w:rsidR="00016375" w:rsidRDefault="00820061" w:rsidP="00B54715">
      <w:pPr>
        <w:pStyle w:val="RKnormal"/>
      </w:pPr>
      <w:r>
        <w:t>V</w:t>
      </w:r>
      <w:r w:rsidR="00475320" w:rsidRPr="00FC0276">
        <w:t xml:space="preserve">älfungerande och hållbara transporter i hela Sverige </w:t>
      </w:r>
      <w:r w:rsidR="00475320">
        <w:t xml:space="preserve">är en prioriterad fråga för regeringen. </w:t>
      </w:r>
      <w:r w:rsidRPr="00820061">
        <w:t>V</w:t>
      </w:r>
      <w:r w:rsidR="00AC0838">
        <w:t>årt mål är att minska transportsektorns klimat- och miljöpåverkan.</w:t>
      </w:r>
      <w:r w:rsidR="00EB2A76">
        <w:t xml:space="preserve"> Vi behöver fortsätta effektivisera transportsystemet och öka säkerheten.</w:t>
      </w:r>
      <w:r w:rsidR="00AC0838">
        <w:t xml:space="preserve"> </w:t>
      </w:r>
      <w:r w:rsidR="00475320">
        <w:t xml:space="preserve">Ett sätt att uppnå </w:t>
      </w:r>
      <w:r w:rsidR="00AA72F6">
        <w:t>de</w:t>
      </w:r>
      <w:r w:rsidR="00EB2A76">
        <w:t>ss</w:t>
      </w:r>
      <w:r w:rsidR="00AA72F6">
        <w:t>a</w:t>
      </w:r>
      <w:r w:rsidR="00475320">
        <w:t xml:space="preserve"> </w:t>
      </w:r>
      <w:r w:rsidR="00EB2A76">
        <w:t xml:space="preserve">mål </w:t>
      </w:r>
      <w:r w:rsidR="00475320">
        <w:t xml:space="preserve">skulle kunna vara att tillåta större fordon med högre lastkapacitet. </w:t>
      </w:r>
      <w:r w:rsidR="00CC153F">
        <w:t xml:space="preserve">Ett effektivt utnyttjande av lastbilsflottan är positivt, t.ex. om tyngre lastbilar gör det möjligt att transportera samma mängd gods med färre lastbilar, </w:t>
      </w:r>
      <w:r w:rsidR="00C74AC9">
        <w:t>vilket naturligtvis är angeläget inte minst för skogsnäringen</w:t>
      </w:r>
      <w:r>
        <w:t xml:space="preserve">. </w:t>
      </w:r>
    </w:p>
    <w:p w:rsidR="00B54715" w:rsidRDefault="00B54715" w:rsidP="00B54715">
      <w:pPr>
        <w:pStyle w:val="RKnormal"/>
      </w:pPr>
    </w:p>
    <w:p w:rsidR="00B54715" w:rsidRDefault="005B7437" w:rsidP="00B54715">
      <w:pPr>
        <w:pStyle w:val="RKnormal"/>
      </w:pPr>
      <w:r w:rsidRPr="005B7437">
        <w:t xml:space="preserve">Jag är därför positiv till att Transportstyrelsen och Trafikverket fick i uppdrag att utreda möjligheterna att tillåta tyngre lastbilar på det allmänna vägnätet. </w:t>
      </w:r>
      <w:r w:rsidR="00CC6528">
        <w:t>Det finns dock ett antal frågeställningar som måste klaras ut innan regeringen kan ta ställning till om tyngre lastbilar på det allmänna vägnätet är en lämplig åtgärd sett ur ett helhetsperspektiv</w:t>
      </w:r>
      <w:r w:rsidR="00B40653">
        <w:t xml:space="preserve">. </w:t>
      </w:r>
    </w:p>
    <w:p w:rsidR="00475320" w:rsidRDefault="00475320" w:rsidP="00475320">
      <w:pPr>
        <w:pStyle w:val="RKnormal"/>
      </w:pPr>
    </w:p>
    <w:p w:rsidR="0085624A" w:rsidRDefault="0085624A">
      <w:pPr>
        <w:pStyle w:val="RKnormal"/>
      </w:pPr>
      <w:r>
        <w:t xml:space="preserve">Stockholm den </w:t>
      </w:r>
      <w:r w:rsidR="005D5816">
        <w:t>25</w:t>
      </w:r>
      <w:r>
        <w:t xml:space="preserve"> februari 2015</w:t>
      </w:r>
    </w:p>
    <w:p w:rsidR="0085624A" w:rsidRDefault="0085624A">
      <w:pPr>
        <w:pStyle w:val="RKnormal"/>
      </w:pPr>
    </w:p>
    <w:p w:rsidR="0085624A" w:rsidRDefault="0085624A">
      <w:pPr>
        <w:pStyle w:val="RKnormal"/>
      </w:pPr>
    </w:p>
    <w:p w:rsidR="0085624A" w:rsidRDefault="0085624A">
      <w:pPr>
        <w:pStyle w:val="RKnormal"/>
      </w:pPr>
      <w:r>
        <w:t>Anna Johansson</w:t>
      </w:r>
    </w:p>
    <w:sectPr w:rsidR="0085624A">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056" w:rsidRDefault="00A33056">
      <w:r>
        <w:separator/>
      </w:r>
    </w:p>
  </w:endnote>
  <w:endnote w:type="continuationSeparator" w:id="0">
    <w:p w:rsidR="00A33056" w:rsidRDefault="00A33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056" w:rsidRDefault="00A33056">
      <w:r>
        <w:separator/>
      </w:r>
    </w:p>
  </w:footnote>
  <w:footnote w:type="continuationSeparator" w:id="0">
    <w:p w:rsidR="00A33056" w:rsidRDefault="00A330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1774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24A" w:rsidRDefault="00E327DF">
    <w:pPr>
      <w:framePr w:w="2948" w:h="1321" w:hRule="exact" w:wrap="notBeside" w:vAnchor="page" w:hAnchor="page" w:x="1362" w:y="653"/>
    </w:pPr>
    <w:r>
      <w:rPr>
        <w:noProof/>
        <w:lang w:eastAsia="sv-SE"/>
      </w:rPr>
      <w:drawing>
        <wp:inline distT="0" distB="0" distL="0" distR="0" wp14:anchorId="6F4460A2" wp14:editId="2D3C1CCA">
          <wp:extent cx="1872615" cy="833755"/>
          <wp:effectExtent l="0" t="0" r="0" b="444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3755"/>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24A"/>
    <w:rsid w:val="00016375"/>
    <w:rsid w:val="00064435"/>
    <w:rsid w:val="0008069D"/>
    <w:rsid w:val="00150384"/>
    <w:rsid w:val="00160901"/>
    <w:rsid w:val="001805B7"/>
    <w:rsid w:val="0021774C"/>
    <w:rsid w:val="00363641"/>
    <w:rsid w:val="00367B1C"/>
    <w:rsid w:val="003C126D"/>
    <w:rsid w:val="003E17DE"/>
    <w:rsid w:val="00475320"/>
    <w:rsid w:val="004A328D"/>
    <w:rsid w:val="0058762B"/>
    <w:rsid w:val="005A0613"/>
    <w:rsid w:val="005B7437"/>
    <w:rsid w:val="005D5816"/>
    <w:rsid w:val="006E4E11"/>
    <w:rsid w:val="007242A3"/>
    <w:rsid w:val="007413A0"/>
    <w:rsid w:val="007A6855"/>
    <w:rsid w:val="00820061"/>
    <w:rsid w:val="0085624A"/>
    <w:rsid w:val="00872162"/>
    <w:rsid w:val="0092027A"/>
    <w:rsid w:val="00955E31"/>
    <w:rsid w:val="00992E72"/>
    <w:rsid w:val="009C540B"/>
    <w:rsid w:val="00A33056"/>
    <w:rsid w:val="00A33CCC"/>
    <w:rsid w:val="00A87D5C"/>
    <w:rsid w:val="00A93C7C"/>
    <w:rsid w:val="00AA16E5"/>
    <w:rsid w:val="00AA72F6"/>
    <w:rsid w:val="00AC0838"/>
    <w:rsid w:val="00AF26D1"/>
    <w:rsid w:val="00B40653"/>
    <w:rsid w:val="00B45D38"/>
    <w:rsid w:val="00B54715"/>
    <w:rsid w:val="00BE2930"/>
    <w:rsid w:val="00C74AC9"/>
    <w:rsid w:val="00CC153F"/>
    <w:rsid w:val="00CC6528"/>
    <w:rsid w:val="00D133D7"/>
    <w:rsid w:val="00D16764"/>
    <w:rsid w:val="00D257F0"/>
    <w:rsid w:val="00D8673B"/>
    <w:rsid w:val="00E327DF"/>
    <w:rsid w:val="00E80146"/>
    <w:rsid w:val="00E904D0"/>
    <w:rsid w:val="00EB2A76"/>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33CC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33CCC"/>
    <w:rPr>
      <w:rFonts w:ascii="Tahoma" w:hAnsi="Tahoma" w:cs="Tahoma"/>
      <w:sz w:val="16"/>
      <w:szCs w:val="16"/>
      <w:lang w:eastAsia="en-US"/>
    </w:rPr>
  </w:style>
  <w:style w:type="character" w:styleId="Kommentarsreferens">
    <w:name w:val="annotation reference"/>
    <w:basedOn w:val="Standardstycketeckensnitt"/>
    <w:rsid w:val="00A87D5C"/>
    <w:rPr>
      <w:sz w:val="16"/>
      <w:szCs w:val="16"/>
    </w:rPr>
  </w:style>
  <w:style w:type="paragraph" w:styleId="Kommentarer">
    <w:name w:val="annotation text"/>
    <w:basedOn w:val="Normal"/>
    <w:link w:val="KommentarerChar"/>
    <w:rsid w:val="00A87D5C"/>
    <w:pPr>
      <w:spacing w:line="240" w:lineRule="auto"/>
    </w:pPr>
    <w:rPr>
      <w:sz w:val="20"/>
    </w:rPr>
  </w:style>
  <w:style w:type="character" w:customStyle="1" w:styleId="KommentarerChar">
    <w:name w:val="Kommentarer Char"/>
    <w:basedOn w:val="Standardstycketeckensnitt"/>
    <w:link w:val="Kommentarer"/>
    <w:rsid w:val="00A87D5C"/>
    <w:rPr>
      <w:rFonts w:ascii="OrigGarmnd BT" w:hAnsi="OrigGarmnd BT"/>
      <w:lang w:eastAsia="en-US"/>
    </w:rPr>
  </w:style>
  <w:style w:type="paragraph" w:styleId="Kommentarsmne">
    <w:name w:val="annotation subject"/>
    <w:basedOn w:val="Kommentarer"/>
    <w:next w:val="Kommentarer"/>
    <w:link w:val="KommentarsmneChar"/>
    <w:rsid w:val="00A87D5C"/>
    <w:rPr>
      <w:b/>
      <w:bCs/>
    </w:rPr>
  </w:style>
  <w:style w:type="character" w:customStyle="1" w:styleId="KommentarsmneChar">
    <w:name w:val="Kommentarsämne Char"/>
    <w:basedOn w:val="KommentarerChar"/>
    <w:link w:val="Kommentarsmne"/>
    <w:rsid w:val="00A87D5C"/>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33CC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33CCC"/>
    <w:rPr>
      <w:rFonts w:ascii="Tahoma" w:hAnsi="Tahoma" w:cs="Tahoma"/>
      <w:sz w:val="16"/>
      <w:szCs w:val="16"/>
      <w:lang w:eastAsia="en-US"/>
    </w:rPr>
  </w:style>
  <w:style w:type="character" w:styleId="Kommentarsreferens">
    <w:name w:val="annotation reference"/>
    <w:basedOn w:val="Standardstycketeckensnitt"/>
    <w:rsid w:val="00A87D5C"/>
    <w:rPr>
      <w:sz w:val="16"/>
      <w:szCs w:val="16"/>
    </w:rPr>
  </w:style>
  <w:style w:type="paragraph" w:styleId="Kommentarer">
    <w:name w:val="annotation text"/>
    <w:basedOn w:val="Normal"/>
    <w:link w:val="KommentarerChar"/>
    <w:rsid w:val="00A87D5C"/>
    <w:pPr>
      <w:spacing w:line="240" w:lineRule="auto"/>
    </w:pPr>
    <w:rPr>
      <w:sz w:val="20"/>
    </w:rPr>
  </w:style>
  <w:style w:type="character" w:customStyle="1" w:styleId="KommentarerChar">
    <w:name w:val="Kommentarer Char"/>
    <w:basedOn w:val="Standardstycketeckensnitt"/>
    <w:link w:val="Kommentarer"/>
    <w:rsid w:val="00A87D5C"/>
    <w:rPr>
      <w:rFonts w:ascii="OrigGarmnd BT" w:hAnsi="OrigGarmnd BT"/>
      <w:lang w:eastAsia="en-US"/>
    </w:rPr>
  </w:style>
  <w:style w:type="paragraph" w:styleId="Kommentarsmne">
    <w:name w:val="annotation subject"/>
    <w:basedOn w:val="Kommentarer"/>
    <w:next w:val="Kommentarer"/>
    <w:link w:val="KommentarsmneChar"/>
    <w:rsid w:val="00A87D5C"/>
    <w:rPr>
      <w:b/>
      <w:bCs/>
    </w:rPr>
  </w:style>
  <w:style w:type="character" w:customStyle="1" w:styleId="KommentarsmneChar">
    <w:name w:val="Kommentarsämne Char"/>
    <w:basedOn w:val="KommentarerChar"/>
    <w:link w:val="Kommentarsmne"/>
    <w:rsid w:val="00A87D5C"/>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0a1ec571-7ff6-488d-866f-9c0c6ade7259</RD_Svars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9cd366cc722410295b9eacffbd73909 xmlns="9974c17e-b325-4159-b07d-d1ea7cf314e1">
      <Terms xmlns="http://schemas.microsoft.com/office/infopath/2007/PartnerControls"/>
    </c9cd366cc722410295b9eacffbd73909>
    <Nyckelord xmlns="9974c17e-b325-4159-b07d-d1ea7cf314e1" xsi:nil="true"/>
    <Diarienummer xmlns="9974c17e-b325-4159-b07d-d1ea7cf314e1" xsi:nil="true"/>
    <k46d94c0acf84ab9a79866a9d8b1905f xmlns="9974c17e-b325-4159-b07d-d1ea7cf314e1">
      <Terms xmlns="http://schemas.microsoft.com/office/infopath/2007/PartnerControls"/>
    </k46d94c0acf84ab9a79866a9d8b1905f>
    <Sekretess xmlns="9974c17e-b325-4159-b07d-d1ea7cf314e1">false</Sekretess>
    <TaxCatchAll xmlns="9974c17e-b325-4159-b07d-d1ea7cf314e1"/>
    <_dlc_DocId xmlns="9974c17e-b325-4159-b07d-d1ea7cf314e1">FUQCJZDRCT2Q-34-461</_dlc_DocId>
    <_dlc_DocIdUrl xmlns="9974c17e-b325-4159-b07d-d1ea7cf314e1">
      <Url>http://rkdhs-n/enhet/te/_layouts/DocIdRedir.aspx?ID=FUQCJZDRCT2Q-34-461</Url>
      <Description>FUQCJZDRCT2Q-34-461</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45A12C-E6DC-4533-9C49-B50C7B7C1939}"/>
</file>

<file path=customXml/itemProps2.xml><?xml version="1.0" encoding="utf-8"?>
<ds:datastoreItem xmlns:ds="http://schemas.openxmlformats.org/officeDocument/2006/customXml" ds:itemID="{8AFF4099-97F1-4AD4-A1E2-347FF6257B34}"/>
</file>

<file path=customXml/itemProps3.xml><?xml version="1.0" encoding="utf-8"?>
<ds:datastoreItem xmlns:ds="http://schemas.openxmlformats.org/officeDocument/2006/customXml" ds:itemID="{C818D45F-8ADC-4AC4-B642-0DB959BCDAB1}"/>
</file>

<file path=customXml/itemProps4.xml><?xml version="1.0" encoding="utf-8"?>
<ds:datastoreItem xmlns:ds="http://schemas.openxmlformats.org/officeDocument/2006/customXml" ds:itemID="{8AFF4099-97F1-4AD4-A1E2-347FF6257B34}"/>
</file>

<file path=customXml/itemProps5.xml><?xml version="1.0" encoding="utf-8"?>
<ds:datastoreItem xmlns:ds="http://schemas.openxmlformats.org/officeDocument/2006/customXml" ds:itemID="{4EBA8EDC-37A9-4A19-8F0D-70BF4550B8FF}"/>
</file>

<file path=customXml/itemProps6.xml><?xml version="1.0" encoding="utf-8"?>
<ds:datastoreItem xmlns:ds="http://schemas.openxmlformats.org/officeDocument/2006/customXml" ds:itemID="{BCCF0273-AB87-4095-8A57-9E031D2E3E5F}"/>
</file>

<file path=customXml/itemProps7.xml><?xml version="1.0" encoding="utf-8"?>
<ds:datastoreItem xmlns:ds="http://schemas.openxmlformats.org/officeDocument/2006/customXml" ds:itemID="{BCCF0273-AB87-4095-8A57-9E031D2E3E5F}"/>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1218</Characters>
  <Application>Microsoft Office Word</Application>
  <DocSecurity>4</DocSecurity>
  <Lines>203</Lines>
  <Paragraphs>75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 Andersson</dc:creator>
  <cp:lastModifiedBy>Stefan Andersson</cp:lastModifiedBy>
  <cp:revision>2</cp:revision>
  <cp:lastPrinted>2015-02-13T08:26:00Z</cp:lastPrinted>
  <dcterms:created xsi:type="dcterms:W3CDTF">2015-02-25T13:54:00Z</dcterms:created>
  <dcterms:modified xsi:type="dcterms:W3CDTF">2015-02-25T13:54:00Z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47dc0ed2-5fac-4bf0-a899-bef842fdd216</vt:lpwstr>
  </property>
</Properties>
</file>