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47D7BB5E" w14:textId="77777777">
      <w:pPr>
        <w:pStyle w:val="Normalutanindragellerluft"/>
      </w:pPr>
      <w:r>
        <w:t xml:space="preserve"> </w:t>
      </w:r>
    </w:p>
    <w:sdt>
      <w:sdtPr>
        <w:alias w:val="CC_Boilerplate_4"/>
        <w:tag w:val="CC_Boilerplate_4"/>
        <w:id w:val="-1644581176"/>
        <w:lock w:val="sdtLocked"/>
        <w:placeholder>
          <w:docPart w:val="BB46BE83A35F4879B0D7C04C4B93BAAF"/>
        </w:placeholder>
        <w15:appearance w15:val="hidden"/>
        <w:text/>
      </w:sdtPr>
      <w:sdtEndPr/>
      <w:sdtContent>
        <w:p w:rsidR="00AF30DD" w:rsidP="00CC4C93" w:rsidRDefault="00AF30DD" w14:paraId="47D7BB5F" w14:textId="77777777">
          <w:pPr>
            <w:pStyle w:val="Rubrik1"/>
          </w:pPr>
          <w:r>
            <w:t>Förslag till riksdagsbeslut</w:t>
          </w:r>
        </w:p>
      </w:sdtContent>
    </w:sdt>
    <w:sdt>
      <w:sdtPr>
        <w:alias w:val="Yrkande 1"/>
        <w:tag w:val="7563d913-93dc-4748-97dc-6a26c030de51"/>
        <w:id w:val="486904156"/>
        <w:lock w:val="sdtLocked"/>
      </w:sdtPr>
      <w:sdtEndPr/>
      <w:sdtContent>
        <w:p w:rsidR="00652380" w:rsidRDefault="009C0ED0" w14:paraId="47D7BB60" w14:textId="77777777">
          <w:pPr>
            <w:pStyle w:val="Frslagstext"/>
          </w:pPr>
          <w:r>
            <w:t>Riksdagen ställer sig bakom det som anförs i motionen om att genomföra försöksprojekt med fria detaljplaner och tillkännager detta för regeringen.</w:t>
          </w:r>
        </w:p>
      </w:sdtContent>
    </w:sdt>
    <w:p w:rsidR="00AF30DD" w:rsidP="00AF30DD" w:rsidRDefault="000156D9" w14:paraId="47D7BB61" w14:textId="77777777">
      <w:pPr>
        <w:pStyle w:val="Rubrik1"/>
      </w:pPr>
      <w:bookmarkStart w:name="MotionsStart" w:id="0"/>
      <w:bookmarkEnd w:id="0"/>
      <w:r>
        <w:t>Motivering</w:t>
      </w:r>
    </w:p>
    <w:p w:rsidR="004A2713" w:rsidP="00190A4B" w:rsidRDefault="004A2713" w14:paraId="47D7BB62" w14:textId="77777777">
      <w:pPr>
        <w:pStyle w:val="Normalutanindragellerluft"/>
      </w:pPr>
      <w:r>
        <w:t xml:space="preserve">En av de viktigaste </w:t>
      </w:r>
      <w:r w:rsidRPr="004A2713">
        <w:t>förutsättningar</w:t>
      </w:r>
      <w:r>
        <w:t xml:space="preserve">na för jobb och tillväxt i Sverige är </w:t>
      </w:r>
      <w:r w:rsidRPr="004A2713">
        <w:t>att människor ska ha någonstans att bo</w:t>
      </w:r>
      <w:r>
        <w:t>. Tyvärr har de krångliga</w:t>
      </w:r>
      <w:r w:rsidRPr="004A2713">
        <w:t xml:space="preserve"> reglerna för bostadsbyggandet </w:t>
      </w:r>
      <w:r>
        <w:t xml:space="preserve">lett till </w:t>
      </w:r>
      <w:r w:rsidRPr="004A2713">
        <w:t>att delar av</w:t>
      </w:r>
      <w:r>
        <w:t xml:space="preserve"> vårt land, inte minst runt huvudstaden</w:t>
      </w:r>
      <w:r w:rsidRPr="004A2713">
        <w:t xml:space="preserve">, drabbats av </w:t>
      </w:r>
      <w:r>
        <w:t xml:space="preserve">akut </w:t>
      </w:r>
      <w:r w:rsidRPr="004A2713">
        <w:t>bostadsbrist.</w:t>
      </w:r>
    </w:p>
    <w:p w:rsidR="00190A4B" w:rsidP="00190A4B" w:rsidRDefault="00190A4B" w14:paraId="47D7BB63" w14:textId="77777777">
      <w:pPr>
        <w:pStyle w:val="Normalutanindragellerluft"/>
      </w:pPr>
      <w:r>
        <w:t xml:space="preserve">I Sverige regleras bebyggelseutveckling </w:t>
      </w:r>
      <w:r w:rsidR="00194CD2">
        <w:t xml:space="preserve">vanligen </w:t>
      </w:r>
      <w:r>
        <w:t xml:space="preserve">genom en översiktsplan som sedan resulterar i en eller olika detaljplaner. En detaljplan reglerar hur mark- och vattenområden ska användas och kan ta lång tid att processa i kommunerna. Utöver en detaljplan krävs det bygglov och bygganmälan för att kunna sätta igång ett byggande. </w:t>
      </w:r>
    </w:p>
    <w:p w:rsidR="009D184F" w:rsidP="00190A4B" w:rsidRDefault="009D184F" w14:paraId="47D7BB64" w14:textId="77777777">
      <w:pPr>
        <w:pStyle w:val="Normalutanindragellerluft"/>
      </w:pPr>
    </w:p>
    <w:p w:rsidR="00190A4B" w:rsidP="00190A4B" w:rsidRDefault="00190A4B" w14:paraId="47D7BB65" w14:textId="43E41A01">
      <w:pPr>
        <w:pStyle w:val="Normalutanindragellerluft"/>
      </w:pPr>
      <w:r>
        <w:lastRenderedPageBreak/>
        <w:t>Allmänt uppfattas nog nuvarande system som tidsödande och någorlunda trögt samt byråkratiskt med olika överklagandemö</w:t>
      </w:r>
      <w:r w:rsidR="00F23F9D">
        <w:t>jligheter av både detaljplan och</w:t>
      </w:r>
      <w:r>
        <w:t xml:space="preserve"> bygglov. När en detaljplan vunnit laga kraft efter att ha genomgått hela processen, är det inte ovanligt att den ursprungliga idén har urvattnats och antalet planerade bostäder minskats för att byggnationen ansågs innebära för hög exploatering av ett område.</w:t>
      </w:r>
    </w:p>
    <w:p w:rsidRPr="009D184F" w:rsidR="009D184F" w:rsidP="00FD5388" w:rsidRDefault="009D184F" w14:paraId="47D7BB66" w14:textId="77777777"/>
    <w:p w:rsidR="008A7D35" w:rsidP="00190A4B" w:rsidRDefault="00190A4B" w14:paraId="47D7BB67" w14:textId="77777777">
      <w:pPr>
        <w:pStyle w:val="Normalutanindragellerluft"/>
      </w:pPr>
      <w:r>
        <w:t xml:space="preserve">I en situation med bostadsbrist krävs nya innovativa idéer om hur </w:t>
      </w:r>
      <w:r w:rsidR="008A7D35">
        <w:t xml:space="preserve">vi från politiskt håll kan öka incitamenten för ökat bostadsbyggande och avhjälpa de hinder som människor och företag upplever i byggnationsprocessen. </w:t>
      </w:r>
    </w:p>
    <w:p w:rsidRPr="009D184F" w:rsidR="009D184F" w:rsidP="00FD5388" w:rsidRDefault="009D184F" w14:paraId="47D7BB68" w14:textId="77777777"/>
    <w:p w:rsidR="008A7D35" w:rsidP="008A7D35" w:rsidRDefault="008A7D35" w14:paraId="47D7BB69" w14:textId="77777777">
      <w:pPr>
        <w:ind w:firstLine="0"/>
      </w:pPr>
      <w:r>
        <w:t xml:space="preserve">Täby kommun i norra Stockholm har sedan en längre tid arbetat med att förenkla ett ökat byggande, genom exempelvis slopandet av avgift </w:t>
      </w:r>
      <w:r w:rsidR="00194CD2">
        <w:t xml:space="preserve">vid avslag </w:t>
      </w:r>
      <w:r>
        <w:t>för bygglovsprövning. Kommunens attraktiva läge</w:t>
      </w:r>
      <w:r w:rsidR="0081122F">
        <w:t xml:space="preserve"> </w:t>
      </w:r>
      <w:r w:rsidR="00194CD2">
        <w:t xml:space="preserve">av </w:t>
      </w:r>
      <w:r w:rsidR="0081122F">
        <w:t>mark utan detaljplan gör att Täby</w:t>
      </w:r>
      <w:r>
        <w:t xml:space="preserve"> lämpar sig väl för ett </w:t>
      </w:r>
      <w:r w:rsidR="004A2713">
        <w:t xml:space="preserve">försöksprojekt med fria detaljplaner. </w:t>
      </w:r>
    </w:p>
    <w:p w:rsidRPr="008A7D35" w:rsidR="009D184F" w:rsidP="008A7D35" w:rsidRDefault="009D184F" w14:paraId="47D7BB6A" w14:textId="77777777">
      <w:pPr>
        <w:ind w:firstLine="0"/>
      </w:pPr>
    </w:p>
    <w:p w:rsidR="00190A4B" w:rsidP="00190A4B" w:rsidRDefault="004A2713" w14:paraId="47D7BB6B" w14:textId="79B63C3D">
      <w:pPr>
        <w:pStyle w:val="Normalutanindragellerluft"/>
      </w:pPr>
      <w:r>
        <w:t xml:space="preserve">Vid ett lyckat </w:t>
      </w:r>
      <w:r w:rsidR="0081122F">
        <w:t xml:space="preserve">utfall av försöksprojektet ska regeringen på sikt </w:t>
      </w:r>
      <w:r>
        <w:t>til</w:t>
      </w:r>
      <w:r w:rsidR="00190A4B">
        <w:t>låta kommuner</w:t>
      </w:r>
      <w:r>
        <w:t xml:space="preserve"> att </w:t>
      </w:r>
      <w:r w:rsidR="00190A4B">
        <w:t xml:space="preserve">ansöka om att inrätta områden med fria detaljplaner </w:t>
      </w:r>
      <w:r w:rsidR="008A7D35">
        <w:t xml:space="preserve">i områden </w:t>
      </w:r>
      <w:r w:rsidR="00190A4B">
        <w:lastRenderedPageBreak/>
        <w:t xml:space="preserve">där det finns en översiktsplan som grund. </w:t>
      </w:r>
      <w:r w:rsidR="008A7D35">
        <w:t>I översiktsplanen regleras hur kommunen anser att bebyggelseutvecklingen bör ske och f</w:t>
      </w:r>
      <w:r w:rsidR="00190A4B">
        <w:t xml:space="preserve">ria detaljplaner </w:t>
      </w:r>
      <w:r w:rsidR="008A7D35">
        <w:t xml:space="preserve">skulle </w:t>
      </w:r>
      <w:r w:rsidR="00190A4B">
        <w:t>medför</w:t>
      </w:r>
      <w:r w:rsidR="008A7D35">
        <w:t>a</w:t>
      </w:r>
      <w:r w:rsidR="00190A4B">
        <w:t xml:space="preserve"> en avsevärt förkortad byggprocess för nya bostäder</w:t>
      </w:r>
      <w:r w:rsidR="00F23F9D">
        <w:t>, d</w:t>
      </w:r>
      <w:r w:rsidR="008A7D35">
        <w:t>etta eftersom</w:t>
      </w:r>
      <w:r w:rsidR="00190A4B">
        <w:t xml:space="preserve"> ledet att ta fram en detaljplan slopas. I ett område med en fri detaljplan regleras inte höjd och volym</w:t>
      </w:r>
      <w:r w:rsidR="00F23F9D">
        <w:t>,</w:t>
      </w:r>
      <w:bookmarkStart w:name="_GoBack" w:id="1"/>
      <w:bookmarkEnd w:id="1"/>
      <w:r w:rsidR="00190A4B">
        <w:t xml:space="preserve"> utan </w:t>
      </w:r>
      <w:r w:rsidR="008A7D35">
        <w:t xml:space="preserve">översiktsplanen och </w:t>
      </w:r>
      <w:r w:rsidR="00190A4B">
        <w:t xml:space="preserve">det fria sinnet får råda och avgöra områdets framtida karaktär.      </w:t>
      </w:r>
    </w:p>
    <w:p w:rsidR="00AF30DD" w:rsidP="00190A4B" w:rsidRDefault="00190A4B" w14:paraId="47D7BB6C" w14:textId="77777777">
      <w:pPr>
        <w:pStyle w:val="Normalutanindragellerluft"/>
      </w:pPr>
      <w:r>
        <w:t>Därefter görs en kontroll av olika regler som tillgänglighet och brand med mera i själva bygglovsprocessen. Möjligheten till överklagande finns kvar i bygglovsprocessen för att värna om eventuella sakägares synpunkter.</w:t>
      </w:r>
    </w:p>
    <w:sdt>
      <w:sdtPr>
        <w:rPr>
          <w:i/>
          <w:noProof/>
        </w:rPr>
        <w:alias w:val="CC_Underskrifter"/>
        <w:tag w:val="CC_Underskrifter"/>
        <w:id w:val="583496634"/>
        <w:lock w:val="sdtContentLocked"/>
        <w:placeholder>
          <w:docPart w:val="2F6B7BA640FD470892746D9F860C9392"/>
        </w:placeholder>
        <w15:appearance w15:val="hidden"/>
      </w:sdtPr>
      <w:sdtEndPr>
        <w:rPr>
          <w:noProof w:val="0"/>
        </w:rPr>
      </w:sdtEndPr>
      <w:sdtContent>
        <w:p w:rsidRPr="00ED19F0" w:rsidR="00865E70" w:rsidP="00472442" w:rsidRDefault="00F23F9D" w14:paraId="47D7BB6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Andersson (M)</w:t>
            </w:r>
          </w:p>
        </w:tc>
        <w:tc>
          <w:tcPr>
            <w:tcW w:w="50" w:type="pct"/>
            <w:vAlign w:val="bottom"/>
          </w:tcPr>
          <w:p>
            <w:pPr>
              <w:pStyle w:val="Underskrifter"/>
            </w:pPr>
            <w:r>
              <w:t> </w:t>
            </w:r>
          </w:p>
        </w:tc>
      </w:tr>
    </w:tbl>
    <w:p w:rsidR="00B22611" w:rsidRDefault="00B22611" w14:paraId="47D7BB71" w14:textId="77777777"/>
    <w:sectPr w:rsidR="00B22611"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7BB73" w14:textId="77777777" w:rsidR="00B75E5E" w:rsidRDefault="00B75E5E" w:rsidP="000C1CAD">
      <w:pPr>
        <w:spacing w:line="240" w:lineRule="auto"/>
      </w:pPr>
      <w:r>
        <w:separator/>
      </w:r>
    </w:p>
  </w:endnote>
  <w:endnote w:type="continuationSeparator" w:id="0">
    <w:p w14:paraId="47D7BB74" w14:textId="77777777" w:rsidR="00B75E5E" w:rsidRDefault="00B75E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7BB7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F23F9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7BB7F" w14:textId="77777777" w:rsidR="00C142EA" w:rsidRDefault="00C142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201510021413</w:instrText>
    </w:r>
    <w:r>
      <w:fldChar w:fldCharType="end"/>
    </w:r>
    <w:r>
      <w:instrText xml:space="preserve"> &gt; </w:instrText>
    </w:r>
    <w:r>
      <w:fldChar w:fldCharType="begin"/>
    </w:r>
    <w:r>
      <w:instrText xml:space="preserve"> PRINTDATE \@ "yyyyMMddHHmm" </w:instrText>
    </w:r>
    <w:r>
      <w:fldChar w:fldCharType="separate"/>
    </w:r>
    <w:r>
      <w:rPr>
        <w:noProof/>
      </w:rPr>
      <w:instrText>201510021413</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14:13</w:instrText>
    </w:r>
    <w:r>
      <w:fldChar w:fldCharType="end"/>
    </w:r>
    <w:r>
      <w:instrText xml:space="preserve"> </w:instrText>
    </w:r>
    <w:r>
      <w:fldChar w:fldCharType="separate"/>
    </w:r>
    <w:r>
      <w:rPr>
        <w:noProof/>
      </w:rPr>
      <w:t>2015-10-02 14:13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D7BB71" w14:textId="77777777" w:rsidR="00B75E5E" w:rsidRDefault="00B75E5E" w:rsidP="000C1CAD">
      <w:pPr>
        <w:spacing w:line="240" w:lineRule="auto"/>
      </w:pPr>
      <w:r>
        <w:separator/>
      </w:r>
    </w:p>
  </w:footnote>
  <w:footnote w:type="continuationSeparator" w:id="0">
    <w:p w14:paraId="47D7BB72" w14:textId="77777777" w:rsidR="00B75E5E" w:rsidRDefault="00B75E5E"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7D7BB7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F23F9D" w14:paraId="47D7BB7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:943</w:t>
        </w:r>
      </w:sdtContent>
    </w:sdt>
  </w:p>
  <w:p w:rsidR="00A42228" w:rsidP="00283E0F" w:rsidRDefault="00F23F9D" w14:paraId="47D7BB7C" w14:textId="77777777">
    <w:pPr>
      <w:pStyle w:val="FSHRub2"/>
    </w:pPr>
    <w:sdt>
      <w:sdtPr>
        <w:alias w:val="CC_Noformat_Avtext"/>
        <w:tag w:val="CC_Noformat_Avtext"/>
        <w:id w:val="1389603703"/>
        <w:lock w:val="sdtContentLocked"/>
        <w15:appearance w15:val="hidden"/>
        <w:text/>
      </w:sdtPr>
      <w:sdtEndPr/>
      <w:sdtContent>
        <w:r>
          <w:t>av Erik Andersson (M)</w:t>
        </w:r>
      </w:sdtContent>
    </w:sdt>
  </w:p>
  <w:sdt>
    <w:sdtPr>
      <w:alias w:val="CC_Noformat_Rubtext"/>
      <w:tag w:val="CC_Noformat_Rubtext"/>
      <w:id w:val="1800419874"/>
      <w:lock w:val="sdtLocked"/>
      <w15:appearance w15:val="hidden"/>
      <w:text/>
    </w:sdtPr>
    <w:sdtEndPr/>
    <w:sdtContent>
      <w:p w:rsidR="00A42228" w:rsidP="00283E0F" w:rsidRDefault="00D42C33" w14:paraId="47D7BB7D" w14:textId="5E37FA7D">
        <w:pPr>
          <w:pStyle w:val="FSHRub2"/>
        </w:pPr>
        <w:r>
          <w:t>F</w:t>
        </w:r>
        <w:r w:rsidR="0081122F">
          <w:t>ria detaljplaner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7D7BB7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90A4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0A4B"/>
    <w:rsid w:val="00192707"/>
    <w:rsid w:val="00193B6B"/>
    <w:rsid w:val="00194CD2"/>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265"/>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B7090"/>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442"/>
    <w:rsid w:val="004745FC"/>
    <w:rsid w:val="00476A7B"/>
    <w:rsid w:val="00476CDA"/>
    <w:rsid w:val="004836FD"/>
    <w:rsid w:val="004840CE"/>
    <w:rsid w:val="004854D7"/>
    <w:rsid w:val="00487D43"/>
    <w:rsid w:val="00492987"/>
    <w:rsid w:val="0049397A"/>
    <w:rsid w:val="004A1326"/>
    <w:rsid w:val="004A2713"/>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2380"/>
    <w:rsid w:val="00653781"/>
    <w:rsid w:val="00661278"/>
    <w:rsid w:val="00662B4C"/>
    <w:rsid w:val="00665DCD"/>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22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A7D35"/>
    <w:rsid w:val="008B25FF"/>
    <w:rsid w:val="008B2D29"/>
    <w:rsid w:val="008B577D"/>
    <w:rsid w:val="008B6A0E"/>
    <w:rsid w:val="008C10AF"/>
    <w:rsid w:val="008C1A58"/>
    <w:rsid w:val="008C1F32"/>
    <w:rsid w:val="008C3066"/>
    <w:rsid w:val="008C30E9"/>
    <w:rsid w:val="008C52AF"/>
    <w:rsid w:val="008C5D1A"/>
    <w:rsid w:val="008C5DC8"/>
    <w:rsid w:val="008C6FE0"/>
    <w:rsid w:val="008D01DB"/>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0ED0"/>
    <w:rsid w:val="009C186D"/>
    <w:rsid w:val="009C58BB"/>
    <w:rsid w:val="009C6FEF"/>
    <w:rsid w:val="009D184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0233"/>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2611"/>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5E5E"/>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42EA"/>
    <w:rsid w:val="00C168DA"/>
    <w:rsid w:val="00C1782C"/>
    <w:rsid w:val="00C17BE9"/>
    <w:rsid w:val="00C17EB4"/>
    <w:rsid w:val="00C21EDC"/>
    <w:rsid w:val="00C221BE"/>
    <w:rsid w:val="00C3271D"/>
    <w:rsid w:val="00C369D4"/>
    <w:rsid w:val="00C37833"/>
    <w:rsid w:val="00C37957"/>
    <w:rsid w:val="00C4288F"/>
    <w:rsid w:val="00C44FF8"/>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2C33"/>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56803"/>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385"/>
    <w:rsid w:val="00F02D25"/>
    <w:rsid w:val="00F0359B"/>
    <w:rsid w:val="00F05073"/>
    <w:rsid w:val="00F063C4"/>
    <w:rsid w:val="00F119B8"/>
    <w:rsid w:val="00F12637"/>
    <w:rsid w:val="00F16796"/>
    <w:rsid w:val="00F20EC4"/>
    <w:rsid w:val="00F22233"/>
    <w:rsid w:val="00F2265D"/>
    <w:rsid w:val="00F22B29"/>
    <w:rsid w:val="00F23F9D"/>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1F7"/>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388"/>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7D7BB5E"/>
  <w15:chartTrackingRefBased/>
  <w15:docId w15:val="{03250BD5-4372-4C81-981C-5C99E0596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B46BE83A35F4879B0D7C04C4B93BAAF"/>
        <w:category>
          <w:name w:val="Allmänt"/>
          <w:gallery w:val="placeholder"/>
        </w:category>
        <w:types>
          <w:type w:val="bbPlcHdr"/>
        </w:types>
        <w:behaviors>
          <w:behavior w:val="content"/>
        </w:behaviors>
        <w:guid w:val="{C8867E8E-9DF0-4079-82BB-5293197DC2A5}"/>
      </w:docPartPr>
      <w:docPartBody>
        <w:p w:rsidR="009377A4" w:rsidRDefault="00667EA9">
          <w:pPr>
            <w:pStyle w:val="BB46BE83A35F4879B0D7C04C4B93BAAF"/>
          </w:pPr>
          <w:r w:rsidRPr="009A726D">
            <w:rPr>
              <w:rStyle w:val="Platshllartext"/>
            </w:rPr>
            <w:t>Klicka här för att ange text.</w:t>
          </w:r>
        </w:p>
      </w:docPartBody>
    </w:docPart>
    <w:docPart>
      <w:docPartPr>
        <w:name w:val="2F6B7BA640FD470892746D9F860C9392"/>
        <w:category>
          <w:name w:val="Allmänt"/>
          <w:gallery w:val="placeholder"/>
        </w:category>
        <w:types>
          <w:type w:val="bbPlcHdr"/>
        </w:types>
        <w:behaviors>
          <w:behavior w:val="content"/>
        </w:behaviors>
        <w:guid w:val="{3BEE87FC-BAB7-4598-8AB4-6EF03B955FC6}"/>
      </w:docPartPr>
      <w:docPartBody>
        <w:p w:rsidR="009377A4" w:rsidRDefault="00667EA9">
          <w:pPr>
            <w:pStyle w:val="2F6B7BA640FD470892746D9F860C9392"/>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EA9"/>
    <w:rsid w:val="00320428"/>
    <w:rsid w:val="00667EA9"/>
    <w:rsid w:val="009377A4"/>
    <w:rsid w:val="00DC4A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46BE83A35F4879B0D7C04C4B93BAAF">
    <w:name w:val="BB46BE83A35F4879B0D7C04C4B93BAAF"/>
  </w:style>
  <w:style w:type="paragraph" w:customStyle="1" w:styleId="105A1B27062F43E991CB0B753474873E">
    <w:name w:val="105A1B27062F43E991CB0B753474873E"/>
  </w:style>
  <w:style w:type="paragraph" w:customStyle="1" w:styleId="2F6B7BA640FD470892746D9F860C9392">
    <w:name w:val="2F6B7BA640FD470892746D9F860C93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4027</RubrikLookup>
    <MotionGuid xmlns="00d11361-0b92-4bae-a181-288d6a55b763">c677086d-a87d-4076-bcf7-d732f31313aa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ED7F8C-847E-41EB-9F6D-AD441CE2C74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CC994F17-D9C1-40BE-BDDF-6D447FB7CCBA}"/>
</file>

<file path=customXml/itemProps4.xml><?xml version="1.0" encoding="utf-8"?>
<ds:datastoreItem xmlns:ds="http://schemas.openxmlformats.org/officeDocument/2006/customXml" ds:itemID="{88EA4F40-3820-4D1B-968A-D9F208BEA481}"/>
</file>

<file path=customXml/itemProps5.xml><?xml version="1.0" encoding="utf-8"?>
<ds:datastoreItem xmlns:ds="http://schemas.openxmlformats.org/officeDocument/2006/customXml" ds:itemID="{AD796D88-3F0B-4B0A-9C54-3D3743732C3D}"/>
</file>

<file path=docProps/app.xml><?xml version="1.0" encoding="utf-8"?>
<Properties xmlns="http://schemas.openxmlformats.org/officeDocument/2006/extended-properties" xmlns:vt="http://schemas.openxmlformats.org/officeDocument/2006/docPropsVTypes">
  <Template>GranskaMot</Template>
  <TotalTime>1</TotalTime>
  <Pages>2</Pages>
  <Words>373</Words>
  <Characters>2154</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 Öka bostadsbyggandet genom fria detaljplaner</vt:lpstr>
      <vt:lpstr/>
    </vt:vector>
  </TitlesOfParts>
  <Company>Sveriges riksdag</Company>
  <LinksUpToDate>false</LinksUpToDate>
  <CharactersWithSpaces>2515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 Öka bostadsbyggandet genom fria detaljplaner</dc:title>
  <dc:subject/>
  <dc:creator>Ann Burgess</dc:creator>
  <cp:keywords/>
  <dc:description/>
  <cp:lastModifiedBy>Kerstin Carlqvist</cp:lastModifiedBy>
  <cp:revision>8</cp:revision>
  <cp:lastPrinted>2015-10-02T12:13:00Z</cp:lastPrinted>
  <dcterms:created xsi:type="dcterms:W3CDTF">2015-10-02T12:13:00Z</dcterms:created>
  <dcterms:modified xsi:type="dcterms:W3CDTF">2016-05-12T06:50:00Z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*A0F3D051319C6*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https://filur.riksdagen.se/drop/DropOffLibrary/A0F3D051319C6.docx</vt:lpwstr>
  </property>
  <property fmtid="{D5CDD505-2E9C-101B-9397-08002B2CF9AE}" pid="11" name="RevisionsOn">
    <vt:lpwstr>1</vt:lpwstr>
  </property>
</Properties>
</file>