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90C22" w14:paraId="52A74BDC" w14:textId="77777777">
        <w:tc>
          <w:tcPr>
            <w:tcW w:w="2268" w:type="dxa"/>
          </w:tcPr>
          <w:p w14:paraId="52A74BDA" w14:textId="77777777" w:rsidR="006E4E11" w:rsidRPr="00090C22"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2A74BDB" w14:textId="77777777" w:rsidR="006E4E11" w:rsidRPr="00090C22" w:rsidRDefault="006E4E11" w:rsidP="007242A3">
            <w:pPr>
              <w:framePr w:w="5035" w:h="1644" w:wrap="notBeside" w:vAnchor="page" w:hAnchor="page" w:x="6573" w:y="721"/>
              <w:rPr>
                <w:rFonts w:ascii="TradeGothic" w:hAnsi="TradeGothic"/>
                <w:i/>
                <w:sz w:val="18"/>
              </w:rPr>
            </w:pPr>
          </w:p>
        </w:tc>
      </w:tr>
      <w:tr w:rsidR="006E4E11" w:rsidRPr="00090C22" w14:paraId="52A74BDF" w14:textId="77777777">
        <w:tc>
          <w:tcPr>
            <w:tcW w:w="2268" w:type="dxa"/>
          </w:tcPr>
          <w:p w14:paraId="52A74BDD" w14:textId="41E3900B" w:rsidR="006E4E11" w:rsidRPr="00090C22" w:rsidRDefault="006E4E11" w:rsidP="007242A3">
            <w:pPr>
              <w:framePr w:w="5035" w:h="1644" w:wrap="notBeside" w:vAnchor="page" w:hAnchor="page" w:x="6573" w:y="721"/>
              <w:rPr>
                <w:rFonts w:ascii="TradeGothic" w:hAnsi="TradeGothic"/>
                <w:b/>
                <w:sz w:val="22"/>
              </w:rPr>
            </w:pPr>
          </w:p>
        </w:tc>
        <w:tc>
          <w:tcPr>
            <w:tcW w:w="2999" w:type="dxa"/>
            <w:gridSpan w:val="2"/>
          </w:tcPr>
          <w:p w14:paraId="52A74BDE" w14:textId="77777777" w:rsidR="006E4E11" w:rsidRPr="00090C22" w:rsidRDefault="006E4E11" w:rsidP="007242A3">
            <w:pPr>
              <w:framePr w:w="5035" w:h="1644" w:wrap="notBeside" w:vAnchor="page" w:hAnchor="page" w:x="6573" w:y="721"/>
              <w:rPr>
                <w:rFonts w:ascii="TradeGothic" w:hAnsi="TradeGothic"/>
                <w:b/>
                <w:sz w:val="22"/>
              </w:rPr>
            </w:pPr>
          </w:p>
        </w:tc>
      </w:tr>
      <w:tr w:rsidR="006E4E11" w:rsidRPr="00090C22" w14:paraId="52A74BE2" w14:textId="77777777">
        <w:tc>
          <w:tcPr>
            <w:tcW w:w="3402" w:type="dxa"/>
            <w:gridSpan w:val="2"/>
          </w:tcPr>
          <w:p w14:paraId="52A74BE0" w14:textId="77777777" w:rsidR="006E4E11" w:rsidRPr="00090C22" w:rsidRDefault="006E4E11" w:rsidP="007242A3">
            <w:pPr>
              <w:framePr w:w="5035" w:h="1644" w:wrap="notBeside" w:vAnchor="page" w:hAnchor="page" w:x="6573" w:y="721"/>
            </w:pPr>
          </w:p>
        </w:tc>
        <w:tc>
          <w:tcPr>
            <w:tcW w:w="1865" w:type="dxa"/>
          </w:tcPr>
          <w:p w14:paraId="52A74BE1" w14:textId="77777777" w:rsidR="006E4E11" w:rsidRPr="00090C22" w:rsidRDefault="006E4E11" w:rsidP="007242A3">
            <w:pPr>
              <w:framePr w:w="5035" w:h="1644" w:wrap="notBeside" w:vAnchor="page" w:hAnchor="page" w:x="6573" w:y="721"/>
            </w:pPr>
          </w:p>
        </w:tc>
      </w:tr>
      <w:tr w:rsidR="006E4E11" w:rsidRPr="00090C22" w14:paraId="52A74BE5" w14:textId="77777777">
        <w:tc>
          <w:tcPr>
            <w:tcW w:w="2268" w:type="dxa"/>
          </w:tcPr>
          <w:p w14:paraId="52A74BE3" w14:textId="74F51B0D" w:rsidR="006E4E11" w:rsidRPr="00090C22" w:rsidRDefault="006E4E11" w:rsidP="007242A3">
            <w:pPr>
              <w:framePr w:w="5035" w:h="1644" w:wrap="notBeside" w:vAnchor="page" w:hAnchor="page" w:x="6573" w:y="721"/>
            </w:pPr>
          </w:p>
        </w:tc>
        <w:tc>
          <w:tcPr>
            <w:tcW w:w="2999" w:type="dxa"/>
            <w:gridSpan w:val="2"/>
          </w:tcPr>
          <w:p w14:paraId="52A74BE4" w14:textId="6B6AA0B0" w:rsidR="006E4E11" w:rsidRPr="00090C22" w:rsidRDefault="009040D9" w:rsidP="00C72799">
            <w:pPr>
              <w:framePr w:w="5035" w:h="1644" w:wrap="notBeside" w:vAnchor="page" w:hAnchor="page" w:x="6573" w:y="721"/>
              <w:rPr>
                <w:sz w:val="20"/>
              </w:rPr>
            </w:pPr>
            <w:r>
              <w:rPr>
                <w:sz w:val="20"/>
              </w:rPr>
              <w:t xml:space="preserve">Dnr </w:t>
            </w:r>
            <w:r w:rsidR="00090C22">
              <w:rPr>
                <w:sz w:val="20"/>
              </w:rPr>
              <w:t>N2016/</w:t>
            </w:r>
            <w:r w:rsidR="00C72799">
              <w:rPr>
                <w:sz w:val="20"/>
              </w:rPr>
              <w:t>00505/FF</w:t>
            </w:r>
          </w:p>
        </w:tc>
      </w:tr>
      <w:tr w:rsidR="006E4E11" w:rsidRPr="00090C22" w14:paraId="52A74BE8" w14:textId="77777777">
        <w:tc>
          <w:tcPr>
            <w:tcW w:w="2268" w:type="dxa"/>
          </w:tcPr>
          <w:p w14:paraId="52A74BE6" w14:textId="77777777" w:rsidR="006E4E11" w:rsidRPr="00090C22" w:rsidRDefault="006E4E11" w:rsidP="007242A3">
            <w:pPr>
              <w:framePr w:w="5035" w:h="1644" w:wrap="notBeside" w:vAnchor="page" w:hAnchor="page" w:x="6573" w:y="721"/>
            </w:pPr>
          </w:p>
        </w:tc>
        <w:tc>
          <w:tcPr>
            <w:tcW w:w="2999" w:type="dxa"/>
            <w:gridSpan w:val="2"/>
          </w:tcPr>
          <w:p w14:paraId="52A74BE7" w14:textId="77777777" w:rsidR="006E4E11" w:rsidRPr="00090C2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90C22" w14:paraId="52A74BEA" w14:textId="77777777">
        <w:trPr>
          <w:trHeight w:val="284"/>
        </w:trPr>
        <w:tc>
          <w:tcPr>
            <w:tcW w:w="4911" w:type="dxa"/>
          </w:tcPr>
          <w:p w14:paraId="52A74BE9" w14:textId="77777777" w:rsidR="006E4E11" w:rsidRPr="00090C22" w:rsidRDefault="00090C22">
            <w:pPr>
              <w:pStyle w:val="Avsndare"/>
              <w:framePr w:h="2483" w:wrap="notBeside" w:x="1504"/>
              <w:rPr>
                <w:b/>
                <w:i w:val="0"/>
                <w:sz w:val="22"/>
              </w:rPr>
            </w:pPr>
            <w:r>
              <w:rPr>
                <w:b/>
                <w:i w:val="0"/>
                <w:sz w:val="22"/>
              </w:rPr>
              <w:t>Näringsdepartementet</w:t>
            </w:r>
          </w:p>
        </w:tc>
      </w:tr>
      <w:tr w:rsidR="006E4E11" w:rsidRPr="00090C22" w14:paraId="52A74BEC" w14:textId="77777777">
        <w:trPr>
          <w:trHeight w:val="284"/>
        </w:trPr>
        <w:tc>
          <w:tcPr>
            <w:tcW w:w="4911" w:type="dxa"/>
          </w:tcPr>
          <w:p w14:paraId="52A74BEB" w14:textId="77777777" w:rsidR="006E4E11" w:rsidRPr="00090C22" w:rsidRDefault="00090C22">
            <w:pPr>
              <w:pStyle w:val="Avsndare"/>
              <w:framePr w:h="2483" w:wrap="notBeside" w:x="1504"/>
              <w:rPr>
                <w:bCs/>
                <w:iCs/>
              </w:rPr>
            </w:pPr>
            <w:r>
              <w:rPr>
                <w:bCs/>
                <w:iCs/>
              </w:rPr>
              <w:t>Närings- och innovationsministern</w:t>
            </w:r>
          </w:p>
        </w:tc>
      </w:tr>
      <w:tr w:rsidR="006E4E11" w:rsidRPr="00090C22" w14:paraId="52A74BEE" w14:textId="77777777">
        <w:trPr>
          <w:trHeight w:val="284"/>
        </w:trPr>
        <w:tc>
          <w:tcPr>
            <w:tcW w:w="4911" w:type="dxa"/>
          </w:tcPr>
          <w:p w14:paraId="52A74BED" w14:textId="77777777" w:rsidR="006E4E11" w:rsidRPr="00090C22" w:rsidRDefault="006E4E11">
            <w:pPr>
              <w:pStyle w:val="Avsndare"/>
              <w:framePr w:h="2483" w:wrap="notBeside" w:x="1504"/>
              <w:rPr>
                <w:bCs/>
                <w:iCs/>
              </w:rPr>
            </w:pPr>
          </w:p>
        </w:tc>
      </w:tr>
      <w:tr w:rsidR="00C72799" w:rsidRPr="00090C22" w14:paraId="52A74BF0" w14:textId="77777777">
        <w:trPr>
          <w:trHeight w:val="284"/>
        </w:trPr>
        <w:tc>
          <w:tcPr>
            <w:tcW w:w="4911" w:type="dxa"/>
          </w:tcPr>
          <w:p w14:paraId="52A74BEF" w14:textId="77777777" w:rsidR="00C72799" w:rsidRPr="00090C22" w:rsidRDefault="00C72799" w:rsidP="003350C0">
            <w:pPr>
              <w:pStyle w:val="Avsndare"/>
              <w:framePr w:h="2483" w:wrap="notBeside" w:x="1504"/>
              <w:rPr>
                <w:bCs/>
                <w:iCs/>
              </w:rPr>
            </w:pPr>
          </w:p>
        </w:tc>
      </w:tr>
      <w:tr w:rsidR="00C72799" w:rsidRPr="00090C22" w14:paraId="52A74BF2" w14:textId="77777777">
        <w:trPr>
          <w:trHeight w:val="284"/>
        </w:trPr>
        <w:tc>
          <w:tcPr>
            <w:tcW w:w="4911" w:type="dxa"/>
          </w:tcPr>
          <w:p w14:paraId="52A74BF1" w14:textId="4C3C25A0" w:rsidR="00C72799" w:rsidRPr="00090C22" w:rsidRDefault="00C72799" w:rsidP="00C72799">
            <w:pPr>
              <w:pStyle w:val="Avsndare"/>
              <w:framePr w:h="2483" w:wrap="notBeside" w:x="1504"/>
              <w:rPr>
                <w:bCs/>
                <w:iCs/>
              </w:rPr>
            </w:pPr>
          </w:p>
        </w:tc>
      </w:tr>
      <w:tr w:rsidR="00C72799" w:rsidRPr="00090C22" w14:paraId="52A74BF4" w14:textId="77777777">
        <w:trPr>
          <w:trHeight w:val="284"/>
        </w:trPr>
        <w:tc>
          <w:tcPr>
            <w:tcW w:w="4911" w:type="dxa"/>
          </w:tcPr>
          <w:p w14:paraId="52A74BF3" w14:textId="77777777" w:rsidR="00C72799" w:rsidRPr="00090C22" w:rsidRDefault="00C72799" w:rsidP="00C72799">
            <w:pPr>
              <w:pStyle w:val="Avsndare"/>
              <w:framePr w:h="2483" w:wrap="notBeside" w:x="1504"/>
              <w:rPr>
                <w:bCs/>
                <w:iCs/>
              </w:rPr>
            </w:pPr>
          </w:p>
        </w:tc>
      </w:tr>
    </w:tbl>
    <w:p w14:paraId="52A74BF5" w14:textId="77777777" w:rsidR="006E4E11" w:rsidRPr="00090C22" w:rsidRDefault="00090C22">
      <w:pPr>
        <w:framePr w:w="4400" w:h="2523" w:wrap="notBeside" w:vAnchor="page" w:hAnchor="page" w:x="6453" w:y="2445"/>
        <w:ind w:left="142"/>
      </w:pPr>
      <w:r>
        <w:t>Till riksdagen</w:t>
      </w:r>
    </w:p>
    <w:p w14:paraId="52A74BF6" w14:textId="380F69E1" w:rsidR="00090C22" w:rsidRDefault="00090C22" w:rsidP="00090C22">
      <w:pPr>
        <w:pStyle w:val="RKrubrik"/>
        <w:pBdr>
          <w:bottom w:val="single" w:sz="4" w:space="1" w:color="auto"/>
        </w:pBdr>
        <w:spacing w:before="0" w:after="0"/>
      </w:pPr>
      <w:r>
        <w:t xml:space="preserve">Svar på fråga </w:t>
      </w:r>
      <w:r w:rsidRPr="00011C8B">
        <w:t>2015/</w:t>
      </w:r>
      <w:r>
        <w:t>16:</w:t>
      </w:r>
      <w:r w:rsidR="00020E4D">
        <w:t>645</w:t>
      </w:r>
      <w:r>
        <w:t xml:space="preserve"> av </w:t>
      </w:r>
      <w:r w:rsidR="00020E4D">
        <w:t>Jörgen</w:t>
      </w:r>
      <w:r>
        <w:t xml:space="preserve"> </w:t>
      </w:r>
      <w:proofErr w:type="spellStart"/>
      <w:r w:rsidR="00020E4D">
        <w:t>Warborn</w:t>
      </w:r>
      <w:proofErr w:type="spellEnd"/>
      <w:r>
        <w:t xml:space="preserve"> (</w:t>
      </w:r>
      <w:r w:rsidR="00020E4D">
        <w:t>M</w:t>
      </w:r>
      <w:r>
        <w:t xml:space="preserve">) </w:t>
      </w:r>
      <w:r w:rsidR="00020E4D">
        <w:t>Regelförenkling för ökad svensk konkurrenskraft</w:t>
      </w:r>
    </w:p>
    <w:p w14:paraId="52A74BF7" w14:textId="77777777" w:rsidR="006E4E11" w:rsidRPr="00090C22" w:rsidRDefault="006E4E11">
      <w:pPr>
        <w:pStyle w:val="RKnormal"/>
      </w:pPr>
    </w:p>
    <w:p w14:paraId="52A74BF8" w14:textId="57D0889D" w:rsidR="006E4E11" w:rsidRDefault="00C72799" w:rsidP="00C72799">
      <w:pPr>
        <w:rPr>
          <w:lang w:eastAsia="sv-SE"/>
        </w:rPr>
      </w:pPr>
      <w:r>
        <w:t xml:space="preserve">Jörgen </w:t>
      </w:r>
      <w:proofErr w:type="spellStart"/>
      <w:r>
        <w:t>Warborn</w:t>
      </w:r>
      <w:proofErr w:type="spellEnd"/>
      <w:r>
        <w:t xml:space="preserve"> har frågat mig p</w:t>
      </w:r>
      <w:r>
        <w:rPr>
          <w:lang w:eastAsia="sv-SE"/>
        </w:rPr>
        <w:t xml:space="preserve">å vilket sätt jag </w:t>
      </w:r>
      <w:r w:rsidR="00354AEF">
        <w:rPr>
          <w:lang w:eastAsia="sv-SE"/>
        </w:rPr>
        <w:t xml:space="preserve">och regeringen </w:t>
      </w:r>
      <w:r>
        <w:rPr>
          <w:lang w:eastAsia="sv-SE"/>
        </w:rPr>
        <w:t>kommer att använda OECD-rapporten för att förenkla för företagen i Sverige och d</w:t>
      </w:r>
      <w:r w:rsidR="00176E6A">
        <w:rPr>
          <w:lang w:eastAsia="sv-SE"/>
        </w:rPr>
        <w:t>ärmed öka deras konkurrenskraft.</w:t>
      </w:r>
    </w:p>
    <w:p w14:paraId="410FCE7B" w14:textId="77777777" w:rsidR="00C72799" w:rsidRDefault="00C72799" w:rsidP="00C72799">
      <w:pPr>
        <w:rPr>
          <w:lang w:eastAsia="sv-SE"/>
        </w:rPr>
      </w:pPr>
    </w:p>
    <w:p w14:paraId="4950843A" w14:textId="41431845" w:rsidR="00176E6A" w:rsidRDefault="00176E6A" w:rsidP="00176E6A">
      <w:pPr>
        <w:spacing w:line="240" w:lineRule="atLeast"/>
        <w:rPr>
          <w:rFonts w:ascii="Times New Roman" w:hAnsi="Times New Roman"/>
          <w:szCs w:val="24"/>
        </w:rPr>
      </w:pPr>
      <w:r w:rsidRPr="008E4147">
        <w:t>Regeringen välkomnar OECD:s rapport</w:t>
      </w:r>
      <w:r w:rsidRPr="00CF5EA3">
        <w:rPr>
          <w:rFonts w:ascii="Times New Roman" w:hAnsi="Times New Roman"/>
          <w:szCs w:val="24"/>
        </w:rPr>
        <w:t xml:space="preserve"> </w:t>
      </w:r>
      <w:proofErr w:type="spellStart"/>
      <w:r w:rsidRPr="00391385">
        <w:rPr>
          <w:i/>
        </w:rPr>
        <w:t>Regulatory</w:t>
      </w:r>
      <w:proofErr w:type="spellEnd"/>
      <w:r w:rsidRPr="00391385">
        <w:rPr>
          <w:i/>
        </w:rPr>
        <w:t xml:space="preserve"> Policy Outlook 2015 </w:t>
      </w:r>
      <w:r>
        <w:t xml:space="preserve">som presenterades den 28 oktober och som </w:t>
      </w:r>
      <w:r w:rsidRPr="00E213CE">
        <w:t>är ett led i</w:t>
      </w:r>
      <w:r>
        <w:t xml:space="preserve"> OECD:s arbete med att systematiskt följa upp frågor kring regelgivningsprocesser i medlemsländerna. Rapporten fokuserar särskilt på konsekvens-utredningar, samråd med intressenter och utvärderingar i efterhand av befintliga regler. </w:t>
      </w:r>
      <w:r>
        <w:rPr>
          <w:rFonts w:ascii="Times New Roman" w:hAnsi="Times New Roman"/>
          <w:szCs w:val="24"/>
        </w:rPr>
        <w:br/>
      </w:r>
    </w:p>
    <w:p w14:paraId="01BE9FF7" w14:textId="77777777" w:rsidR="004C4889" w:rsidRDefault="00176E6A" w:rsidP="00176E6A">
      <w:pPr>
        <w:spacing w:line="240" w:lineRule="atLeast"/>
        <w:rPr>
          <w:rFonts w:ascii="Times New Roman" w:hAnsi="Times New Roman"/>
          <w:szCs w:val="24"/>
        </w:rPr>
      </w:pPr>
      <w:r>
        <w:t>En viktig faktor för sysselsättning och tillväxt är att svenska företag har konkurrenskraftiga förutsättningar i förhållande till omvärlden. Det är därför viktigt att kunna jämföra Sveriges utgångsläge med andra länders, t.ex. när det gäller utformningen och tillämpningen av regelverk som påverkar företagen.</w:t>
      </w:r>
      <w:r>
        <w:rPr>
          <w:rFonts w:ascii="Times New Roman" w:hAnsi="Times New Roman"/>
          <w:szCs w:val="24"/>
        </w:rPr>
        <w:t xml:space="preserve"> </w:t>
      </w:r>
    </w:p>
    <w:p w14:paraId="15FAB059" w14:textId="77777777" w:rsidR="004C4889" w:rsidRDefault="004C4889" w:rsidP="00176E6A">
      <w:pPr>
        <w:spacing w:line="240" w:lineRule="atLeast"/>
        <w:rPr>
          <w:rFonts w:ascii="Times New Roman" w:hAnsi="Times New Roman"/>
          <w:szCs w:val="24"/>
        </w:rPr>
      </w:pPr>
    </w:p>
    <w:p w14:paraId="5B0FAD43" w14:textId="023C6CDD" w:rsidR="00A4046F" w:rsidRDefault="00A4046F" w:rsidP="00A4046F">
      <w:r>
        <w:t>Att förbättra regelgivningsprocesserna är ett ständigt pågående arbete och en prioriterad fråga för regeringen för att svenska företag ska ha ett konkurrenskraftigt utgångsläge. Som också lyftes fram av OECD:s representant vid seminariet den 19 januari 2016 så finns det aspekter av det svenska förenklingsarbetet som andra länder kan lära av på samma sätt som det finns områden där Sverige kan lära av andra.</w:t>
      </w:r>
    </w:p>
    <w:p w14:paraId="3835C7BD" w14:textId="77777777" w:rsidR="00A4046F" w:rsidRDefault="00A4046F" w:rsidP="00A4046F"/>
    <w:p w14:paraId="49544C10" w14:textId="2B91944B" w:rsidR="00A4046F" w:rsidRDefault="002B5EA2" w:rsidP="00A4046F">
      <w:r>
        <w:t>Några av de åtgärder som redan vidtagits är bl.a. att Regelrådet permanentades från d</w:t>
      </w:r>
      <w:r w:rsidR="00A4046F">
        <w:t xml:space="preserve">en 1 januari 2015 </w:t>
      </w:r>
      <w:r>
        <w:t>o</w:t>
      </w:r>
      <w:r w:rsidR="00A4046F">
        <w:t xml:space="preserve">ch </w:t>
      </w:r>
      <w:r w:rsidR="00320071">
        <w:t xml:space="preserve">det dåvarande </w:t>
      </w:r>
      <w:r w:rsidR="00A4046F">
        <w:t xml:space="preserve">kansliets uppgifter inordnades i Tillväxtverket samtidigt som ett särskilt beslutsorgan inrättades för beslut i rådets ärenden. </w:t>
      </w:r>
      <w:r w:rsidR="00A4046F" w:rsidRPr="008E4147">
        <w:t>Regeringens bedömning är att förändringen ger</w:t>
      </w:r>
      <w:r w:rsidR="00A4046F" w:rsidRPr="00611A88">
        <w:t xml:space="preserve"> förutsättningar</w:t>
      </w:r>
      <w:r w:rsidR="00A4046F">
        <w:t xml:space="preserve"> för ett effektivt resursutnytt</w:t>
      </w:r>
      <w:r w:rsidR="00A4046F" w:rsidRPr="00611A88">
        <w:t>jande och ökad tydlighet gentemot regelgivarna</w:t>
      </w:r>
      <w:r w:rsidR="005F11B7">
        <w:t>.</w:t>
      </w:r>
      <w:r w:rsidR="00EC2779">
        <w:t xml:space="preserve"> </w:t>
      </w:r>
      <w:r w:rsidR="005F11B7">
        <w:t xml:space="preserve">Det </w:t>
      </w:r>
      <w:r w:rsidR="00A4046F">
        <w:t>i</w:t>
      </w:r>
      <w:r w:rsidR="00320071">
        <w:t xml:space="preserve"> kombination med ökad rådgivning, stöd och utbildning </w:t>
      </w:r>
      <w:r w:rsidR="00F420BC">
        <w:t>förväntas</w:t>
      </w:r>
      <w:r w:rsidR="005F11B7">
        <w:t xml:space="preserve"> </w:t>
      </w:r>
      <w:r w:rsidR="00354AEF">
        <w:lastRenderedPageBreak/>
        <w:t>påverka kvalite</w:t>
      </w:r>
      <w:r w:rsidR="00CF0A5A">
        <w:t>te</w:t>
      </w:r>
      <w:r w:rsidR="00354AEF">
        <w:t>n</w:t>
      </w:r>
      <w:r w:rsidR="00A4046F">
        <w:t xml:space="preserve"> på konsekvensutredningarna</w:t>
      </w:r>
      <w:r w:rsidR="00320071">
        <w:t xml:space="preserve"> i positiv riktning</w:t>
      </w:r>
      <w:r w:rsidR="00A4046F" w:rsidRPr="00611A88">
        <w:t xml:space="preserve">. </w:t>
      </w:r>
      <w:r w:rsidR="00A4046F">
        <w:br/>
      </w:r>
    </w:p>
    <w:p w14:paraId="4CC2A436" w14:textId="10B92FAD" w:rsidR="00C37482" w:rsidRDefault="00AC258E" w:rsidP="00C37482">
      <w:r>
        <w:t xml:space="preserve">Tillväxtverket </w:t>
      </w:r>
      <w:r w:rsidR="004C3396">
        <w:t xml:space="preserve">har en viktig roll i arbetet med att förenkla för företagen och </w:t>
      </w:r>
      <w:r>
        <w:t>har</w:t>
      </w:r>
      <w:r w:rsidR="004C3396">
        <w:t xml:space="preserve"> bl.a.</w:t>
      </w:r>
      <w:r>
        <w:t xml:space="preserve"> regeringens uppdrag att arbeta med metodutveckling, rådgivning och utbildning för höjd kvalitet av konsekvensutredningar. Ett antal åtgärder har vidtagits oc</w:t>
      </w:r>
      <w:r w:rsidR="00C37482">
        <w:t>h i februari 2016 kommer Tillväxtverket att presentera</w:t>
      </w:r>
      <w:r>
        <w:t xml:space="preserve"> </w:t>
      </w:r>
      <w:r w:rsidR="00C37482">
        <w:t>en metod som kan vara till stöd för att bestämma konsekvensutredningars omfattning. Metodförslaget</w:t>
      </w:r>
      <w:r w:rsidR="00C37482">
        <w:rPr>
          <w:b/>
          <w:bCs/>
        </w:rPr>
        <w:t xml:space="preserve"> </w:t>
      </w:r>
      <w:r w:rsidR="00C37482">
        <w:t>ska underlätta genom att tidigt i processen ge regelgivarna vägledning i att hitta en rimlig ambitionsnivå i konsekvensutredningen.</w:t>
      </w:r>
    </w:p>
    <w:p w14:paraId="1E5A7EA5" w14:textId="77777777" w:rsidR="004C3396" w:rsidRDefault="004C3396" w:rsidP="00C37482"/>
    <w:p w14:paraId="361F56F0" w14:textId="05C7AD79" w:rsidR="00F86A0F" w:rsidRDefault="004C3396" w:rsidP="00F86A0F">
      <w:r>
        <w:t>Ett av de områden som OECD följer upp i rapporten är u</w:t>
      </w:r>
      <w:r w:rsidR="00F86A0F">
        <w:t>ppföljning</w:t>
      </w:r>
      <w:r>
        <w:t xml:space="preserve"> av regler i efterhand. Även om det i Sver</w:t>
      </w:r>
      <w:r w:rsidR="00F86A0F">
        <w:t xml:space="preserve">ige finns krav på hur myndigheter ska utvärdera regler så finns det utrymme för förbättring hur arbetet sker i praktiken. </w:t>
      </w:r>
      <w:r>
        <w:t>Tillväxtverket har mot bakgrund av detta tagit fram</w:t>
      </w:r>
      <w:r w:rsidR="00F86A0F">
        <w:t xml:space="preserve"> ett </w:t>
      </w:r>
      <w:r w:rsidR="00F86A0F" w:rsidRPr="00F86A0F">
        <w:rPr>
          <w:bCs/>
        </w:rPr>
        <w:t>webbverktyg som stöd till myndigheter</w:t>
      </w:r>
      <w:r w:rsidR="00F86A0F" w:rsidRPr="00F86A0F">
        <w:t xml:space="preserve">. En viktig del är att varje myndighet tar fram </w:t>
      </w:r>
      <w:r w:rsidR="00F86A0F" w:rsidRPr="00F86A0F">
        <w:rPr>
          <w:bCs/>
        </w:rPr>
        <w:t xml:space="preserve">en rutin </w:t>
      </w:r>
      <w:r w:rsidR="00F86A0F" w:rsidRPr="00F86A0F">
        <w:t>för</w:t>
      </w:r>
      <w:r w:rsidR="00F86A0F">
        <w:t xml:space="preserve"> hur den ska arbeta med uppföljning av regler. Webbverktyget presenterades den 19 januari 201</w:t>
      </w:r>
      <w:r w:rsidR="00051359">
        <w:t>6</w:t>
      </w:r>
      <w:r w:rsidR="00F86A0F">
        <w:t xml:space="preserve"> och innehåller vägledande information om hur regelgivare kan arbeta systematiskt med uppföljning. </w:t>
      </w:r>
    </w:p>
    <w:p w14:paraId="508798AE" w14:textId="597A70B0" w:rsidR="004D5745" w:rsidRDefault="004D5745" w:rsidP="00F86A0F"/>
    <w:p w14:paraId="70111E24" w14:textId="2B728DE9" w:rsidR="004C3396" w:rsidRDefault="004D5745" w:rsidP="004D5745">
      <w:pPr>
        <w:rPr>
          <w:lang w:eastAsia="sv-SE"/>
        </w:rPr>
      </w:pPr>
      <w:r>
        <w:t xml:space="preserve">Sverige har en lång tradition av att involvera berörda parter i regelgivningsprocesserna genom bl.a. kommittéförfarandet och remisser. Samtidigt finns det en utmaning i att nå andra grupper än de som traditionellt ofta engagerar sig i regelgivningsarbetet. Sverige har även halkat efter vad gäller möjligheten </w:t>
      </w:r>
      <w:r w:rsidR="004C3396">
        <w:rPr>
          <w:lang w:eastAsia="sv-SE"/>
        </w:rPr>
        <w:t xml:space="preserve">att använda </w:t>
      </w:r>
      <w:r>
        <w:rPr>
          <w:lang w:eastAsia="sv-SE"/>
        </w:rPr>
        <w:t xml:space="preserve">digitaliseringen i samrådsförfarandet </w:t>
      </w:r>
      <w:r w:rsidR="00051359">
        <w:rPr>
          <w:lang w:eastAsia="sv-SE"/>
        </w:rPr>
        <w:t>i större utsträckning</w:t>
      </w:r>
      <w:r w:rsidR="00EC2779">
        <w:rPr>
          <w:lang w:eastAsia="sv-SE"/>
        </w:rPr>
        <w:t xml:space="preserve"> och det är en av de frågor som vi tittar vidare på</w:t>
      </w:r>
      <w:r w:rsidR="00051359">
        <w:rPr>
          <w:lang w:eastAsia="sv-SE"/>
        </w:rPr>
        <w:t>.</w:t>
      </w:r>
    </w:p>
    <w:p w14:paraId="1246DAEF" w14:textId="5447B59D" w:rsidR="00916E7E" w:rsidRDefault="00916E7E" w:rsidP="004D5745"/>
    <w:p w14:paraId="522387FE" w14:textId="382508E5" w:rsidR="00916E7E" w:rsidRDefault="00916E7E" w:rsidP="00916E7E">
      <w:r>
        <w:t xml:space="preserve">OECD:s rapport analyseras nu närmare för att se vilka åtgärder som eventuellt kan vidtas för att ytterligare förbättra regelgivnings-processerna i </w:t>
      </w:r>
      <w:r w:rsidRPr="008E4147">
        <w:t>Sverige</w:t>
      </w:r>
      <w:r>
        <w:t xml:space="preserve"> </w:t>
      </w:r>
      <w:r w:rsidRPr="008E4147">
        <w:t>samt hur regeringen ställe</w:t>
      </w:r>
      <w:r>
        <w:t xml:space="preserve">r sig till slutsatserna. </w:t>
      </w:r>
    </w:p>
    <w:p w14:paraId="64F63477" w14:textId="3E6F6286" w:rsidR="00916E7E" w:rsidRDefault="00916E7E" w:rsidP="004D5745"/>
    <w:p w14:paraId="3D55EF1B" w14:textId="410B30B8" w:rsidR="009040D9" w:rsidRDefault="009040D9" w:rsidP="004D5745">
      <w:r>
        <w:t>Stockholm den 1 februari 2016</w:t>
      </w:r>
    </w:p>
    <w:p w14:paraId="46B32D80" w14:textId="77777777" w:rsidR="009040D9" w:rsidRDefault="009040D9" w:rsidP="004D5745"/>
    <w:p w14:paraId="098F6644" w14:textId="77777777" w:rsidR="009040D9" w:rsidRDefault="009040D9" w:rsidP="004D5745"/>
    <w:p w14:paraId="3804EA2A" w14:textId="77777777" w:rsidR="009040D9" w:rsidRDefault="009040D9" w:rsidP="004D5745"/>
    <w:p w14:paraId="1E3733EF" w14:textId="4748705B" w:rsidR="009040D9" w:rsidRPr="00090C22" w:rsidRDefault="009040D9" w:rsidP="004D5745">
      <w:r>
        <w:t>Mikael Damberg</w:t>
      </w:r>
    </w:p>
    <w:sectPr w:rsidR="009040D9" w:rsidRPr="00090C22" w:rsidSect="00090C2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8F503" w14:textId="77777777" w:rsidR="00037C4C" w:rsidRDefault="00037C4C">
      <w:r>
        <w:separator/>
      </w:r>
    </w:p>
  </w:endnote>
  <w:endnote w:type="continuationSeparator" w:id="0">
    <w:p w14:paraId="3EEFDDBE" w14:textId="77777777" w:rsidR="00037C4C" w:rsidRDefault="0003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1CF5B" w14:textId="77777777" w:rsidR="00037C4C" w:rsidRDefault="00037C4C">
      <w:r>
        <w:separator/>
      </w:r>
    </w:p>
  </w:footnote>
  <w:footnote w:type="continuationSeparator" w:id="0">
    <w:p w14:paraId="2CBEA01C" w14:textId="77777777" w:rsidR="00037C4C" w:rsidRDefault="0003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74BFD" w14:textId="77777777" w:rsidR="00E80146" w:rsidRDefault="00E80146" w:rsidP="00090C2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D13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A74C01" w14:textId="77777777">
      <w:trPr>
        <w:cantSplit/>
      </w:trPr>
      <w:tc>
        <w:tcPr>
          <w:tcW w:w="3119" w:type="dxa"/>
        </w:tcPr>
        <w:p w14:paraId="52A74BFE" w14:textId="77777777" w:rsidR="00E80146" w:rsidRDefault="00E80146" w:rsidP="00090C22">
          <w:pPr>
            <w:pStyle w:val="Sidhuvud"/>
            <w:spacing w:line="200" w:lineRule="atLeast"/>
            <w:ind w:right="360" w:firstLine="360"/>
            <w:rPr>
              <w:rFonts w:ascii="TradeGothic" w:hAnsi="TradeGothic"/>
              <w:b/>
              <w:bCs/>
              <w:sz w:val="16"/>
            </w:rPr>
          </w:pPr>
        </w:p>
      </w:tc>
      <w:tc>
        <w:tcPr>
          <w:tcW w:w="4111" w:type="dxa"/>
          <w:tcMar>
            <w:left w:w="567" w:type="dxa"/>
          </w:tcMar>
        </w:tcPr>
        <w:p w14:paraId="52A74BFF" w14:textId="77777777" w:rsidR="00E80146" w:rsidRDefault="00E80146">
          <w:pPr>
            <w:pStyle w:val="Sidhuvud"/>
            <w:ind w:right="360"/>
          </w:pPr>
        </w:p>
      </w:tc>
      <w:tc>
        <w:tcPr>
          <w:tcW w:w="1525" w:type="dxa"/>
        </w:tcPr>
        <w:p w14:paraId="52A74C00" w14:textId="77777777" w:rsidR="00E80146" w:rsidRDefault="00E80146">
          <w:pPr>
            <w:pStyle w:val="Sidhuvud"/>
            <w:ind w:right="360"/>
          </w:pPr>
        </w:p>
      </w:tc>
    </w:tr>
  </w:tbl>
  <w:p w14:paraId="52A74C0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74C03" w14:textId="77777777" w:rsidR="00E80146" w:rsidRDefault="00E80146" w:rsidP="00090C2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00E5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A74C07" w14:textId="77777777">
      <w:trPr>
        <w:cantSplit/>
      </w:trPr>
      <w:tc>
        <w:tcPr>
          <w:tcW w:w="3119" w:type="dxa"/>
        </w:tcPr>
        <w:p w14:paraId="52A74C04" w14:textId="77777777" w:rsidR="00E80146" w:rsidRDefault="00E80146" w:rsidP="00090C22">
          <w:pPr>
            <w:pStyle w:val="Sidhuvud"/>
            <w:spacing w:line="200" w:lineRule="atLeast"/>
            <w:ind w:right="360" w:firstLine="360"/>
            <w:rPr>
              <w:rFonts w:ascii="TradeGothic" w:hAnsi="TradeGothic"/>
              <w:b/>
              <w:bCs/>
              <w:sz w:val="16"/>
            </w:rPr>
          </w:pPr>
        </w:p>
      </w:tc>
      <w:tc>
        <w:tcPr>
          <w:tcW w:w="4111" w:type="dxa"/>
          <w:tcMar>
            <w:left w:w="567" w:type="dxa"/>
          </w:tcMar>
        </w:tcPr>
        <w:p w14:paraId="52A74C05" w14:textId="77777777" w:rsidR="00E80146" w:rsidRDefault="00E80146">
          <w:pPr>
            <w:pStyle w:val="Sidhuvud"/>
            <w:ind w:right="360"/>
          </w:pPr>
        </w:p>
      </w:tc>
      <w:tc>
        <w:tcPr>
          <w:tcW w:w="1525" w:type="dxa"/>
        </w:tcPr>
        <w:p w14:paraId="52A74C06" w14:textId="77777777" w:rsidR="00E80146" w:rsidRDefault="00E80146">
          <w:pPr>
            <w:pStyle w:val="Sidhuvud"/>
            <w:ind w:right="360"/>
          </w:pPr>
        </w:p>
      </w:tc>
    </w:tr>
  </w:tbl>
  <w:p w14:paraId="52A74C0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74C09" w14:textId="77777777" w:rsidR="00090C22" w:rsidRDefault="00090C22">
    <w:pPr>
      <w:framePr w:w="2948" w:h="1321" w:hRule="exact" w:wrap="notBeside" w:vAnchor="page" w:hAnchor="page" w:x="1362" w:y="653"/>
    </w:pPr>
    <w:r>
      <w:rPr>
        <w:noProof/>
        <w:lang w:eastAsia="sv-SE"/>
      </w:rPr>
      <w:drawing>
        <wp:inline distT="0" distB="0" distL="0" distR="0" wp14:anchorId="52A74C0E" wp14:editId="52A74C0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A74C0A" w14:textId="77777777" w:rsidR="00E80146" w:rsidRPr="00090C22" w:rsidRDefault="00E80146">
    <w:pPr>
      <w:pStyle w:val="RKrubrik"/>
      <w:keepNext w:val="0"/>
      <w:tabs>
        <w:tab w:val="clear" w:pos="1134"/>
        <w:tab w:val="clear" w:pos="2835"/>
      </w:tabs>
      <w:spacing w:before="0" w:after="0" w:line="320" w:lineRule="atLeast"/>
      <w:rPr>
        <w:bCs/>
      </w:rPr>
    </w:pPr>
  </w:p>
  <w:p w14:paraId="52A74C0B" w14:textId="77777777" w:rsidR="00E80146" w:rsidRPr="00090C22" w:rsidRDefault="00E80146">
    <w:pPr>
      <w:rPr>
        <w:rFonts w:ascii="TradeGothic" w:hAnsi="TradeGothic"/>
        <w:b/>
        <w:bCs/>
        <w:spacing w:val="12"/>
        <w:sz w:val="22"/>
      </w:rPr>
    </w:pPr>
  </w:p>
  <w:p w14:paraId="52A74C0C" w14:textId="77777777" w:rsidR="00E80146" w:rsidRPr="00090C22" w:rsidRDefault="00E80146">
    <w:pPr>
      <w:pStyle w:val="RKrubrik"/>
      <w:keepNext w:val="0"/>
      <w:tabs>
        <w:tab w:val="clear" w:pos="1134"/>
        <w:tab w:val="clear" w:pos="2835"/>
      </w:tabs>
      <w:spacing w:before="0" w:after="0" w:line="320" w:lineRule="atLeast"/>
      <w:rPr>
        <w:bCs/>
      </w:rPr>
    </w:pPr>
  </w:p>
  <w:p w14:paraId="52A74C0D" w14:textId="77777777" w:rsidR="00E80146" w:rsidRPr="00090C22"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55D76"/>
    <w:multiLevelType w:val="hybridMultilevel"/>
    <w:tmpl w:val="357C53EA"/>
    <w:lvl w:ilvl="0" w:tplc="5804023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047A2C"/>
    <w:multiLevelType w:val="hybridMultilevel"/>
    <w:tmpl w:val="3258D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58436D2"/>
    <w:multiLevelType w:val="hybridMultilevel"/>
    <w:tmpl w:val="4BD6C81E"/>
    <w:lvl w:ilvl="0" w:tplc="14568A5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090C22"/>
    <w:rsid w:val="00020E4D"/>
    <w:rsid w:val="00037C4C"/>
    <w:rsid w:val="00051359"/>
    <w:rsid w:val="00090C22"/>
    <w:rsid w:val="000D13F2"/>
    <w:rsid w:val="00150384"/>
    <w:rsid w:val="00160901"/>
    <w:rsid w:val="00176E6A"/>
    <w:rsid w:val="001805B7"/>
    <w:rsid w:val="00235427"/>
    <w:rsid w:val="002B5EA2"/>
    <w:rsid w:val="00320071"/>
    <w:rsid w:val="003350C0"/>
    <w:rsid w:val="00354AEF"/>
    <w:rsid w:val="00367B1C"/>
    <w:rsid w:val="004A328D"/>
    <w:rsid w:val="004C3396"/>
    <w:rsid w:val="004C4889"/>
    <w:rsid w:val="004D5745"/>
    <w:rsid w:val="0058762B"/>
    <w:rsid w:val="005F11B7"/>
    <w:rsid w:val="006E4E11"/>
    <w:rsid w:val="007242A3"/>
    <w:rsid w:val="00736FA9"/>
    <w:rsid w:val="007A6855"/>
    <w:rsid w:val="009040D9"/>
    <w:rsid w:val="00916E7E"/>
    <w:rsid w:val="0092027A"/>
    <w:rsid w:val="00955E31"/>
    <w:rsid w:val="00992E72"/>
    <w:rsid w:val="00A4046F"/>
    <w:rsid w:val="00A5140E"/>
    <w:rsid w:val="00A922E5"/>
    <w:rsid w:val="00AC258E"/>
    <w:rsid w:val="00AF26D1"/>
    <w:rsid w:val="00B00E58"/>
    <w:rsid w:val="00C37482"/>
    <w:rsid w:val="00C72799"/>
    <w:rsid w:val="00CF0A5A"/>
    <w:rsid w:val="00D133D7"/>
    <w:rsid w:val="00E80146"/>
    <w:rsid w:val="00E904D0"/>
    <w:rsid w:val="00EC25F9"/>
    <w:rsid w:val="00EC2779"/>
    <w:rsid w:val="00ED583F"/>
    <w:rsid w:val="00F420BC"/>
    <w:rsid w:val="00F86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7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E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E4D"/>
    <w:rPr>
      <w:rFonts w:ascii="Tahoma" w:hAnsi="Tahoma" w:cs="Tahoma"/>
      <w:sz w:val="16"/>
      <w:szCs w:val="16"/>
      <w:lang w:eastAsia="en-US"/>
    </w:rPr>
  </w:style>
  <w:style w:type="paragraph" w:styleId="Liststycke">
    <w:name w:val="List Paragraph"/>
    <w:basedOn w:val="Normal"/>
    <w:uiPriority w:val="34"/>
    <w:qFormat/>
    <w:rsid w:val="00C72799"/>
    <w:pPr>
      <w:ind w:left="720"/>
      <w:contextualSpacing/>
    </w:pPr>
  </w:style>
  <w:style w:type="character" w:styleId="Hyperlnk">
    <w:name w:val="Hyperlink"/>
    <w:basedOn w:val="Standardstycketeckensnitt"/>
    <w:rsid w:val="00C72799"/>
    <w:rPr>
      <w:color w:val="0000FF" w:themeColor="hyperlink"/>
      <w:u w:val="single"/>
    </w:rPr>
  </w:style>
  <w:style w:type="paragraph" w:customStyle="1" w:styleId="Default">
    <w:name w:val="Default"/>
    <w:rsid w:val="00F86A0F"/>
    <w:pPr>
      <w:autoSpaceDE w:val="0"/>
      <w:autoSpaceDN w:val="0"/>
      <w:adjustRightInd w:val="0"/>
    </w:pPr>
    <w:rPr>
      <w:rFonts w:ascii="Georgia" w:hAnsi="Georgia" w:cs="Georgia"/>
      <w:color w:val="000000"/>
      <w:sz w:val="24"/>
      <w:szCs w:val="24"/>
    </w:rPr>
  </w:style>
  <w:style w:type="character" w:styleId="Kommentarsreferens">
    <w:name w:val="annotation reference"/>
    <w:basedOn w:val="Standardstycketeckensnitt"/>
    <w:rsid w:val="00320071"/>
    <w:rPr>
      <w:sz w:val="16"/>
      <w:szCs w:val="16"/>
    </w:rPr>
  </w:style>
  <w:style w:type="paragraph" w:styleId="Kommentarer">
    <w:name w:val="annotation text"/>
    <w:basedOn w:val="Normal"/>
    <w:link w:val="KommentarerChar"/>
    <w:rsid w:val="00320071"/>
    <w:pPr>
      <w:spacing w:line="240" w:lineRule="auto"/>
    </w:pPr>
    <w:rPr>
      <w:sz w:val="20"/>
    </w:rPr>
  </w:style>
  <w:style w:type="character" w:customStyle="1" w:styleId="KommentarerChar">
    <w:name w:val="Kommentarer Char"/>
    <w:basedOn w:val="Standardstycketeckensnitt"/>
    <w:link w:val="Kommentarer"/>
    <w:rsid w:val="00320071"/>
    <w:rPr>
      <w:rFonts w:ascii="OrigGarmnd BT" w:hAnsi="OrigGarmnd BT"/>
      <w:lang w:eastAsia="en-US"/>
    </w:rPr>
  </w:style>
  <w:style w:type="paragraph" w:styleId="Kommentarsmne">
    <w:name w:val="annotation subject"/>
    <w:basedOn w:val="Kommentarer"/>
    <w:next w:val="Kommentarer"/>
    <w:link w:val="KommentarsmneChar"/>
    <w:rsid w:val="00320071"/>
    <w:rPr>
      <w:b/>
      <w:bCs/>
    </w:rPr>
  </w:style>
  <w:style w:type="character" w:customStyle="1" w:styleId="KommentarsmneChar">
    <w:name w:val="Kommentarsämne Char"/>
    <w:basedOn w:val="KommentarerChar"/>
    <w:link w:val="Kommentarsmne"/>
    <w:rsid w:val="0032007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E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E4D"/>
    <w:rPr>
      <w:rFonts w:ascii="Tahoma" w:hAnsi="Tahoma" w:cs="Tahoma"/>
      <w:sz w:val="16"/>
      <w:szCs w:val="16"/>
      <w:lang w:eastAsia="en-US"/>
    </w:rPr>
  </w:style>
  <w:style w:type="paragraph" w:styleId="Liststycke">
    <w:name w:val="List Paragraph"/>
    <w:basedOn w:val="Normal"/>
    <w:uiPriority w:val="34"/>
    <w:qFormat/>
    <w:rsid w:val="00C72799"/>
    <w:pPr>
      <w:ind w:left="720"/>
      <w:contextualSpacing/>
    </w:pPr>
  </w:style>
  <w:style w:type="character" w:styleId="Hyperlnk">
    <w:name w:val="Hyperlink"/>
    <w:basedOn w:val="Standardstycketeckensnitt"/>
    <w:rsid w:val="00C72799"/>
    <w:rPr>
      <w:color w:val="0000FF" w:themeColor="hyperlink"/>
      <w:u w:val="single"/>
    </w:rPr>
  </w:style>
  <w:style w:type="paragraph" w:customStyle="1" w:styleId="Default">
    <w:name w:val="Default"/>
    <w:rsid w:val="00F86A0F"/>
    <w:pPr>
      <w:autoSpaceDE w:val="0"/>
      <w:autoSpaceDN w:val="0"/>
      <w:adjustRightInd w:val="0"/>
    </w:pPr>
    <w:rPr>
      <w:rFonts w:ascii="Georgia" w:hAnsi="Georgia" w:cs="Georgia"/>
      <w:color w:val="000000"/>
      <w:sz w:val="24"/>
      <w:szCs w:val="24"/>
    </w:rPr>
  </w:style>
  <w:style w:type="character" w:styleId="Kommentarsreferens">
    <w:name w:val="annotation reference"/>
    <w:basedOn w:val="Standardstycketeckensnitt"/>
    <w:rsid w:val="00320071"/>
    <w:rPr>
      <w:sz w:val="16"/>
      <w:szCs w:val="16"/>
    </w:rPr>
  </w:style>
  <w:style w:type="paragraph" w:styleId="Kommentarer">
    <w:name w:val="annotation text"/>
    <w:basedOn w:val="Normal"/>
    <w:link w:val="KommentarerChar"/>
    <w:rsid w:val="00320071"/>
    <w:pPr>
      <w:spacing w:line="240" w:lineRule="auto"/>
    </w:pPr>
    <w:rPr>
      <w:sz w:val="20"/>
    </w:rPr>
  </w:style>
  <w:style w:type="character" w:customStyle="1" w:styleId="KommentarerChar">
    <w:name w:val="Kommentarer Char"/>
    <w:basedOn w:val="Standardstycketeckensnitt"/>
    <w:link w:val="Kommentarer"/>
    <w:rsid w:val="00320071"/>
    <w:rPr>
      <w:rFonts w:ascii="OrigGarmnd BT" w:hAnsi="OrigGarmnd BT"/>
      <w:lang w:eastAsia="en-US"/>
    </w:rPr>
  </w:style>
  <w:style w:type="paragraph" w:styleId="Kommentarsmne">
    <w:name w:val="annotation subject"/>
    <w:basedOn w:val="Kommentarer"/>
    <w:next w:val="Kommentarer"/>
    <w:link w:val="KommentarsmneChar"/>
    <w:rsid w:val="00320071"/>
    <w:rPr>
      <w:b/>
      <w:bCs/>
    </w:rPr>
  </w:style>
  <w:style w:type="character" w:customStyle="1" w:styleId="KommentarsmneChar">
    <w:name w:val="Kommentarsämne Char"/>
    <w:basedOn w:val="KommentarerChar"/>
    <w:link w:val="Kommentarsmne"/>
    <w:rsid w:val="0032007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0c3ffc71-c278-4af3-97b9-68156a71bd30</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81C226D-CB0D-4CD6-9E39-2D987BD49BA9}"/>
</file>

<file path=customXml/itemProps2.xml><?xml version="1.0" encoding="utf-8"?>
<ds:datastoreItem xmlns:ds="http://schemas.openxmlformats.org/officeDocument/2006/customXml" ds:itemID="{5160397B-786B-4B5F-973D-BF6AEC078826}"/>
</file>

<file path=customXml/itemProps3.xml><?xml version="1.0" encoding="utf-8"?>
<ds:datastoreItem xmlns:ds="http://schemas.openxmlformats.org/officeDocument/2006/customXml" ds:itemID="{0ADCE02F-46CB-42F0-8FD8-C291375E258F}"/>
</file>

<file path=customXml/itemProps4.xml><?xml version="1.0" encoding="utf-8"?>
<ds:datastoreItem xmlns:ds="http://schemas.openxmlformats.org/officeDocument/2006/customXml" ds:itemID="{635B043C-D30E-4388-B405-03BC2D5A21A1}">
  <ds:schemaRefs>
    <ds:schemaRef ds:uri="http://schemas.microsoft.com/office/2006/metadata/customXsn"/>
  </ds:schemaRefs>
</ds:datastoreItem>
</file>

<file path=customXml/itemProps5.xml><?xml version="1.0" encoding="utf-8"?>
<ds:datastoreItem xmlns:ds="http://schemas.openxmlformats.org/officeDocument/2006/customXml" ds:itemID="{5C0E5DF0-E7D8-4B3D-A10F-F86C1928F417}"/>
</file>

<file path=customXml/itemProps6.xml><?xml version="1.0" encoding="utf-8"?>
<ds:datastoreItem xmlns:ds="http://schemas.openxmlformats.org/officeDocument/2006/customXml" ds:itemID="{635B043C-D30E-4388-B405-03BC2D5A21A1}"/>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3191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Talamo</dc:creator>
  <cp:lastModifiedBy>Sofie Bergenheim</cp:lastModifiedBy>
  <cp:revision>5</cp:revision>
  <cp:lastPrinted>2016-02-01T07:25:00Z</cp:lastPrinted>
  <dcterms:created xsi:type="dcterms:W3CDTF">2016-02-01T07:21:00Z</dcterms:created>
  <dcterms:modified xsi:type="dcterms:W3CDTF">2016-02-01T12:43:00Z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7</vt:i4>
  </property>
  <property fmtid="{D5CDD505-2E9C-101B-9397-08002B2CF9AE}" pid="5" name="_dlc_DocIdItemGuid">
    <vt:lpwstr>e8aecaab-103b-4a03-9262-77e162e6a025</vt:lpwstr>
  </property>
  <property fmtid="{D5CDD505-2E9C-101B-9397-08002B2CF9AE}" pid="6" name="ContentTypeId">
    <vt:lpwstr>0x0101007DCF975C04D44161A4E6A1E30BEAF3560093B6C30A1794704D9AEDAE4402691088</vt:lpwstr>
  </property>
  <property fmtid="{D5CDD505-2E9C-101B-9397-08002B2CF9AE}" pid="7" name="Sekretess">
    <vt:bool>false</vt:bool>
  </property>
</Properties>
</file>