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C92CFDE" w14:textId="77777777" w:rsidTr="00782EA9">
        <w:tc>
          <w:tcPr>
            <w:tcW w:w="9141" w:type="dxa"/>
          </w:tcPr>
          <w:p w14:paraId="70D1FB2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29DD8CC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73D559B" w14:textId="77777777" w:rsidR="0096348C" w:rsidRPr="00477C9F" w:rsidRDefault="0096348C" w:rsidP="00477C9F">
      <w:pPr>
        <w:rPr>
          <w:sz w:val="22"/>
          <w:szCs w:val="22"/>
        </w:rPr>
      </w:pPr>
    </w:p>
    <w:p w14:paraId="370A12F8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67195B0" w14:textId="77777777" w:rsidTr="00F86ACF">
        <w:trPr>
          <w:cantSplit/>
          <w:trHeight w:val="742"/>
        </w:trPr>
        <w:tc>
          <w:tcPr>
            <w:tcW w:w="1790" w:type="dxa"/>
          </w:tcPr>
          <w:p w14:paraId="18869102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D75B63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7DB660C" w14:textId="67CAF10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80E08">
              <w:rPr>
                <w:b/>
                <w:sz w:val="22"/>
                <w:szCs w:val="22"/>
              </w:rPr>
              <w:t>27</w:t>
            </w:r>
          </w:p>
          <w:p w14:paraId="26E691BC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40DD38B" w14:textId="77777777" w:rsidTr="00F86ACF">
        <w:tc>
          <w:tcPr>
            <w:tcW w:w="1790" w:type="dxa"/>
          </w:tcPr>
          <w:p w14:paraId="7E886A3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25F7B66" w14:textId="28E28CC0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0106E1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954922">
              <w:rPr>
                <w:sz w:val="22"/>
                <w:szCs w:val="22"/>
              </w:rPr>
              <w:t>21</w:t>
            </w:r>
          </w:p>
        </w:tc>
      </w:tr>
      <w:tr w:rsidR="0096348C" w:rsidRPr="00477C9F" w14:paraId="2ABB2189" w14:textId="77777777" w:rsidTr="00F86ACF">
        <w:tc>
          <w:tcPr>
            <w:tcW w:w="1790" w:type="dxa"/>
          </w:tcPr>
          <w:p w14:paraId="11794D0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58C8444" w14:textId="418A4DFC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954922">
              <w:rPr>
                <w:sz w:val="22"/>
                <w:szCs w:val="22"/>
              </w:rPr>
              <w:t>26</w:t>
            </w:r>
            <w:r w:rsidR="00CF4ED5">
              <w:rPr>
                <w:sz w:val="22"/>
                <w:szCs w:val="22"/>
              </w:rPr>
              <w:t>–</w:t>
            </w:r>
            <w:r w:rsidR="00954922">
              <w:rPr>
                <w:sz w:val="22"/>
                <w:szCs w:val="22"/>
              </w:rPr>
              <w:t>12.08</w:t>
            </w:r>
          </w:p>
        </w:tc>
      </w:tr>
      <w:tr w:rsidR="0096348C" w:rsidRPr="00477C9F" w14:paraId="7404EEC9" w14:textId="77777777" w:rsidTr="00F86ACF">
        <w:tc>
          <w:tcPr>
            <w:tcW w:w="1790" w:type="dxa"/>
          </w:tcPr>
          <w:p w14:paraId="68024FE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BC0F1B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7C498CE7" w14:textId="77777777" w:rsidR="0096348C" w:rsidRPr="00477C9F" w:rsidRDefault="0096348C" w:rsidP="00477C9F">
      <w:pPr>
        <w:rPr>
          <w:sz w:val="22"/>
          <w:szCs w:val="22"/>
        </w:rPr>
      </w:pPr>
    </w:p>
    <w:p w14:paraId="2CAF6BBC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0C4E1D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3B54B8" w14:paraId="64242211" w14:textId="77777777" w:rsidTr="00F86ACF">
        <w:tc>
          <w:tcPr>
            <w:tcW w:w="753" w:type="dxa"/>
          </w:tcPr>
          <w:p w14:paraId="7C18C713" w14:textId="77777777" w:rsidR="00F84080" w:rsidRPr="003B54B8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B54B8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3B54B8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5D9A192A" w14:textId="77777777" w:rsidR="00336917" w:rsidRPr="003B54B8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B54B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BC4446F" w14:textId="77777777" w:rsidR="00F84080" w:rsidRPr="003B54B8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8250E8" w14:textId="39935B72" w:rsidR="0069143B" w:rsidRPr="003B54B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B54B8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3B54B8">
              <w:rPr>
                <w:snapToGrid w:val="0"/>
                <w:sz w:val="22"/>
                <w:szCs w:val="22"/>
              </w:rPr>
              <w:t>2</w:t>
            </w:r>
            <w:r w:rsidRPr="003B54B8">
              <w:rPr>
                <w:snapToGrid w:val="0"/>
                <w:sz w:val="22"/>
                <w:szCs w:val="22"/>
              </w:rPr>
              <w:t>/2</w:t>
            </w:r>
            <w:r w:rsidR="007118C9" w:rsidRPr="003B54B8">
              <w:rPr>
                <w:snapToGrid w:val="0"/>
                <w:sz w:val="22"/>
                <w:szCs w:val="22"/>
              </w:rPr>
              <w:t>3</w:t>
            </w:r>
            <w:r w:rsidRPr="003B54B8">
              <w:rPr>
                <w:snapToGrid w:val="0"/>
                <w:sz w:val="22"/>
                <w:szCs w:val="22"/>
              </w:rPr>
              <w:t>:</w:t>
            </w:r>
            <w:r w:rsidR="00080E08" w:rsidRPr="003B54B8">
              <w:rPr>
                <w:snapToGrid w:val="0"/>
                <w:sz w:val="22"/>
                <w:szCs w:val="22"/>
              </w:rPr>
              <w:t>26</w:t>
            </w:r>
            <w:r w:rsidR="00FD0038" w:rsidRPr="003B54B8">
              <w:rPr>
                <w:snapToGrid w:val="0"/>
                <w:sz w:val="22"/>
                <w:szCs w:val="22"/>
              </w:rPr>
              <w:t>.</w:t>
            </w:r>
          </w:p>
          <w:p w14:paraId="2966B46A" w14:textId="77777777" w:rsidR="007864F6" w:rsidRPr="003B54B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3B54B8" w14:paraId="16BCC47E" w14:textId="77777777" w:rsidTr="00F86ACF">
        <w:tc>
          <w:tcPr>
            <w:tcW w:w="753" w:type="dxa"/>
          </w:tcPr>
          <w:p w14:paraId="593BE507" w14:textId="3A9726B8" w:rsidR="008273F4" w:rsidRPr="003B54B8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B54B8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3B54B8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954922" w:rsidRPr="003B54B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05E754D5" w14:textId="77777777" w:rsidR="00080E08" w:rsidRPr="003B54B8" w:rsidRDefault="00080E08" w:rsidP="00080E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B54B8">
              <w:rPr>
                <w:b/>
                <w:snapToGrid w:val="0"/>
                <w:sz w:val="22"/>
                <w:szCs w:val="22"/>
              </w:rPr>
              <w:t>Utfrågningsschema</w:t>
            </w:r>
          </w:p>
          <w:p w14:paraId="255D9A01" w14:textId="77777777" w:rsidR="0069143B" w:rsidRPr="003B54B8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693C42" w14:textId="50D5C99F" w:rsidR="00080E08" w:rsidRPr="003B54B8" w:rsidRDefault="00080E08" w:rsidP="00080E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B54B8">
              <w:rPr>
                <w:snapToGrid w:val="0"/>
                <w:sz w:val="22"/>
                <w:szCs w:val="22"/>
              </w:rPr>
              <w:t>Kanslichefen anmälde utfrågningsschemat för våren 2023.</w:t>
            </w:r>
          </w:p>
          <w:p w14:paraId="313D4640" w14:textId="77777777" w:rsidR="00451D02" w:rsidRPr="003B54B8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35814" w:rsidRPr="003B54B8" w14:paraId="1542D3D9" w14:textId="77777777" w:rsidTr="00F86ACF">
        <w:tc>
          <w:tcPr>
            <w:tcW w:w="753" w:type="dxa"/>
          </w:tcPr>
          <w:p w14:paraId="7249E5E2" w14:textId="67FB5B60" w:rsidR="00035814" w:rsidRPr="003B54B8" w:rsidRDefault="0003581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B54B8">
              <w:rPr>
                <w:b/>
                <w:snapToGrid w:val="0"/>
                <w:sz w:val="22"/>
                <w:szCs w:val="22"/>
              </w:rPr>
              <w:t>§</w:t>
            </w:r>
            <w:r w:rsidR="00954922" w:rsidRPr="003B54B8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1ECD64C8" w14:textId="77777777" w:rsidR="00035814" w:rsidRPr="003B54B8" w:rsidRDefault="00035814" w:rsidP="00035814">
            <w:pPr>
              <w:rPr>
                <w:b/>
                <w:snapToGrid w:val="0"/>
                <w:sz w:val="22"/>
                <w:szCs w:val="22"/>
              </w:rPr>
            </w:pPr>
            <w:r w:rsidRPr="003B54B8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48A018B5" w14:textId="77777777" w:rsidR="00035814" w:rsidRPr="003B54B8" w:rsidRDefault="00035814" w:rsidP="00035814">
            <w:pPr>
              <w:rPr>
                <w:b/>
                <w:snapToGrid w:val="0"/>
                <w:sz w:val="22"/>
                <w:szCs w:val="22"/>
              </w:rPr>
            </w:pPr>
          </w:p>
          <w:p w14:paraId="40E0BF9B" w14:textId="77777777" w:rsidR="00035814" w:rsidRPr="003B54B8" w:rsidRDefault="00035814" w:rsidP="00035814">
            <w:pPr>
              <w:rPr>
                <w:sz w:val="22"/>
                <w:szCs w:val="22"/>
              </w:rPr>
            </w:pPr>
            <w:r w:rsidRPr="003B54B8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18050FFB" w14:textId="77777777" w:rsidR="00035814" w:rsidRPr="003B54B8" w:rsidRDefault="00035814" w:rsidP="00080E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3B54B8" w14:paraId="66B40AA8" w14:textId="77777777" w:rsidTr="00F86ACF">
        <w:tc>
          <w:tcPr>
            <w:tcW w:w="753" w:type="dxa"/>
          </w:tcPr>
          <w:p w14:paraId="62CAD4F0" w14:textId="30ED72C1" w:rsidR="00F84080" w:rsidRPr="003B54B8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B54B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54922" w:rsidRPr="003B54B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1A57D9C0" w14:textId="7175F61B" w:rsidR="0069143B" w:rsidRPr="003B54B8" w:rsidRDefault="00080E08" w:rsidP="0069143B">
            <w:pPr>
              <w:rPr>
                <w:b/>
                <w:snapToGrid w:val="0"/>
                <w:sz w:val="22"/>
                <w:szCs w:val="22"/>
              </w:rPr>
            </w:pPr>
            <w:r w:rsidRPr="003B54B8">
              <w:rPr>
                <w:b/>
                <w:sz w:val="22"/>
                <w:szCs w:val="22"/>
              </w:rPr>
              <w:t>F.d. statsministerns uttalanden om kärnkraft – G25</w:t>
            </w:r>
          </w:p>
          <w:p w14:paraId="37495711" w14:textId="77777777" w:rsidR="00376C7D" w:rsidRPr="003B54B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454E1B6" w14:textId="77777777" w:rsidR="008F54FC" w:rsidRPr="003B54B8" w:rsidRDefault="008F54FC" w:rsidP="008F54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B54B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763F7B4" w14:textId="401F406E" w:rsidR="008F54FC" w:rsidRPr="003B54B8" w:rsidRDefault="00035814" w:rsidP="008F54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B54B8">
              <w:rPr>
                <w:snapToGrid w:val="0"/>
                <w:sz w:val="22"/>
                <w:szCs w:val="22"/>
              </w:rPr>
              <w:t xml:space="preserve"> </w:t>
            </w:r>
          </w:p>
          <w:p w14:paraId="3122A682" w14:textId="77777777" w:rsidR="008F54FC" w:rsidRPr="003B54B8" w:rsidRDefault="008F54FC" w:rsidP="008F54FC">
            <w:pPr>
              <w:rPr>
                <w:b/>
                <w:snapToGrid w:val="0"/>
                <w:sz w:val="22"/>
                <w:szCs w:val="22"/>
              </w:rPr>
            </w:pPr>
            <w:r w:rsidRPr="003B54B8">
              <w:rPr>
                <w:snapToGrid w:val="0"/>
                <w:sz w:val="22"/>
                <w:szCs w:val="22"/>
              </w:rPr>
              <w:t>Ärendet bordlades.</w:t>
            </w:r>
          </w:p>
          <w:p w14:paraId="30DE9983" w14:textId="77777777" w:rsidR="0069143B" w:rsidRPr="003B54B8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35814" w:rsidRPr="003B54B8" w14:paraId="1001A842" w14:textId="77777777" w:rsidTr="00F86ACF">
        <w:tc>
          <w:tcPr>
            <w:tcW w:w="753" w:type="dxa"/>
          </w:tcPr>
          <w:p w14:paraId="6205C1B2" w14:textId="6EE19B97" w:rsidR="00035814" w:rsidRPr="003B54B8" w:rsidRDefault="0003581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B54B8">
              <w:rPr>
                <w:b/>
                <w:snapToGrid w:val="0"/>
                <w:sz w:val="22"/>
                <w:szCs w:val="22"/>
              </w:rPr>
              <w:t>§</w:t>
            </w:r>
            <w:r w:rsidR="00954922" w:rsidRPr="003B54B8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42E69136" w14:textId="77777777" w:rsidR="00035814" w:rsidRPr="003B54B8" w:rsidRDefault="00035814" w:rsidP="00035814">
            <w:pPr>
              <w:rPr>
                <w:b/>
                <w:snapToGrid w:val="0"/>
                <w:sz w:val="22"/>
                <w:szCs w:val="22"/>
              </w:rPr>
            </w:pPr>
            <w:r w:rsidRPr="003B54B8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225DA8F3" w14:textId="77777777" w:rsidR="00035814" w:rsidRPr="003B54B8" w:rsidRDefault="00035814" w:rsidP="00035814">
            <w:pPr>
              <w:rPr>
                <w:b/>
                <w:snapToGrid w:val="0"/>
                <w:sz w:val="22"/>
                <w:szCs w:val="22"/>
              </w:rPr>
            </w:pPr>
          </w:p>
          <w:p w14:paraId="7E272E11" w14:textId="77777777" w:rsidR="00035814" w:rsidRPr="003B54B8" w:rsidRDefault="00035814" w:rsidP="00035814">
            <w:pPr>
              <w:rPr>
                <w:sz w:val="22"/>
                <w:szCs w:val="22"/>
              </w:rPr>
            </w:pPr>
            <w:r w:rsidRPr="003B54B8">
              <w:rPr>
                <w:sz w:val="22"/>
                <w:szCs w:val="22"/>
              </w:rPr>
              <w:t>Ordföranden Ida Karkiainen återtog ledningen av sammanträdet.</w:t>
            </w:r>
          </w:p>
          <w:p w14:paraId="11E4C260" w14:textId="77777777" w:rsidR="00035814" w:rsidRPr="003B54B8" w:rsidRDefault="00035814" w:rsidP="0069143B">
            <w:pPr>
              <w:rPr>
                <w:b/>
                <w:sz w:val="22"/>
                <w:szCs w:val="22"/>
              </w:rPr>
            </w:pPr>
          </w:p>
        </w:tc>
      </w:tr>
      <w:tr w:rsidR="00954922" w:rsidRPr="003B54B8" w14:paraId="08783090" w14:textId="77777777" w:rsidTr="00F86ACF">
        <w:tc>
          <w:tcPr>
            <w:tcW w:w="753" w:type="dxa"/>
          </w:tcPr>
          <w:p w14:paraId="32287B8D" w14:textId="29972080" w:rsidR="00954922" w:rsidRPr="003B54B8" w:rsidRDefault="0095492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B54B8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  <w:gridSpan w:val="2"/>
          </w:tcPr>
          <w:p w14:paraId="1BCAA3FC" w14:textId="77777777" w:rsidR="00954922" w:rsidRPr="003B54B8" w:rsidRDefault="00954922" w:rsidP="00035814">
            <w:pPr>
              <w:rPr>
                <w:b/>
                <w:snapToGrid w:val="0"/>
                <w:sz w:val="22"/>
                <w:szCs w:val="22"/>
              </w:rPr>
            </w:pPr>
            <w:r w:rsidRPr="003B54B8">
              <w:rPr>
                <w:b/>
                <w:snapToGrid w:val="0"/>
                <w:sz w:val="22"/>
                <w:szCs w:val="22"/>
              </w:rPr>
              <w:t>Tystnadsplikt</w:t>
            </w:r>
          </w:p>
          <w:p w14:paraId="78427941" w14:textId="77777777" w:rsidR="00954922" w:rsidRPr="003B54B8" w:rsidRDefault="00954922" w:rsidP="00035814">
            <w:pPr>
              <w:rPr>
                <w:b/>
                <w:snapToGrid w:val="0"/>
                <w:sz w:val="22"/>
                <w:szCs w:val="22"/>
              </w:rPr>
            </w:pPr>
          </w:p>
          <w:p w14:paraId="1053DDDC" w14:textId="77777777" w:rsidR="003B54B8" w:rsidRPr="003B54B8" w:rsidRDefault="003B54B8" w:rsidP="003B54B8">
            <w:pPr>
              <w:rPr>
                <w:sz w:val="22"/>
                <w:szCs w:val="22"/>
              </w:rPr>
            </w:pPr>
            <w:r w:rsidRPr="003B54B8">
              <w:rPr>
                <w:sz w:val="22"/>
                <w:szCs w:val="22"/>
              </w:rPr>
              <w:t>Inför behandlingen av granskningsärende 16 uppkom fråga om tystnadsplikt för vissa uppgifter i en handling som Regeringskansliet den 20 mars 2023 gett in till konstitutionsutskottet i nämnda granskningsärende och som bedömts omfattas av sekretess enligt 15 kap. 2 § offentlighets- och sekretesslagen (2009:400).</w:t>
            </w:r>
          </w:p>
          <w:p w14:paraId="7C72F152" w14:textId="77777777" w:rsidR="003B54B8" w:rsidRPr="003B54B8" w:rsidRDefault="003B54B8" w:rsidP="003B54B8">
            <w:pPr>
              <w:rPr>
                <w:sz w:val="22"/>
                <w:szCs w:val="22"/>
              </w:rPr>
            </w:pPr>
          </w:p>
          <w:p w14:paraId="60A0E407" w14:textId="77777777" w:rsidR="003B54B8" w:rsidRPr="003B54B8" w:rsidRDefault="003B54B8" w:rsidP="003B54B8">
            <w:pPr>
              <w:rPr>
                <w:sz w:val="22"/>
                <w:szCs w:val="22"/>
              </w:rPr>
            </w:pPr>
            <w:r w:rsidRPr="003B54B8">
              <w:rPr>
                <w:sz w:val="22"/>
                <w:szCs w:val="22"/>
              </w:rPr>
              <w:t>Enligt 7 kap. 20 § riksdagsordningen får e</w:t>
            </w:r>
            <w:r w:rsidRPr="003B54B8">
              <w:rPr>
                <w:color w:val="000000"/>
                <w:sz w:val="22"/>
                <w:szCs w:val="22"/>
                <w:shd w:val="clear" w:color="auto" w:fill="FFFFFF"/>
              </w:rPr>
              <w:t>n ledamot eller en suppleant i ett utskott eller EU-nämnden inte obehörigen röja vad som enligt beslut av regeringen, utskottet eller EU-nämnden ska omfattas av sekretess till skydd för rikets säkerhet eller av annat synnerligen viktigt skäl som rör förhållandet till en främmande stat eller en mellanfolklig organisation.</w:t>
            </w:r>
          </w:p>
          <w:p w14:paraId="1758C985" w14:textId="77777777" w:rsidR="003B54B8" w:rsidRPr="003B54B8" w:rsidRDefault="003B54B8" w:rsidP="003B54B8">
            <w:pPr>
              <w:rPr>
                <w:sz w:val="22"/>
                <w:szCs w:val="22"/>
              </w:rPr>
            </w:pPr>
          </w:p>
          <w:p w14:paraId="4437B926" w14:textId="300FA05C" w:rsidR="003B54B8" w:rsidRPr="003B54B8" w:rsidRDefault="003B54B8" w:rsidP="003B54B8">
            <w:pPr>
              <w:rPr>
                <w:sz w:val="22"/>
                <w:szCs w:val="22"/>
              </w:rPr>
            </w:pPr>
            <w:r w:rsidRPr="003B54B8">
              <w:rPr>
                <w:sz w:val="22"/>
                <w:szCs w:val="22"/>
              </w:rPr>
              <w:t>Utskottet beslutade att tystnadsplikt ska gälla enligt 7 kap. 20 § riksdagsordningen för de uppgifter i ovan nämnda handling som avser Försvarsmaktens rekommendationer och slutsatser, och som bedöms omfattas av sekretess enligt 15 kap. 2 § offentlighets- och sekretesslagen.</w:t>
            </w:r>
          </w:p>
          <w:p w14:paraId="28C6CBBC" w14:textId="77777777" w:rsidR="003B54B8" w:rsidRPr="003B54B8" w:rsidRDefault="003B54B8" w:rsidP="003B54B8">
            <w:pPr>
              <w:rPr>
                <w:sz w:val="22"/>
                <w:szCs w:val="22"/>
              </w:rPr>
            </w:pPr>
          </w:p>
          <w:p w14:paraId="011F5DD2" w14:textId="77777777" w:rsidR="00F15D28" w:rsidRPr="003B54B8" w:rsidRDefault="003B54B8" w:rsidP="003B54B8">
            <w:pPr>
              <w:rPr>
                <w:sz w:val="22"/>
                <w:szCs w:val="22"/>
              </w:rPr>
            </w:pPr>
            <w:r w:rsidRPr="003B54B8">
              <w:rPr>
                <w:sz w:val="22"/>
                <w:szCs w:val="22"/>
              </w:rPr>
              <w:t>Denna paragraf förklarades omedelbart justerad.</w:t>
            </w:r>
          </w:p>
          <w:p w14:paraId="5618977B" w14:textId="166378D6" w:rsidR="003B54B8" w:rsidRPr="003B54B8" w:rsidRDefault="003B54B8" w:rsidP="003B54B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3B54B8" w14:paraId="2CAA3719" w14:textId="77777777" w:rsidTr="00F86ACF">
        <w:tc>
          <w:tcPr>
            <w:tcW w:w="753" w:type="dxa"/>
          </w:tcPr>
          <w:p w14:paraId="2409C798" w14:textId="28157EA2" w:rsidR="00376C7D" w:rsidRPr="003B54B8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B54B8">
              <w:rPr>
                <w:b/>
                <w:snapToGrid w:val="0"/>
                <w:sz w:val="22"/>
                <w:szCs w:val="22"/>
              </w:rPr>
              <w:t>§</w:t>
            </w:r>
            <w:r w:rsidR="00954922" w:rsidRPr="003B54B8">
              <w:rPr>
                <w:b/>
                <w:snapToGrid w:val="0"/>
                <w:sz w:val="22"/>
                <w:szCs w:val="22"/>
              </w:rPr>
              <w:t xml:space="preserve"> 7</w:t>
            </w:r>
            <w:r w:rsidR="003B54B8">
              <w:rPr>
                <w:b/>
                <w:snapToGrid w:val="0"/>
                <w:sz w:val="22"/>
                <w:szCs w:val="22"/>
              </w:rPr>
              <w:br/>
            </w:r>
          </w:p>
        </w:tc>
        <w:tc>
          <w:tcPr>
            <w:tcW w:w="6596" w:type="dxa"/>
            <w:gridSpan w:val="2"/>
          </w:tcPr>
          <w:p w14:paraId="393D5E23" w14:textId="47A73E4E" w:rsidR="00376C7D" w:rsidRPr="003B54B8" w:rsidRDefault="00080E08" w:rsidP="0069143B">
            <w:pPr>
              <w:rPr>
                <w:b/>
                <w:snapToGrid w:val="0"/>
                <w:sz w:val="22"/>
                <w:szCs w:val="22"/>
              </w:rPr>
            </w:pPr>
            <w:r w:rsidRPr="003B54B8">
              <w:rPr>
                <w:b/>
                <w:sz w:val="22"/>
                <w:szCs w:val="22"/>
              </w:rPr>
              <w:t>Statsministerns uttalanden om ett vapensystem – G16</w:t>
            </w:r>
          </w:p>
          <w:p w14:paraId="02513318" w14:textId="77777777" w:rsidR="00376C7D" w:rsidRPr="003B54B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97270A5" w14:textId="77777777" w:rsidR="003B54B8" w:rsidRPr="003B54B8" w:rsidRDefault="003B54B8" w:rsidP="003B54B8">
            <w:pPr>
              <w:rPr>
                <w:sz w:val="22"/>
                <w:szCs w:val="22"/>
              </w:rPr>
            </w:pPr>
            <w:r w:rsidRPr="003B54B8">
              <w:rPr>
                <w:sz w:val="22"/>
                <w:szCs w:val="22"/>
              </w:rPr>
              <w:t>Utskottet behandlade granskningsärendet.</w:t>
            </w:r>
          </w:p>
          <w:p w14:paraId="36587516" w14:textId="77777777" w:rsidR="003B54B8" w:rsidRPr="003B54B8" w:rsidRDefault="003B54B8" w:rsidP="003B54B8">
            <w:pPr>
              <w:rPr>
                <w:sz w:val="22"/>
                <w:szCs w:val="22"/>
              </w:rPr>
            </w:pPr>
          </w:p>
          <w:p w14:paraId="7A908C4E" w14:textId="77777777" w:rsidR="003B54B8" w:rsidRPr="003B54B8" w:rsidRDefault="003B54B8" w:rsidP="003B54B8">
            <w:pPr>
              <w:rPr>
                <w:sz w:val="22"/>
                <w:szCs w:val="22"/>
              </w:rPr>
            </w:pPr>
            <w:r w:rsidRPr="003B54B8">
              <w:rPr>
                <w:sz w:val="22"/>
                <w:szCs w:val="22"/>
              </w:rPr>
              <w:t>Ärendet bordlades.</w:t>
            </w:r>
          </w:p>
          <w:p w14:paraId="0021D30D" w14:textId="77777777" w:rsidR="00930B63" w:rsidRPr="003B54B8" w:rsidRDefault="00930B63" w:rsidP="00F15D2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3B54B8" w14:paraId="04A91643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5DBC3C5" w14:textId="77777777" w:rsidR="008273F4" w:rsidRPr="003B54B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B54B8">
              <w:rPr>
                <w:sz w:val="22"/>
                <w:szCs w:val="22"/>
              </w:rPr>
              <w:t>Vid protokollet</w:t>
            </w:r>
          </w:p>
          <w:p w14:paraId="73693714" w14:textId="60157B6A" w:rsidR="008273F4" w:rsidRPr="003B54B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B54B8">
              <w:rPr>
                <w:sz w:val="22"/>
                <w:szCs w:val="22"/>
              </w:rPr>
              <w:t>Justera</w:t>
            </w:r>
            <w:r w:rsidR="00087937">
              <w:rPr>
                <w:sz w:val="22"/>
                <w:szCs w:val="22"/>
              </w:rPr>
              <w:t>t 2023-03-23</w:t>
            </w:r>
          </w:p>
          <w:p w14:paraId="248104FD" w14:textId="332C8606" w:rsidR="00AF32C5" w:rsidRPr="003B54B8" w:rsidRDefault="000106E1" w:rsidP="0008793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B54B8">
              <w:rPr>
                <w:sz w:val="22"/>
                <w:szCs w:val="22"/>
              </w:rPr>
              <w:t>Ida Karkiainen</w:t>
            </w:r>
          </w:p>
        </w:tc>
      </w:tr>
    </w:tbl>
    <w:p w14:paraId="65C7AC3B" w14:textId="77777777" w:rsidR="005805B8" w:rsidRDefault="005805B8" w:rsidP="005805B8">
      <w:pPr>
        <w:widowControl/>
        <w:rPr>
          <w:sz w:val="22"/>
          <w:szCs w:val="22"/>
        </w:rPr>
      </w:pPr>
    </w:p>
    <w:p w14:paraId="38272D8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D4DFED7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947B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911048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CE6BE94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0106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0106E1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B29F4F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3A70F88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B0B948C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64E84EB" w14:textId="1FAEA3C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3B54B8">
              <w:rPr>
                <w:sz w:val="20"/>
              </w:rPr>
              <w:t>27</w:t>
            </w:r>
          </w:p>
        </w:tc>
      </w:tr>
      <w:tr w:rsidR="005805B8" w14:paraId="4CFA32D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654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990" w14:textId="09CEE3B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3B54B8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E46C" w14:textId="1752463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F54FC">
              <w:rPr>
                <w:sz w:val="20"/>
              </w:rPr>
              <w:t xml:space="preserve"> </w:t>
            </w:r>
            <w:r w:rsidR="003B54B8">
              <w:rPr>
                <w:sz w:val="20"/>
              </w:rPr>
              <w:t>3</w:t>
            </w:r>
            <w:r w:rsidR="008F54FC">
              <w:rPr>
                <w:sz w:val="20"/>
              </w:rPr>
              <w:t>–</w:t>
            </w:r>
            <w:r w:rsidR="003B54B8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C77F" w14:textId="444DFAE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B54B8">
              <w:rPr>
                <w:sz w:val="20"/>
              </w:rPr>
              <w:t>5</w:t>
            </w:r>
            <w:r w:rsidR="008F54FC">
              <w:rPr>
                <w:sz w:val="20"/>
              </w:rPr>
              <w:t>–</w:t>
            </w:r>
            <w:r w:rsidR="003B54B8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18D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074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2AA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05D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B86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34C689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7A7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928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463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8BC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6A8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5B9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741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AEC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EDA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F65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E13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AA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FDC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4E7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64F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FA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460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37682D1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68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0CE" w14:textId="7E9F1321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3C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7AB3" w14:textId="07522BFE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E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EF59" w14:textId="766E75A1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01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83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99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26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68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E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13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CD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57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D5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3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1A0D74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DD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5F10" w14:textId="37ADE76E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E0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5EDE" w14:textId="0CED6903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4D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3191" w14:textId="06A390D6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3E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D2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78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85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5A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6D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06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D6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C1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0E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C8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893AA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CA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B46E" w14:textId="259425FA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B6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D4F0" w14:textId="0AE24833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CF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4886" w14:textId="4BF81238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32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4E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77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7F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7A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2D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04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FE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47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D3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A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248AF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89D7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B4A" w14:textId="3F81B872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C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F88B" w14:textId="25F8712B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AA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F3AB" w14:textId="06DFDC31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D3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E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AA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32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4C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54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A6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1D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F2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32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E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80C6C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F4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2289" w14:textId="6E8DB1F9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90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EC5B" w14:textId="471A51A4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1D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CFC9" w14:textId="550F0237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1E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3F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6F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A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B7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A2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A4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8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05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D3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FC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3B56E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BD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7584" w14:textId="4CF17F03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29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8C0A" w14:textId="57BAE44E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23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1368" w14:textId="3BD4DD95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6B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E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6B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1E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EC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23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B9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79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0F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06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97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8D478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9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0A8A" w14:textId="67A2831C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1B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7F50" w14:textId="37D57B79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FC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DF6B" w14:textId="704582A7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D9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1D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EC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68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25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FB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BE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75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F7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5B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55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389E1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A9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23E" w14:textId="608CAE06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75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81E0" w14:textId="13EEA375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67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6134" w14:textId="35B24597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FF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92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3B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C6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73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7F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83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7D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2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69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67F24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3F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CAFF" w14:textId="0FFD08C1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9A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FE7C" w14:textId="45017275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E9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BEF7" w14:textId="132494B0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7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FA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6C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60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4F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47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E6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8A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12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E8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38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72DDE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0E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5D31" w14:textId="79458F27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E3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EF4" w14:textId="6390B9C2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6F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128D" w14:textId="7D68EDD0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A4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12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9C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B3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59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FB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0A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21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D7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92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F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86BAB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87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C365" w14:textId="7C91D076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AD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7BA5" w14:textId="42333DB7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61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A6F1" w14:textId="3D784883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3B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F0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B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1A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C7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17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A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DD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93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5F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B4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AB2EA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E7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65E1" w14:textId="00F74478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16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E59D" w14:textId="42D36115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75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A10F" w14:textId="4A829E7C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B1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37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17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C4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A3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85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0D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43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B4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92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D9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589FA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4F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BF0A" w14:textId="290A5DFA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C6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EEE5" w14:textId="42404708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82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9637" w14:textId="1006CD2C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A1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96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93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B8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09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EB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B5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9F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B0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E5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83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CE0D1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A3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781" w14:textId="0DC40402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47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36C" w14:textId="36F1E708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8E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26EC" w14:textId="6FF9C774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E6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15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63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97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5C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52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C8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81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98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B5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A2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B36B3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5B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3DD" w14:textId="33DA8AF2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6B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56E4" w14:textId="7938F1AC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54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6CE3" w14:textId="5C65AF5D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00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01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A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B7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DF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B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83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F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0C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01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7F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F19CF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DB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C16C" w14:textId="6211294F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06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CF8A" w14:textId="189C5689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D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ABCD" w14:textId="4405774C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D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15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2E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F5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A8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E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05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90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75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90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E9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E01B9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0F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C07" w14:textId="476AB785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C9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9A88" w14:textId="40B093C5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46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FB34" w14:textId="20BE89C2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C5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7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31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5E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1A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2A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E7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37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30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7E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31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7D8808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23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94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02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88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44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A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43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77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37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E8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EB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11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BD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8E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AF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02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4D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2B7EE6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5F15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90A1" w14:textId="640F3631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E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C26E" w14:textId="5121C9C7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BE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DB26" w14:textId="48B7A793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17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C3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42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3F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BF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D1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67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43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55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C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F5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8C228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CFC0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CDB9" w14:textId="369EDD94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E4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7D8A" w14:textId="6EA33C6E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3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4DFE" w14:textId="48A492E9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D1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7E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24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44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C5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0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72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3C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F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7C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6D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3F47F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1E36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C0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1D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B2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5A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2A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D9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F3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A8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57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5E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25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66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09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2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B2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E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22790D8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AA1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A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7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A6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AD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DA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EA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FA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BB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58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27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BA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B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F4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38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E9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D6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91E3A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6457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4E73" w14:textId="07A74033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5A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3BD0" w14:textId="1846AFA3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8F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B721" w14:textId="6CA4CCAF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1D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B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97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55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E8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2D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68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F8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CE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30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BC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89AD2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79E0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4A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4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3A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B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0F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32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F1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34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C0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20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38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2A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9D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3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0F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0F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4CDE9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CF71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E9C2" w14:textId="3656984E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8A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8D5A" w14:textId="6ACCB99C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75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188B" w14:textId="094D3FD4" w:rsidR="008E4E18" w:rsidRDefault="003B54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57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C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BB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53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27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B7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8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7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8B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9E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9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4141964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CF6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05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4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DC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1C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0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0B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26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3E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C8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DD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E6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30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40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92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95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8C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9C3DA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D64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A6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89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02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E1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54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84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47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80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B7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F9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42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4F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C5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43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0D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AE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25472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62C1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6E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CB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1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3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12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3F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C6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30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58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6E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79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9A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AA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3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37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16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0DC89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66AB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70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41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EE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5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2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F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29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2F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19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4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94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C4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70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FB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80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5B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2EABE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269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9B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D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3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0C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3F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56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5C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5C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F1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D1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3C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32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42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D5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AD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D5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EEC25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A54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AE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51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E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C9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CF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32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4A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86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01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C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E7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FD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F7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01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33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03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682A1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DF9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EA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B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C8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51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4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3D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B2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39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97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0F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05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10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0A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E2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D2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1A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AA251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53C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90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29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82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3C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7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59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8D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47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63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9A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72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30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E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3A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9A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2A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CA715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5C3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68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35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92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A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A4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3B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CB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A0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66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4E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F3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C7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2E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A4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04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B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F8802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FCA2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8A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4F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5E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66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4A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75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55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6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B5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6C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15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EC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A1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33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F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8D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E6762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BA5D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79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87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2C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25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1C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FE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F7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88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2A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F8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62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07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9D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01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73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71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CCADA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0ED6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FB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0D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0D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1A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C3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6B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4C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38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FB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6C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64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3F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14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16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8B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30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FE84C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6DAA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F5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CB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FA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B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2F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05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46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3C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DD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8A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06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A4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88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5F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4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E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976AB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58DF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40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62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6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75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3D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AB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60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30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2A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E5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EF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EA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42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8E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D4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6E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3B2EC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89F6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6E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6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1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BB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14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0A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DD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1B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54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47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EB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84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46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EF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3E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7C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564AC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6D59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C1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FB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9F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4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F2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00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0C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3B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25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29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78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A9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E2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F4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F3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0C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1EEF3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44AB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13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35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A7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0A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8C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94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7F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EF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86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6E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F1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70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7C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0B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9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45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8A1A3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60B2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4C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61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FA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3E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7E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AE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A5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07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49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36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2E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E1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62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6C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63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26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22D912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A68C" w14:textId="77777777" w:rsidR="00506EBC" w:rsidRDefault="00166858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0E7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E19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3F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2A5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823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F80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11E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4BB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91C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BD1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28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6CB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77C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07B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16A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AA9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224AB8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D90E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D63C" w14:textId="331DAF85" w:rsidR="00506EBC" w:rsidRDefault="003B54B8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A83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3FD1" w14:textId="7EFD41AD" w:rsidR="00506EBC" w:rsidRDefault="00010E47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F5B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3213" w14:textId="73964B01" w:rsidR="00506EBC" w:rsidRDefault="003B54B8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B14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01B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3B7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45B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05C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32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9D3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239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452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A9B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873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763C17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3AF5" w14:textId="77777777" w:rsidR="000106E1" w:rsidRDefault="000106E1" w:rsidP="000106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A278" w14:textId="14E34A39" w:rsidR="000106E1" w:rsidRDefault="003B54B8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AC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CF04" w14:textId="54CD881A" w:rsidR="000106E1" w:rsidRDefault="00010E47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98C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F433" w14:textId="67C85EE5" w:rsidR="000106E1" w:rsidRDefault="003B54B8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087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AE9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D08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FCB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E5F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A9A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FD1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E10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821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B7E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81D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5A5815B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835C" w14:textId="77777777" w:rsidR="000106E1" w:rsidRDefault="000106E1" w:rsidP="000106E1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651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241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3BE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34A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58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BF1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9B6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04F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D1F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020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5B1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DF1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7B3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10B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787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89F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7D35B34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457FD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46591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37B4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C368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3917A1D0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BDF3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E1F502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2535FE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392281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AA784A6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A01"/>
    <w:rsid w:val="00000C1F"/>
    <w:rsid w:val="00001E5A"/>
    <w:rsid w:val="00006AAF"/>
    <w:rsid w:val="0000744F"/>
    <w:rsid w:val="000075A7"/>
    <w:rsid w:val="000106E1"/>
    <w:rsid w:val="00010E4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5814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0E08"/>
    <w:rsid w:val="00084FFF"/>
    <w:rsid w:val="00087937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1578"/>
    <w:rsid w:val="001A511B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B54B8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865C2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12EE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8F54FC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4922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D5A01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5D28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96376"/>
  <w15:chartTrackingRefBased/>
  <w15:docId w15:val="{772D547C-A45C-4029-85C7-C60B73A5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110</TotalTime>
  <Pages>3</Pages>
  <Words>502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11</cp:revision>
  <cp:lastPrinted>2023-03-21T12:52:00Z</cp:lastPrinted>
  <dcterms:created xsi:type="dcterms:W3CDTF">2023-03-21T07:36:00Z</dcterms:created>
  <dcterms:modified xsi:type="dcterms:W3CDTF">2023-04-05T12:17:00Z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