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FDB" w:rsidRPr="0045311D" w:rsidRDefault="00DF0FDB">
      <w:pPr>
        <w:pStyle w:val="Frslagsrubrik"/>
        <w:shd w:val="clear" w:color="000000" w:fill="auto"/>
      </w:pPr>
      <w:r w:rsidRPr="0045311D">
        <w:t>Förslag till riksdagsbeslut</w:t>
      </w:r>
    </w:p>
    <w:p w:rsidR="00DF0FDB" w:rsidRPr="0045311D" w:rsidRDefault="00DF0FDB">
      <w:pPr>
        <w:pStyle w:val="Hemstlatt"/>
        <w:shd w:val="clear" w:color="000000" w:fill="auto"/>
        <w:ind w:left="0"/>
      </w:pPr>
      <w:r w:rsidRPr="0045311D">
        <w:t>Riksdagen tillkännager för regeringen som sin mening vad som anförs i motionen om att en kommun inte får ta ut tillsynsavgifter annat än i samband med tillsynsbesök.</w:t>
      </w:r>
    </w:p>
    <w:p w:rsidR="00DF0FDB" w:rsidRPr="0045311D" w:rsidRDefault="00DF0FDB">
      <w:pPr>
        <w:pStyle w:val="Rubrik1"/>
        <w:shd w:val="clear" w:color="000000" w:fill="auto"/>
      </w:pPr>
      <w:r w:rsidRPr="0045311D">
        <w:t>Motivering</w:t>
      </w:r>
    </w:p>
    <w:p w:rsidR="00DF0FDB" w:rsidRPr="0045311D" w:rsidRDefault="00DF0FDB">
      <w:pPr>
        <w:shd w:val="clear" w:color="000000" w:fill="auto"/>
      </w:pPr>
      <w:r w:rsidRPr="0045311D">
        <w:t>Kommunerna finansierar idag stora delar av sin tillsynsverksamhet genom tillsynsavgifter som man tar ut från näringsidkare i olika branscher. Men det finns ingen lagreglering som säger att kommunen också måste genomföra tillsynsbesök. I vissa fall har kommuner tagit betalt för tillsynsverksamheten utan att ha gjort några besök hos en näringsidkare överhuvudtaget. Detta är inte skäligt.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311D">
        <w:trPr>
          <w:cantSplit/>
        </w:trPr>
        <w:tc>
          <w:tcPr>
            <w:tcW w:w="3046" w:type="dxa"/>
          </w:tcPr>
          <w:p w:rsidR="00DF0FDB" w:rsidRPr="0045311D" w:rsidRDefault="00DF0FDB">
            <w:pPr>
              <w:pStyle w:val="UnderskriftDatum"/>
              <w:shd w:val="clear" w:color="000000" w:fill="auto"/>
              <w:spacing w:before="240"/>
            </w:pPr>
            <w:r w:rsidRPr="0045311D">
              <w:t>Stockholm den 27 september 2013</w:t>
            </w:r>
          </w:p>
        </w:tc>
        <w:tc>
          <w:tcPr>
            <w:tcW w:w="3047" w:type="dxa"/>
          </w:tcPr>
          <w:p w:rsidR="00DF0FDB" w:rsidRPr="0045311D" w:rsidRDefault="00DF0FD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5311D">
        <w:trPr>
          <w:cantSplit/>
        </w:trPr>
        <w:tc>
          <w:tcPr>
            <w:tcW w:w="3046" w:type="dxa"/>
          </w:tcPr>
          <w:p w:rsidR="00DF0FDB" w:rsidRPr="0045311D" w:rsidRDefault="00DF0FDB">
            <w:pPr>
              <w:pStyle w:val="Underskrifter"/>
              <w:shd w:val="clear" w:color="000000" w:fill="auto"/>
            </w:pPr>
            <w:r w:rsidRPr="0045311D">
              <w:t>Jan Ericson (M)</w:t>
            </w:r>
          </w:p>
        </w:tc>
        <w:tc>
          <w:tcPr>
            <w:tcW w:w="3046" w:type="dxa"/>
          </w:tcPr>
          <w:p w:rsidR="00DF0FDB" w:rsidRPr="0045311D" w:rsidRDefault="00DF0FDB">
            <w:pPr>
              <w:pStyle w:val="Underskrifter"/>
              <w:shd w:val="clear" w:color="000000" w:fill="auto"/>
            </w:pPr>
          </w:p>
        </w:tc>
      </w:tr>
    </w:tbl>
    <w:p w:rsidR="00DF0FDB" w:rsidRPr="0045311D" w:rsidRDefault="00DF0FDB">
      <w:pPr>
        <w:pStyle w:val="Normaltindrag"/>
        <w:shd w:val="clear" w:color="000000" w:fill="auto"/>
      </w:pPr>
    </w:p>
    <w:sectPr w:rsidR="00DF0FDB" w:rsidRPr="00453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FDB" w:rsidRPr="0045311D" w:rsidRDefault="00DF0FDB">
      <w:r w:rsidRPr="0045311D">
        <w:separator/>
      </w:r>
    </w:p>
  </w:endnote>
  <w:endnote w:type="continuationSeparator" w:id="0">
    <w:p w:rsidR="00DF0FDB" w:rsidRPr="0045311D" w:rsidRDefault="00DF0FDB">
      <w:r w:rsidRPr="004531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FDB" w:rsidRPr="0045311D" w:rsidRDefault="0045311D">
    <w:pPr>
      <w:pStyle w:val="Sidfot"/>
    </w:pPr>
    <w:r w:rsidRPr="004531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6652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FDB" w:rsidRDefault="00DF0F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0FDB" w:rsidRDefault="00DF0F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FDB" w:rsidRPr="0045311D" w:rsidRDefault="0045311D">
    <w:pPr>
      <w:pStyle w:val="Sidfot"/>
    </w:pPr>
    <w:r w:rsidRPr="004531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81193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FDB" w:rsidRDefault="00DF0F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FDB" w:rsidRDefault="00DF0F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FDB" w:rsidRPr="0045311D" w:rsidRDefault="0045311D">
    <w:pPr>
      <w:pStyle w:val="Sidfot"/>
    </w:pPr>
    <w:r w:rsidRPr="004531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531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FDB" w:rsidRDefault="00DF0F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FDB" w:rsidRDefault="00DF0F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FDB" w:rsidRPr="0045311D" w:rsidRDefault="00DF0FDB">
      <w:r w:rsidRPr="0045311D">
        <w:separator/>
      </w:r>
    </w:p>
  </w:footnote>
  <w:footnote w:type="continuationSeparator" w:id="0">
    <w:p w:rsidR="00DF0FDB" w:rsidRPr="0045311D" w:rsidRDefault="00DF0FDB">
      <w:r w:rsidRPr="004531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FDB" w:rsidRPr="0045311D" w:rsidRDefault="0045311D">
    <w:pPr>
      <w:pStyle w:val="Sidhuvud"/>
    </w:pPr>
    <w:r w:rsidRPr="004531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7467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FDB" w:rsidRDefault="00DF0F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0FDB" w:rsidRDefault="00DF0F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FDB" w:rsidRPr="0045311D" w:rsidRDefault="0045311D">
    <w:pPr>
      <w:pStyle w:val="Sidhuvud"/>
    </w:pPr>
    <w:r w:rsidRPr="004531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274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FDB" w:rsidRDefault="00DF0F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0FDB" w:rsidRDefault="00DF0F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FDB" w:rsidRPr="0045311D" w:rsidRDefault="00DF0FDB">
    <w:pPr>
      <w:pStyle w:val="FSHNormal"/>
      <w:tabs>
        <w:tab w:val="right" w:pos="5840"/>
      </w:tabs>
    </w:pPr>
    <w:r w:rsidRPr="0045311D">
      <w:br/>
    </w:r>
    <w:r w:rsidRPr="0045311D">
      <w:fldChar w:fldCharType="begin" w:fldLock="1"/>
    </w:r>
    <w:r w:rsidRPr="0045311D">
      <w:instrText xml:space="preserve"> DOCPROPERTY</w:instrText>
    </w:r>
    <w:r w:rsidRPr="0045311D">
      <w:rPr>
        <w:sz w:val="18"/>
      </w:rPr>
      <w:instrText xml:space="preserve"> "YearUser" *\charformat </w:instrText>
    </w:r>
    <w:r w:rsidRPr="0045311D">
      <w:fldChar w:fldCharType="separate"/>
    </w:r>
    <w:r w:rsidRPr="0045311D">
      <w:t>2013/14</w:t>
    </w:r>
    <w:r w:rsidRPr="0045311D">
      <w:fldChar w:fldCharType="end"/>
    </w:r>
    <w:r w:rsidRPr="0045311D">
      <w:t xml:space="preserve"> </w:t>
    </w:r>
    <w:r w:rsidRPr="0045311D">
      <w:tab/>
      <w:t xml:space="preserve">mnr: </w:t>
    </w:r>
    <w:r w:rsidRPr="0045311D">
      <w:fldChar w:fldCharType="begin" w:fldLock="1"/>
    </w:r>
    <w:r w:rsidRPr="0045311D">
      <w:instrText xml:space="preserve"> DOCPROPERTY</w:instrText>
    </w:r>
    <w:r w:rsidRPr="0045311D">
      <w:rPr>
        <w:sz w:val="18"/>
      </w:rPr>
      <w:instrText xml:space="preserve"> "Motionsnummer" *\charformat </w:instrText>
    </w:r>
    <w:r w:rsidRPr="0045311D">
      <w:fldChar w:fldCharType="separate"/>
    </w:r>
    <w:r w:rsidRPr="0045311D">
      <w:t>Fi219</w:t>
    </w:r>
    <w:r w:rsidRPr="0045311D">
      <w:fldChar w:fldCharType="end"/>
    </w:r>
    <w:r w:rsidRPr="0045311D">
      <w:br/>
    </w:r>
    <w:r w:rsidRPr="0045311D">
      <w:fldChar w:fldCharType="begin" w:fldLock="1"/>
    </w:r>
    <w:r w:rsidRPr="0045311D">
      <w:instrText xml:space="preserve"> DOCPROPERTY</w:instrText>
    </w:r>
    <w:r w:rsidRPr="0045311D">
      <w:rPr>
        <w:sz w:val="18"/>
      </w:rPr>
      <w:instrText xml:space="preserve"> "Samling" *\charformat </w:instrText>
    </w:r>
    <w:r w:rsidRPr="0045311D">
      <w:fldChar w:fldCharType="end"/>
    </w:r>
    <w:r w:rsidRPr="0045311D">
      <w:tab/>
      <w:t xml:space="preserve">pnr: </w:t>
    </w:r>
    <w:r w:rsidRPr="0045311D">
      <w:fldChar w:fldCharType="begin" w:fldLock="1"/>
    </w:r>
    <w:r w:rsidRPr="0045311D">
      <w:instrText xml:space="preserve"> DOCPROPERTY</w:instrText>
    </w:r>
    <w:r w:rsidRPr="0045311D">
      <w:rPr>
        <w:sz w:val="18"/>
      </w:rPr>
      <w:instrText xml:space="preserve"> "Partinummer" *\charformat </w:instrText>
    </w:r>
    <w:r w:rsidRPr="0045311D">
      <w:fldChar w:fldCharType="separate"/>
    </w:r>
    <w:r w:rsidRPr="0045311D">
      <w:t>M1843</w:t>
    </w:r>
    <w:r w:rsidRPr="0045311D">
      <w:fldChar w:fldCharType="end"/>
    </w:r>
  </w:p>
  <w:p w:rsidR="00DF0FDB" w:rsidRPr="0045311D" w:rsidRDefault="00DF0FDB">
    <w:pPr>
      <w:pStyle w:val="FSHRub1"/>
    </w:pPr>
    <w:r w:rsidRPr="0045311D">
      <w:t>Motion till riksdagen</w:t>
    </w:r>
    <w:r w:rsidRPr="0045311D">
      <w:br/>
    </w:r>
    <w:r w:rsidRPr="0045311D">
      <w:fldChar w:fldCharType="begin" w:fldLock="1"/>
    </w:r>
    <w:r w:rsidRPr="0045311D">
      <w:instrText xml:space="preserve"> DOCPROPERTY "YearUser" *\charformat </w:instrText>
    </w:r>
    <w:r w:rsidRPr="0045311D">
      <w:fldChar w:fldCharType="separate"/>
    </w:r>
    <w:r w:rsidRPr="0045311D">
      <w:t>2013/14</w:t>
    </w:r>
    <w:r w:rsidRPr="0045311D">
      <w:fldChar w:fldCharType="end"/>
    </w:r>
    <w:r w:rsidRPr="0045311D">
      <w:t>:</w:t>
    </w:r>
    <w:r w:rsidRPr="0045311D">
      <w:fldChar w:fldCharType="begin" w:fldLock="1"/>
    </w:r>
    <w:r w:rsidRPr="0045311D">
      <w:instrText xml:space="preserve"> DOCPROPERTY "Motionsnummer" *\charformat </w:instrText>
    </w:r>
    <w:r w:rsidRPr="0045311D">
      <w:fldChar w:fldCharType="separate"/>
    </w:r>
    <w:r w:rsidRPr="0045311D">
      <w:t>Fi219</w:t>
    </w:r>
    <w:r w:rsidRPr="0045311D">
      <w:fldChar w:fldCharType="end"/>
    </w:r>
  </w:p>
  <w:p w:rsidR="00DF0FDB" w:rsidRPr="0045311D" w:rsidRDefault="00DF0FDB">
    <w:pPr>
      <w:pStyle w:val="FSHNormalS5"/>
    </w:pPr>
    <w:r w:rsidRPr="0045311D">
      <w:fldChar w:fldCharType="begin" w:fldLock="1"/>
    </w:r>
    <w:r w:rsidRPr="0045311D">
      <w:instrText xml:space="preserve"> DOCPROPERTY "MotionarText" *\charformat </w:instrText>
    </w:r>
    <w:r w:rsidRPr="0045311D">
      <w:fldChar w:fldCharType="separate"/>
    </w:r>
    <w:r w:rsidRPr="0045311D">
      <w:t>av Jan Ericson (M)</w:t>
    </w:r>
    <w:r w:rsidRPr="0045311D">
      <w:fldChar w:fldCharType="end"/>
    </w:r>
    <w:r w:rsidRPr="0045311D">
      <w:br/>
    </w:r>
    <w:r w:rsidRPr="0045311D">
      <w:fldChar w:fldCharType="begin" w:fldLock="1"/>
    </w:r>
    <w:r w:rsidRPr="0045311D">
      <w:instrText xml:space="preserve"> DOCPROPERTY "SvarFrasKort" *\charformat </w:instrText>
    </w:r>
    <w:r w:rsidRPr="0045311D">
      <w:fldChar w:fldCharType="end"/>
    </w:r>
  </w:p>
  <w:p w:rsidR="00DF0FDB" w:rsidRPr="0045311D" w:rsidRDefault="00DF0FDB">
    <w:pPr>
      <w:pStyle w:val="FSHTitel"/>
    </w:pPr>
    <w:r w:rsidRPr="0045311D">
      <w:fldChar w:fldCharType="begin" w:fldLock="1"/>
    </w:r>
    <w:r w:rsidRPr="0045311D">
      <w:instrText xml:space="preserve"> DOCPROPERTY</w:instrText>
    </w:r>
    <w:r w:rsidRPr="0045311D">
      <w:rPr>
        <w:sz w:val="18"/>
      </w:rPr>
      <w:instrText xml:space="preserve"> "RubrikSvar" *\charformat </w:instrText>
    </w:r>
    <w:r w:rsidRPr="0045311D">
      <w:fldChar w:fldCharType="separate"/>
    </w:r>
    <w:r w:rsidRPr="0045311D">
      <w:t>Kommunala tillsynsavgifter</w:t>
    </w:r>
    <w:r w:rsidRPr="0045311D">
      <w:fldChar w:fldCharType="end"/>
    </w:r>
  </w:p>
  <w:p w:rsidR="00DF0FDB" w:rsidRPr="0045311D" w:rsidRDefault="00DF0FDB">
    <w:pPr>
      <w:pStyle w:val="Normal00"/>
    </w:pPr>
  </w:p>
  <w:p w:rsidR="00DF0FDB" w:rsidRPr="0045311D" w:rsidRDefault="00DF0F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8777287">
    <w:abstractNumId w:val="13"/>
  </w:num>
  <w:num w:numId="2" w16cid:durableId="1257396726">
    <w:abstractNumId w:val="11"/>
  </w:num>
  <w:num w:numId="3" w16cid:durableId="167328225">
    <w:abstractNumId w:val="14"/>
  </w:num>
  <w:num w:numId="4" w16cid:durableId="1055278956">
    <w:abstractNumId w:val="8"/>
  </w:num>
  <w:num w:numId="5" w16cid:durableId="1347830803">
    <w:abstractNumId w:val="3"/>
  </w:num>
  <w:num w:numId="6" w16cid:durableId="1601446212">
    <w:abstractNumId w:val="2"/>
  </w:num>
  <w:num w:numId="7" w16cid:durableId="1901599862">
    <w:abstractNumId w:val="1"/>
  </w:num>
  <w:num w:numId="8" w16cid:durableId="50468399">
    <w:abstractNumId w:val="0"/>
  </w:num>
  <w:num w:numId="9" w16cid:durableId="1249264358">
    <w:abstractNumId w:val="9"/>
  </w:num>
  <w:num w:numId="10" w16cid:durableId="694617103">
    <w:abstractNumId w:val="7"/>
  </w:num>
  <w:num w:numId="11" w16cid:durableId="1654212736">
    <w:abstractNumId w:val="6"/>
  </w:num>
  <w:num w:numId="12" w16cid:durableId="586614237">
    <w:abstractNumId w:val="5"/>
  </w:num>
  <w:num w:numId="13" w16cid:durableId="532811483">
    <w:abstractNumId w:val="4"/>
  </w:num>
  <w:num w:numId="14" w16cid:durableId="697001751">
    <w:abstractNumId w:val="16"/>
  </w:num>
  <w:num w:numId="15" w16cid:durableId="939751284">
    <w:abstractNumId w:val="12"/>
  </w:num>
  <w:num w:numId="16" w16cid:durableId="16359397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169B68FE-3516-4012-B208-2DD5C89C18B5}"/>
  </w:docVars>
  <w:rsids>
    <w:rsidRoot w:val="002E238F"/>
    <w:rsid w:val="002E238F"/>
    <w:rsid w:val="0045311D"/>
    <w:rsid w:val="00D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B91B95-16BB-4BB8-A833-E0AD460E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553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M1843</vt:lpstr>
    </vt:vector>
  </TitlesOfParts>
  <Company>Riksdagen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M1843</dc:title>
  <dc:subject>M1843</dc:subject>
  <dc:creator>Riksdagen</dc:creator>
  <cp:keywords>Riksdagen</cp:keywords>
  <dc:description>AD-ändringar</dc:description>
  <cp:lastModifiedBy>Lars Brink</cp:lastModifiedBy>
  <cp:revision>2</cp:revision>
  <cp:lastPrinted>2013-11-29T13:39:00Z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Kommunala tillsynsavgifter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tillsynsavgifter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20132014000000000077000018430069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20132014000000000077000018430069</vt:lpwstr>
  </property>
  <property fmtid="{D5CDD505-2E9C-101B-9397-08002B2CF9AE}" pid="50" name="nummer">
    <vt:lpwstr>219</vt:lpwstr>
  </property>
  <property fmtid="{D5CDD505-2E9C-101B-9397-08002B2CF9AE}" pid="51" name="utskottsbeteckning">
    <vt:lpwstr>Fi</vt:lpwstr>
  </property>
  <property fmtid="{D5CDD505-2E9C-101B-9397-08002B2CF9AE}" pid="52" name="GlobalUID">
    <vt:lpwstr>{2616D29A-59C9-4E02-B603-C1274CAB8F79}</vt:lpwstr>
  </property>
  <property fmtid="{D5CDD505-2E9C-101B-9397-08002B2CF9AE}" pid="53" name="Överföringar">
    <vt:i4>0</vt:i4>
  </property>
  <property fmtid="{D5CDD505-2E9C-101B-9397-08002B2CF9AE}" pid="54" name="Checksum">
    <vt:lpwstr>*0002138602057*</vt:lpwstr>
  </property>
  <property fmtid="{D5CDD505-2E9C-101B-9397-08002B2CF9AE}" pid="55" name="skuggnummer">
    <vt:lpwstr>802</vt:lpwstr>
  </property>
  <property fmtid="{D5CDD505-2E9C-101B-9397-08002B2CF9AE}" pid="56" name="urixVersion">
    <vt:lpwstr>4.6.0.0</vt:lpwstr>
  </property>
  <property fmtid="{D5CDD505-2E9C-101B-9397-08002B2CF9AE}" pid="57" name="urixOrigin">
    <vt:lpwstr>131129 14:39:58.164</vt:lpwstr>
  </property>
  <property fmtid="{D5CDD505-2E9C-101B-9397-08002B2CF9AE}" pid="58" name="urixGuid">
    <vt:lpwstr>{7C591BCB-27FC-44CB-A54B-53A6829E4E83}</vt:lpwstr>
  </property>
</Properties>
</file>