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932236EAE7A412FB10B944F93A1F456"/>
        </w:placeholder>
        <w:text/>
      </w:sdtPr>
      <w:sdtEndPr/>
      <w:sdtContent>
        <w:p w:rsidRPr="009B062B" w:rsidR="00AF30DD" w:rsidP="00FD18FB" w:rsidRDefault="00AF30DD" w14:paraId="6D2ED3F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7c1a4b-0691-4c3d-9a70-cada4e042cb2"/>
        <w:id w:val="-910615917"/>
        <w:lock w:val="sdtLocked"/>
      </w:sdtPr>
      <w:sdtEndPr/>
      <w:sdtContent>
        <w:p w:rsidR="00E12A60" w:rsidRDefault="00ED0D63" w14:paraId="6D2ED3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A-traktorer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5D2D6E2AEF437A9E13914A2884F7DD"/>
        </w:placeholder>
        <w:text/>
      </w:sdtPr>
      <w:sdtEndPr/>
      <w:sdtContent>
        <w:p w:rsidRPr="009B062B" w:rsidR="006D79C9" w:rsidP="00333E95" w:rsidRDefault="006D79C9" w14:paraId="6D2ED3F4" w14:textId="77777777">
          <w:pPr>
            <w:pStyle w:val="Rubrik1"/>
          </w:pPr>
          <w:r>
            <w:t>Motivering</w:t>
          </w:r>
        </w:p>
      </w:sdtContent>
    </w:sdt>
    <w:p w:rsidR="005C0EC0" w:rsidP="005C0EC0" w:rsidRDefault="005C0EC0" w14:paraId="6D2ED3F5" w14:textId="77777777">
      <w:pPr>
        <w:pStyle w:val="Normalutanindragellerluft"/>
      </w:pPr>
      <w:r>
        <w:t>Antalet A-traktorer har ökat snabbt de senaste åren. Maxhastigheten på en A-traktor är 30 km/h. Fordonen är trots detta tillåtna att köra på alla vägar utom motorvägar och motortrafikleder.</w:t>
      </w:r>
    </w:p>
    <w:p w:rsidR="005C0EC0" w:rsidP="005C0EC0" w:rsidRDefault="005C0EC0" w14:paraId="6D2ED3F6" w14:textId="77777777">
      <w:r w:rsidRPr="005C0EC0">
        <w:t>Statistik framtagen av försäkringsbolaget If visar att inte bara antalet A-traktorer har ökat, utan även att antalet olyckor med dessa inblandade har ökat kraftigt. Framför allt är det antalet personskador som skjutit i höjden på senare tid. Från sex personskador under 2019 till 40 under 2020. Det är en ökning med 567 procent! Antalet A-traktorer i trafik ökade mellan 2019 och 2020 med knappt 31 procent.</w:t>
      </w:r>
    </w:p>
    <w:p w:rsidR="005C0EC0" w:rsidP="005C0EC0" w:rsidRDefault="005C0EC0" w14:paraId="6D2ED3F7" w14:textId="4D15EE4D">
      <w:r>
        <w:t>Trafiksäkerheten minskar radikalt då fordon framföres i vitt skilda hastigheter på en och samma väg. Den som färdats på vägarna har säkert sett de många osäkra situationer som uppstår när vanliga personbilar blandas med A-traktorer. Det handlar om kraftiga inbromsningar och många farliga omkörningar. Den skenande olycksutvecklingen måste stoppas. Av det skälet borde inte A-traktorer få framföras på vägar där hastig</w:t>
      </w:r>
      <w:r w:rsidR="00E07FE7">
        <w:softHyphen/>
      </w:r>
      <w:bookmarkStart w:name="_GoBack" w:id="1"/>
      <w:bookmarkEnd w:id="1"/>
      <w:r>
        <w:t>hetsbegränsningen är högre än 70 km/h.</w:t>
      </w:r>
    </w:p>
    <w:p w:rsidR="00BB6339" w:rsidP="005C0EC0" w:rsidRDefault="005C0EC0" w14:paraId="6D2ED3F8" w14:textId="77777777">
      <w:r>
        <w:t>Jag yrkar att riksdagen ger regeringen tillkänna vad som framförs i motionen.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0A7469C26C4AB39FA61001755C028B"/>
        </w:placeholder>
      </w:sdtPr>
      <w:sdtEndPr>
        <w:rPr>
          <w:i w:val="0"/>
          <w:noProof w:val="0"/>
        </w:rPr>
      </w:sdtEndPr>
      <w:sdtContent>
        <w:p w:rsidR="00FD18FB" w:rsidP="00FD18FB" w:rsidRDefault="00FD18FB" w14:paraId="6D2ED3F9" w14:textId="77777777"/>
        <w:p w:rsidRPr="008E0FE2" w:rsidR="004801AC" w:rsidP="00FD18FB" w:rsidRDefault="00107205" w14:paraId="6D2ED3F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26353" w14:paraId="3D761840" w14:textId="77777777">
        <w:trPr>
          <w:cantSplit/>
        </w:trPr>
        <w:tc>
          <w:tcPr>
            <w:tcW w:w="50" w:type="pct"/>
            <w:vAlign w:val="bottom"/>
          </w:tcPr>
          <w:p w:rsidR="00326353" w:rsidRDefault="00365457" w14:paraId="30970092" w14:textId="77777777">
            <w:pPr>
              <w:pStyle w:val="Underskrifter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 w:rsidR="00326353" w:rsidRDefault="00326353" w14:paraId="2BFDAA2C" w14:textId="77777777">
            <w:pPr>
              <w:pStyle w:val="Underskrifter"/>
            </w:pPr>
          </w:p>
        </w:tc>
      </w:tr>
    </w:tbl>
    <w:p w:rsidR="008D27CC" w:rsidRDefault="008D27CC" w14:paraId="6D2ED3FE" w14:textId="77777777"/>
    <w:sectPr w:rsidR="008D27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ED400" w14:textId="77777777" w:rsidR="00586E7E" w:rsidRDefault="00586E7E" w:rsidP="000C1CAD">
      <w:pPr>
        <w:spacing w:line="240" w:lineRule="auto"/>
      </w:pPr>
      <w:r>
        <w:separator/>
      </w:r>
    </w:p>
  </w:endnote>
  <w:endnote w:type="continuationSeparator" w:id="0">
    <w:p w14:paraId="6D2ED401" w14:textId="77777777" w:rsidR="00586E7E" w:rsidRDefault="00586E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D4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D4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D40F" w14:textId="77777777" w:rsidR="00262EA3" w:rsidRPr="00FD18FB" w:rsidRDefault="00262EA3" w:rsidP="00FD18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ED3FE" w14:textId="77777777" w:rsidR="00586E7E" w:rsidRDefault="00586E7E" w:rsidP="000C1CAD">
      <w:pPr>
        <w:spacing w:line="240" w:lineRule="auto"/>
      </w:pPr>
      <w:r>
        <w:separator/>
      </w:r>
    </w:p>
  </w:footnote>
  <w:footnote w:type="continuationSeparator" w:id="0">
    <w:p w14:paraId="6D2ED3FF" w14:textId="77777777" w:rsidR="00586E7E" w:rsidRDefault="00586E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D4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ED410" wp14:editId="6D2ED4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ED414" w14:textId="77777777" w:rsidR="00262EA3" w:rsidRDefault="0010720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F46CA7457574555B908DAFFB7805EE7"/>
                              </w:placeholder>
                              <w:text/>
                            </w:sdtPr>
                            <w:sdtEndPr/>
                            <w:sdtContent>
                              <w:r w:rsidR="005C0EC0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10144481754B36BAA4BB45286A055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2ED4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2ED414" w14:textId="77777777" w:rsidR="00262EA3" w:rsidRDefault="0010720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F46CA7457574555B908DAFFB7805EE7"/>
                        </w:placeholder>
                        <w:text/>
                      </w:sdtPr>
                      <w:sdtEndPr/>
                      <w:sdtContent>
                        <w:r w:rsidR="005C0EC0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10144481754B36BAA4BB45286A055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2ED40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D404" w14:textId="77777777" w:rsidR="00262EA3" w:rsidRDefault="00262EA3" w:rsidP="008563AC">
    <w:pPr>
      <w:jc w:val="right"/>
    </w:pPr>
  </w:p>
  <w:p w14:paraId="6D2ED40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D408" w14:textId="77777777" w:rsidR="00262EA3" w:rsidRDefault="0010720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2ED412" wp14:editId="6D2ED4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2ED409" w14:textId="77777777" w:rsidR="00262EA3" w:rsidRDefault="0010720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2B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0EC0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D2ED40A" w14:textId="77777777" w:rsidR="00262EA3" w:rsidRPr="008227B3" w:rsidRDefault="0010720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2ED40B" w14:textId="77777777" w:rsidR="00262EA3" w:rsidRPr="008227B3" w:rsidRDefault="0010720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2B1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2B1D">
          <w:t>:2271</w:t>
        </w:r>
      </w:sdtContent>
    </w:sdt>
  </w:p>
  <w:p w14:paraId="6D2ED40C" w14:textId="77777777" w:rsidR="00262EA3" w:rsidRDefault="0010720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32B1D">
          <w:t>av Allan Widman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2ED40D" w14:textId="77777777" w:rsidR="00262EA3" w:rsidRDefault="005C0EC0" w:rsidP="00283E0F">
        <w:pPr>
          <w:pStyle w:val="FSHRub2"/>
        </w:pPr>
        <w:r>
          <w:t>Olycksutvecklingen med A-traktorer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2ED40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C0EC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205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8BB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353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457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6E7E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0EC0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B1D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7CC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ABF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4E3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07FE7"/>
    <w:rsid w:val="00E10920"/>
    <w:rsid w:val="00E11A96"/>
    <w:rsid w:val="00E11E22"/>
    <w:rsid w:val="00E12743"/>
    <w:rsid w:val="00E12A60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D63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8FB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2ED3F1"/>
  <w15:chartTrackingRefBased/>
  <w15:docId w15:val="{560817BD-4FD9-4A76-92D8-1CC666B5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32236EAE7A412FB10B944F93A1F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FBC8E-CA98-4E1F-BD43-8613E7DC36EA}"/>
      </w:docPartPr>
      <w:docPartBody>
        <w:p w:rsidR="008267C1" w:rsidRDefault="000013F3">
          <w:pPr>
            <w:pStyle w:val="C932236EAE7A412FB10B944F93A1F4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5D2D6E2AEF437A9E13914A2884F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218ED-69EF-4607-857A-C4862F83FB80}"/>
      </w:docPartPr>
      <w:docPartBody>
        <w:p w:rsidR="008267C1" w:rsidRDefault="000013F3">
          <w:pPr>
            <w:pStyle w:val="8F5D2D6E2AEF437A9E13914A2884F7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46CA7457574555B908DAFFB7805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11D90-D4BD-48BB-9095-7EE93CA26536}"/>
      </w:docPartPr>
      <w:docPartBody>
        <w:p w:rsidR="008267C1" w:rsidRDefault="000013F3">
          <w:pPr>
            <w:pStyle w:val="DF46CA7457574555B908DAFFB7805E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10144481754B36BAA4BB45286A0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6EBDB-4579-4AE3-9C7B-4BF300C0E4F8}"/>
      </w:docPartPr>
      <w:docPartBody>
        <w:p w:rsidR="008267C1" w:rsidRDefault="000013F3">
          <w:pPr>
            <w:pStyle w:val="3F10144481754B36BAA4BB45286A0552"/>
          </w:pPr>
          <w:r>
            <w:t xml:space="preserve"> </w:t>
          </w:r>
        </w:p>
      </w:docPartBody>
    </w:docPart>
    <w:docPart>
      <w:docPartPr>
        <w:name w:val="580A7469C26C4AB39FA61001755C0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00FB1-98CD-4358-B466-CE29135347EB}"/>
      </w:docPartPr>
      <w:docPartBody>
        <w:p w:rsidR="006711F1" w:rsidRDefault="006711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F3"/>
    <w:rsid w:val="000013F3"/>
    <w:rsid w:val="006711F1"/>
    <w:rsid w:val="008267C1"/>
    <w:rsid w:val="00E7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32236EAE7A412FB10B944F93A1F456">
    <w:name w:val="C932236EAE7A412FB10B944F93A1F456"/>
  </w:style>
  <w:style w:type="paragraph" w:customStyle="1" w:styleId="E1664776BAE04017A38FD191ABC58208">
    <w:name w:val="E1664776BAE04017A38FD191ABC582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82ADD90A9E6451882D2622D69FB90B5">
    <w:name w:val="482ADD90A9E6451882D2622D69FB90B5"/>
  </w:style>
  <w:style w:type="paragraph" w:customStyle="1" w:styleId="8F5D2D6E2AEF437A9E13914A2884F7DD">
    <w:name w:val="8F5D2D6E2AEF437A9E13914A2884F7DD"/>
  </w:style>
  <w:style w:type="paragraph" w:customStyle="1" w:styleId="3FCB71D34866480AB386F42D0E495BB2">
    <w:name w:val="3FCB71D34866480AB386F42D0E495BB2"/>
  </w:style>
  <w:style w:type="paragraph" w:customStyle="1" w:styleId="681CD59F44404A5CAF7D9B303F7D1862">
    <w:name w:val="681CD59F44404A5CAF7D9B303F7D1862"/>
  </w:style>
  <w:style w:type="paragraph" w:customStyle="1" w:styleId="DF46CA7457574555B908DAFFB7805EE7">
    <w:name w:val="DF46CA7457574555B908DAFFB7805EE7"/>
  </w:style>
  <w:style w:type="paragraph" w:customStyle="1" w:styleId="3F10144481754B36BAA4BB45286A0552">
    <w:name w:val="3F10144481754B36BAA4BB45286A0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5EE1E9-7D54-4AD9-B4AC-FC4249C4707A}"/>
</file>

<file path=customXml/itemProps2.xml><?xml version="1.0" encoding="utf-8"?>
<ds:datastoreItem xmlns:ds="http://schemas.openxmlformats.org/officeDocument/2006/customXml" ds:itemID="{740D1243-3962-48A8-8749-8FC2EAC6658C}"/>
</file>

<file path=customXml/itemProps3.xml><?xml version="1.0" encoding="utf-8"?>
<ds:datastoreItem xmlns:ds="http://schemas.openxmlformats.org/officeDocument/2006/customXml" ds:itemID="{3E9A887D-2DC9-46E4-97EA-8423A4743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1113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Olycksutvecklingen med A traktorer</vt:lpstr>
      <vt:lpstr>
      </vt:lpstr>
    </vt:vector>
  </TitlesOfParts>
  <Company>Sveriges riksdag</Company>
  <LinksUpToDate>false</LinksUpToDate>
  <CharactersWithSpaces>1302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