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95BA2E" w14:textId="77777777">
        <w:tc>
          <w:tcPr>
            <w:tcW w:w="2268" w:type="dxa"/>
          </w:tcPr>
          <w:p w14:paraId="0327A4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2CEDA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DB246F" w14:textId="77777777">
        <w:tc>
          <w:tcPr>
            <w:tcW w:w="2268" w:type="dxa"/>
          </w:tcPr>
          <w:p w14:paraId="2F147D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2E14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D431F1" w14:textId="77777777">
        <w:tc>
          <w:tcPr>
            <w:tcW w:w="3402" w:type="dxa"/>
            <w:gridSpan w:val="2"/>
          </w:tcPr>
          <w:p w14:paraId="6C1181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8FC7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9EE2AD" w14:textId="77777777">
        <w:tc>
          <w:tcPr>
            <w:tcW w:w="2268" w:type="dxa"/>
          </w:tcPr>
          <w:p w14:paraId="5B8C93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04D65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A6CCE95" w14:textId="77777777">
        <w:tc>
          <w:tcPr>
            <w:tcW w:w="2268" w:type="dxa"/>
          </w:tcPr>
          <w:p w14:paraId="416AED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205B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2ABBD2" w14:textId="77777777">
        <w:trPr>
          <w:trHeight w:val="284"/>
        </w:trPr>
        <w:tc>
          <w:tcPr>
            <w:tcW w:w="4911" w:type="dxa"/>
          </w:tcPr>
          <w:p w14:paraId="3B3E114E" w14:textId="77777777" w:rsidR="006E4E11" w:rsidRDefault="00B16A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03B3D6E" w14:textId="77777777">
        <w:trPr>
          <w:trHeight w:val="284"/>
        </w:trPr>
        <w:tc>
          <w:tcPr>
            <w:tcW w:w="4911" w:type="dxa"/>
          </w:tcPr>
          <w:p w14:paraId="1D744301" w14:textId="77777777" w:rsidR="006E4E11" w:rsidRDefault="00B16A1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8FB1E50" w14:textId="77777777">
        <w:trPr>
          <w:trHeight w:val="284"/>
        </w:trPr>
        <w:tc>
          <w:tcPr>
            <w:tcW w:w="4911" w:type="dxa"/>
          </w:tcPr>
          <w:p w14:paraId="4BB064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3B0538" w14:textId="77777777">
        <w:trPr>
          <w:trHeight w:val="284"/>
        </w:trPr>
        <w:tc>
          <w:tcPr>
            <w:tcW w:w="4911" w:type="dxa"/>
          </w:tcPr>
          <w:p w14:paraId="64C6C9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9A9731" w14:textId="77777777">
        <w:trPr>
          <w:trHeight w:val="284"/>
        </w:trPr>
        <w:tc>
          <w:tcPr>
            <w:tcW w:w="4911" w:type="dxa"/>
          </w:tcPr>
          <w:p w14:paraId="2843F8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2FB1AD" w14:textId="77777777">
        <w:trPr>
          <w:trHeight w:val="284"/>
        </w:trPr>
        <w:tc>
          <w:tcPr>
            <w:tcW w:w="4911" w:type="dxa"/>
          </w:tcPr>
          <w:p w14:paraId="0FA703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A0D10E" w14:textId="77777777">
        <w:trPr>
          <w:trHeight w:val="284"/>
        </w:trPr>
        <w:tc>
          <w:tcPr>
            <w:tcW w:w="4911" w:type="dxa"/>
          </w:tcPr>
          <w:p w14:paraId="61C005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07E7B7" w14:textId="77777777">
        <w:trPr>
          <w:trHeight w:val="284"/>
        </w:trPr>
        <w:tc>
          <w:tcPr>
            <w:tcW w:w="4911" w:type="dxa"/>
          </w:tcPr>
          <w:p w14:paraId="1A80C4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C409A1" w14:textId="77777777">
        <w:trPr>
          <w:trHeight w:val="284"/>
        </w:trPr>
        <w:tc>
          <w:tcPr>
            <w:tcW w:w="4911" w:type="dxa"/>
          </w:tcPr>
          <w:p w14:paraId="1F5130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B2173D" w14:textId="77777777" w:rsidR="006E4E11" w:rsidRDefault="00B16A1E">
      <w:pPr>
        <w:framePr w:w="4400" w:h="2523" w:wrap="notBeside" w:vAnchor="page" w:hAnchor="page" w:x="6453" w:y="2445"/>
        <w:ind w:left="142"/>
      </w:pPr>
      <w:r>
        <w:t>Till riksdagen</w:t>
      </w:r>
    </w:p>
    <w:p w14:paraId="42327061" w14:textId="77777777" w:rsidR="006E4E11" w:rsidRDefault="0082326F" w:rsidP="00B16A1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C2F5F">
        <w:t>2015/16:1400</w:t>
      </w:r>
      <w:r w:rsidR="00B16A1E">
        <w:t xml:space="preserve"> </w:t>
      </w:r>
      <w:r>
        <w:t xml:space="preserve">av Ulla Andersson (V) </w:t>
      </w:r>
      <w:r w:rsidR="001920D7">
        <w:t>Fikru Maru</w:t>
      </w:r>
      <w:r w:rsidR="00B16A1E">
        <w:t xml:space="preserve"> </w:t>
      </w:r>
    </w:p>
    <w:p w14:paraId="240DFE53" w14:textId="77777777" w:rsidR="006E4E11" w:rsidRDefault="006E4E11">
      <w:pPr>
        <w:pStyle w:val="RKnormal"/>
      </w:pPr>
    </w:p>
    <w:p w14:paraId="47E27BC3" w14:textId="77777777" w:rsidR="00CC2F5F" w:rsidRDefault="00CC2F5F" w:rsidP="00CC2F5F">
      <w:pPr>
        <w:pStyle w:val="RKnormal"/>
      </w:pPr>
      <w:r>
        <w:t xml:space="preserve">Ulla Andersson har frågat mig på vilket sätt jag avser öka ansträngningarna för att se till att Fikru Marus fall prövas på ett rättssäkert sätt. </w:t>
      </w:r>
    </w:p>
    <w:p w14:paraId="56B2B7DD" w14:textId="77777777" w:rsidR="0095370F" w:rsidRDefault="0095370F">
      <w:pPr>
        <w:pStyle w:val="RKnormal"/>
      </w:pPr>
    </w:p>
    <w:p w14:paraId="214472D4" w14:textId="77777777" w:rsidR="00941675" w:rsidRDefault="00941675">
      <w:pPr>
        <w:pStyle w:val="RKnormal"/>
      </w:pPr>
      <w:r w:rsidRPr="008B079C">
        <w:t xml:space="preserve">Att domstolsförhandlingen ännu en gång skjutits upp är </w:t>
      </w:r>
      <w:r>
        <w:t xml:space="preserve">verkligen </w:t>
      </w:r>
      <w:r w:rsidRPr="008B079C">
        <w:t>mycket beklagligt</w:t>
      </w:r>
      <w:r>
        <w:t>.</w:t>
      </w:r>
    </w:p>
    <w:p w14:paraId="59F5E4D0" w14:textId="77777777" w:rsidR="00941675" w:rsidRDefault="00941675">
      <w:pPr>
        <w:pStyle w:val="RKnormal"/>
      </w:pPr>
    </w:p>
    <w:p w14:paraId="4957E970" w14:textId="77777777" w:rsidR="0095370F" w:rsidRDefault="00EC37DA">
      <w:pPr>
        <w:pStyle w:val="RKnormal"/>
      </w:pPr>
      <w:r>
        <w:t xml:space="preserve">UD och ambassaden har i återkommande kontakter med våra etiopiska motparter uppmanat till en rättssäker och skyndsam hantering av Fikru Marus ärende. </w:t>
      </w:r>
      <w:r w:rsidR="00941675">
        <w:t>Frågan om en snar rättslig prö</w:t>
      </w:r>
      <w:r w:rsidR="00AA6FA5">
        <w:t>vning togs även</w:t>
      </w:r>
      <w:r w:rsidR="00941675">
        <w:t xml:space="preserve"> upp i samband med statsministerns besök i Addis Abeba.</w:t>
      </w:r>
      <w:r>
        <w:t xml:space="preserve"> </w:t>
      </w:r>
    </w:p>
    <w:p w14:paraId="4CA33A6A" w14:textId="77777777" w:rsidR="00D742BB" w:rsidRDefault="008B079C">
      <w:pPr>
        <w:pStyle w:val="RKnormal"/>
      </w:pPr>
      <w:r w:rsidRPr="008B079C">
        <w:t xml:space="preserve">När en person i utlandet </w:t>
      </w:r>
      <w:r w:rsidR="00941675">
        <w:t>frihetsberövas på grund av misstanke om brott ankommer det på de rättsvårdande myndigheterna i landet i fråga att hantera ärendet, med respekt för internationella normer.</w:t>
      </w:r>
      <w:r w:rsidRPr="008B079C">
        <w:t xml:space="preserve"> </w:t>
      </w:r>
      <w:r w:rsidR="00EC37DA">
        <w:t xml:space="preserve">Sverige kan inte </w:t>
      </w:r>
      <w:r w:rsidR="00941675">
        <w:t xml:space="preserve">ingripa </w:t>
      </w:r>
      <w:r w:rsidR="00EC37DA">
        <w:t xml:space="preserve"> </w:t>
      </w:r>
      <w:r w:rsidRPr="008B079C">
        <w:t>i andra länders rättsprocesser, lika lite i detta som i andra fall.</w:t>
      </w:r>
      <w:r w:rsidR="0095370F" w:rsidRPr="0095370F">
        <w:t xml:space="preserve"> Men det är beklagligt att Fikru Maru har fått vänta så länge på </w:t>
      </w:r>
      <w:r w:rsidR="00941675">
        <w:t>domstolsförhandlingen</w:t>
      </w:r>
      <w:r w:rsidR="0095370F" w:rsidRPr="0095370F">
        <w:t>.</w:t>
      </w:r>
    </w:p>
    <w:p w14:paraId="2D04CE59" w14:textId="77777777" w:rsidR="0095370F" w:rsidRDefault="0095370F">
      <w:pPr>
        <w:pStyle w:val="RKnormal"/>
      </w:pPr>
    </w:p>
    <w:p w14:paraId="6BD65966" w14:textId="5C5A4145" w:rsidR="00EC6B69" w:rsidRDefault="0095370F">
      <w:pPr>
        <w:pStyle w:val="RKnormal"/>
      </w:pPr>
      <w:r w:rsidRPr="0095370F">
        <w:t xml:space="preserve">Ambassaden </w:t>
      </w:r>
      <w:r>
        <w:t>fortsätter att besöka</w:t>
      </w:r>
      <w:r w:rsidRPr="0095370F">
        <w:t xml:space="preserve"> Fikru Maru regelbundet och </w:t>
      </w:r>
      <w:r w:rsidR="00F9652B">
        <w:t>följer utvecklingen no</w:t>
      </w:r>
      <w:r w:rsidR="009215A1">
        <w:t>ga.</w:t>
      </w:r>
      <w:r>
        <w:t xml:space="preserve"> </w:t>
      </w:r>
    </w:p>
    <w:p w14:paraId="4D6FFD6E" w14:textId="77777777" w:rsidR="008143DB" w:rsidRDefault="008143DB">
      <w:pPr>
        <w:pStyle w:val="RKnormal"/>
      </w:pPr>
    </w:p>
    <w:p w14:paraId="19307EF1" w14:textId="77777777" w:rsidR="00B16A1E" w:rsidRDefault="00B16A1E">
      <w:pPr>
        <w:pStyle w:val="RKnormal"/>
      </w:pPr>
    </w:p>
    <w:p w14:paraId="748291C7" w14:textId="77777777" w:rsidR="00B16A1E" w:rsidRDefault="00B16A1E">
      <w:pPr>
        <w:pStyle w:val="RKnormal"/>
      </w:pPr>
      <w:r>
        <w:t xml:space="preserve">Stockholm den </w:t>
      </w:r>
      <w:r w:rsidR="001A5C7E">
        <w:t xml:space="preserve">4 juli 2016 </w:t>
      </w:r>
    </w:p>
    <w:p w14:paraId="501F8244" w14:textId="77777777" w:rsidR="00B16A1E" w:rsidRDefault="00B16A1E">
      <w:pPr>
        <w:pStyle w:val="RKnormal"/>
      </w:pPr>
    </w:p>
    <w:p w14:paraId="2821D23D" w14:textId="77777777" w:rsidR="008143DB" w:rsidRDefault="008143DB">
      <w:pPr>
        <w:pStyle w:val="RKnormal"/>
      </w:pPr>
      <w:bookmarkStart w:id="0" w:name="_GoBack"/>
      <w:bookmarkEnd w:id="0"/>
    </w:p>
    <w:p w14:paraId="63D55806" w14:textId="77777777" w:rsidR="00B16A1E" w:rsidRDefault="00B16A1E">
      <w:pPr>
        <w:pStyle w:val="RKnormal"/>
      </w:pPr>
    </w:p>
    <w:p w14:paraId="0A9EB88C" w14:textId="77777777" w:rsidR="00B16A1E" w:rsidRDefault="00B16A1E">
      <w:pPr>
        <w:pStyle w:val="RKnormal"/>
      </w:pPr>
      <w:r>
        <w:t>Margot Wallström</w:t>
      </w:r>
    </w:p>
    <w:sectPr w:rsidR="00B16A1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1D1FB" w14:textId="77777777" w:rsidR="00D976FA" w:rsidRDefault="00D976FA">
      <w:r>
        <w:separator/>
      </w:r>
    </w:p>
  </w:endnote>
  <w:endnote w:type="continuationSeparator" w:id="0">
    <w:p w14:paraId="10AC8B48" w14:textId="77777777" w:rsidR="00D976FA" w:rsidRDefault="00D9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A8896" w14:textId="77777777" w:rsidR="00D976FA" w:rsidRDefault="00D976FA">
      <w:r>
        <w:separator/>
      </w:r>
    </w:p>
  </w:footnote>
  <w:footnote w:type="continuationSeparator" w:id="0">
    <w:p w14:paraId="0A3FED1F" w14:textId="77777777" w:rsidR="00D976FA" w:rsidRDefault="00D97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ABE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C2F5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0A1796" w14:textId="77777777">
      <w:trPr>
        <w:cantSplit/>
      </w:trPr>
      <w:tc>
        <w:tcPr>
          <w:tcW w:w="3119" w:type="dxa"/>
        </w:tcPr>
        <w:p w14:paraId="48C8F2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1C74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A6474D" w14:textId="77777777" w:rsidR="00E80146" w:rsidRDefault="00E80146">
          <w:pPr>
            <w:pStyle w:val="Sidhuvud"/>
            <w:ind w:right="360"/>
          </w:pPr>
        </w:p>
      </w:tc>
    </w:tr>
  </w:tbl>
  <w:p w14:paraId="7A379B5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986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DDA5AD" w14:textId="77777777">
      <w:trPr>
        <w:cantSplit/>
      </w:trPr>
      <w:tc>
        <w:tcPr>
          <w:tcW w:w="3119" w:type="dxa"/>
        </w:tcPr>
        <w:p w14:paraId="48B849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FB70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163AE1" w14:textId="77777777" w:rsidR="00E80146" w:rsidRDefault="00E80146">
          <w:pPr>
            <w:pStyle w:val="Sidhuvud"/>
            <w:ind w:right="360"/>
          </w:pPr>
        </w:p>
      </w:tc>
    </w:tr>
  </w:tbl>
  <w:p w14:paraId="5629B2D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1D32B" w14:textId="77777777" w:rsidR="00B16A1E" w:rsidRDefault="004D43D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4E9AB6" wp14:editId="399218A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EF4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7466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8946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502E6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4D4C"/>
    <w:multiLevelType w:val="hybridMultilevel"/>
    <w:tmpl w:val="257441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1E"/>
    <w:rsid w:val="000C242E"/>
    <w:rsid w:val="00100463"/>
    <w:rsid w:val="00123FEC"/>
    <w:rsid w:val="00150384"/>
    <w:rsid w:val="00160901"/>
    <w:rsid w:val="001805B7"/>
    <w:rsid w:val="001920D7"/>
    <w:rsid w:val="001A5C7E"/>
    <w:rsid w:val="00367B1C"/>
    <w:rsid w:val="004A328D"/>
    <w:rsid w:val="004D43DE"/>
    <w:rsid w:val="005850B7"/>
    <w:rsid w:val="0058762B"/>
    <w:rsid w:val="006E4E11"/>
    <w:rsid w:val="007242A3"/>
    <w:rsid w:val="007A6855"/>
    <w:rsid w:val="008143DB"/>
    <w:rsid w:val="0082326F"/>
    <w:rsid w:val="008B079C"/>
    <w:rsid w:val="0092027A"/>
    <w:rsid w:val="009215A1"/>
    <w:rsid w:val="00941675"/>
    <w:rsid w:val="0095370F"/>
    <w:rsid w:val="00955E31"/>
    <w:rsid w:val="009921B0"/>
    <w:rsid w:val="00992E72"/>
    <w:rsid w:val="00A701E7"/>
    <w:rsid w:val="00AA6FA5"/>
    <w:rsid w:val="00AF26D1"/>
    <w:rsid w:val="00B16A1E"/>
    <w:rsid w:val="00CB2374"/>
    <w:rsid w:val="00CC247F"/>
    <w:rsid w:val="00CC2F5F"/>
    <w:rsid w:val="00CC7E0B"/>
    <w:rsid w:val="00D133D7"/>
    <w:rsid w:val="00D742BB"/>
    <w:rsid w:val="00D976FA"/>
    <w:rsid w:val="00DB71F4"/>
    <w:rsid w:val="00E228EB"/>
    <w:rsid w:val="00E80146"/>
    <w:rsid w:val="00E904D0"/>
    <w:rsid w:val="00EC25F9"/>
    <w:rsid w:val="00EC37DA"/>
    <w:rsid w:val="00EC6B69"/>
    <w:rsid w:val="00ED583F"/>
    <w:rsid w:val="00F16505"/>
    <w:rsid w:val="00F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C5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4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42B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4167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4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42B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4167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be62f366-73ab-4a99-a010-d6e468a78b8e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PDCX5745JPN6-5-3539</_dlc_DocId>
    <_dlc_DocIdUrl xmlns="a9ec56ab-dea3-443b-ae99-35f2199b5204">
      <Url>http://rkdhs-ud/enhet/mk_ur/_layouts/DocIdRedir.aspx?ID=PDCX5745JPN6-5-3539</Url>
      <Description>PDCX5745JPN6-5-3539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F0930-8499-4D11-8FBE-72811191887F}"/>
</file>

<file path=customXml/itemProps2.xml><?xml version="1.0" encoding="utf-8"?>
<ds:datastoreItem xmlns:ds="http://schemas.openxmlformats.org/officeDocument/2006/customXml" ds:itemID="{D177A11D-BE39-45B1-9E59-97CFA4DF65DD}"/>
</file>

<file path=customXml/itemProps3.xml><?xml version="1.0" encoding="utf-8"?>
<ds:datastoreItem xmlns:ds="http://schemas.openxmlformats.org/officeDocument/2006/customXml" ds:itemID="{30DB0F34-20D5-413B-9DB1-B3439C7C3BE8}"/>
</file>

<file path=customXml/itemProps4.xml><?xml version="1.0" encoding="utf-8"?>
<ds:datastoreItem xmlns:ds="http://schemas.openxmlformats.org/officeDocument/2006/customXml" ds:itemID="{D177A11D-BE39-45B1-9E59-97CFA4DF65DD}">
  <ds:schemaRefs>
    <ds:schemaRef ds:uri="a9ec56ab-dea3-443b-ae99-35f2199b5204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95cbeb3-73d6-4f86-a3cd-6ba0466d609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BD96E6F-D007-4A4A-8ED4-1FFCB0602AB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4427D32-F037-44BF-9AB4-DC3E8F12B8F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4427D32-F037-44BF-9AB4-DC3E8F12B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Martinsson</dc:creator>
  <cp:lastModifiedBy>Birgitta Gradin</cp:lastModifiedBy>
  <cp:revision>3</cp:revision>
  <cp:lastPrinted>2016-07-04T08:39:00Z</cp:lastPrinted>
  <dcterms:created xsi:type="dcterms:W3CDTF">2016-07-04T08:36:00Z</dcterms:created>
  <dcterms:modified xsi:type="dcterms:W3CDTF">2016-07-04T08:40:00Z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5eb3d44f-4cf5-4db9-a07c-ed48f84c603f</vt:lpwstr>
  </property>
</Properties>
</file>