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2022/23</w:t>
      </w:r>
      <w:bookmarkEnd w:id="0"/>
      <w:r>
        <w:t>:</w:t>
      </w:r>
      <w:bookmarkStart w:id="1" w:name="DocumentNumber"/>
      <w:r>
        <w:t>90</w:t>
      </w:r>
      <w:bookmarkEnd w:id="1"/>
    </w:p>
    <w:p w:rsidR="006E04A4">
      <w:pPr>
        <w:pStyle w:val="Date"/>
        <w:outlineLvl w:val="0"/>
      </w:pPr>
      <w:bookmarkStart w:id="2" w:name="DocumentDate"/>
      <w:r>
        <w:t>Måndagen den 17 april 2023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13.00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Debatt med anledning av vårpropositionens avlämnande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Rubriknr"/>
            </w:pPr>
            <w:r>
              <w:rPr>
                <w:rtl w:val="0"/>
              </w:rPr>
              <w:t>1</w:t>
            </w:r>
          </w:p>
        </w:tc>
        <w:tc>
          <w:tcPr>
            <w:tcW w:w="6663" w:type="dxa"/>
          </w:tcPr>
          <w:p w:rsidR="006E04A4" w:rsidP="000326E3">
            <w:pPr>
              <w:pStyle w:val="HuvudrubrikEnsam"/>
            </w:pPr>
            <w:r>
              <w:rPr>
                <w:rtl w:val="0"/>
              </w:rPr>
              <w:t>Debatt med anledning av vårpropositionens avlämnande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Meddelande om frågestund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Torsdagen den 20 april kl. 14.00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EU-dokument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COM(2023) 127 Förslag till Europaparlamentets och rådets direktiv om körkort och om ändring av Europaparlamentets och rådets direktiv (EU) 2022/2561 och Europaparlamentets och rådets förordning (EU) 2018/1724 samt om upphävande av Europaparlamentets och rådets direktiv 2006/126/EG och kommissionens förordning (EU) nr 383/2012 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Åttaveckorsfristen för att avge ett motiverat yttrande går ut den 7 juni 2023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TU</w:t>
            </w:r>
          </w:p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Måndagen den 17 april 2023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2023-04-17</SAFIR_Sammantradesdatum_Doc>
    <SAFIR_SammantradeID xmlns="C07A1A6C-0B19-41D9-BDF8-F523BA3921EB">e3fd2b6b-9bd8-4757-85e1-71c9c66a2390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DC429A4-0E31-42F0-AFD4-B105F9931BA8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Måndagen den 17 april 2023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false</vt:bool>
  </property>
</Properties>
</file>